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displacedByCustomXml="next"/>
    <w:bookmarkEnd w:id="0" w:displacedByCustomXml="next"/>
    <w:sdt>
      <w:sdtPr>
        <w:rPr>
          <w:b/>
          <w:sz w:val="22"/>
          <w:szCs w:val="22"/>
        </w:rPr>
        <w:id w:val="-1413388251"/>
        <w:docPartObj>
          <w:docPartGallery w:val="Cover Pages"/>
          <w:docPartUnique/>
        </w:docPartObj>
      </w:sdtPr>
      <w:sdtEndPr/>
      <w:sdtContent>
        <w:p w14:paraId="2D3B073C" w14:textId="342A4D37" w:rsidR="007D0019" w:rsidRDefault="007D0019" w:rsidP="00CC4893">
          <w:pPr>
            <w:pStyle w:val="GvdeMetni"/>
            <w:spacing w:before="90"/>
            <w:jc w:val="center"/>
          </w:pPr>
          <w:r>
            <w:rPr>
              <w:noProof/>
              <w:lang w:eastAsia="tr-TR"/>
            </w:rPr>
            <w:drawing>
              <wp:anchor distT="0" distB="0" distL="114300" distR="114300" simplePos="0" relativeHeight="251668480" behindDoc="0" locked="0" layoutInCell="1" allowOverlap="1" wp14:anchorId="5DA85F67" wp14:editId="1F60E06B">
                <wp:simplePos x="0" y="0"/>
                <wp:positionH relativeFrom="margin">
                  <wp:posOffset>-73025</wp:posOffset>
                </wp:positionH>
                <wp:positionV relativeFrom="margin">
                  <wp:posOffset>635</wp:posOffset>
                </wp:positionV>
                <wp:extent cx="1327785" cy="1259840"/>
                <wp:effectExtent l="0" t="0" r="5715" b="0"/>
                <wp:wrapSquare wrapText="bothSides"/>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27785" cy="1259840"/>
                        </a:xfrm>
                        <a:prstGeom prst="rect">
                          <a:avLst/>
                        </a:prstGeom>
                        <a:noFill/>
                        <a:ln>
                          <a:noFill/>
                        </a:ln>
                      </pic:spPr>
                    </pic:pic>
                  </a:graphicData>
                </a:graphic>
              </wp:anchor>
            </w:drawing>
          </w:r>
          <w:r w:rsidRPr="00F274AD">
            <w:rPr>
              <w:b/>
              <w:noProof/>
              <w:lang w:eastAsia="tr-TR"/>
            </w:rPr>
            <w:drawing>
              <wp:anchor distT="0" distB="0" distL="114300" distR="114300" simplePos="0" relativeHeight="251667456" behindDoc="0" locked="0" layoutInCell="1" allowOverlap="1" wp14:anchorId="628E1A52" wp14:editId="0094B780">
                <wp:simplePos x="0" y="0"/>
                <wp:positionH relativeFrom="margin">
                  <wp:posOffset>4300855</wp:posOffset>
                </wp:positionH>
                <wp:positionV relativeFrom="margin">
                  <wp:posOffset>0</wp:posOffset>
                </wp:positionV>
                <wp:extent cx="1259840" cy="1259840"/>
                <wp:effectExtent l="0" t="0" r="0" b="0"/>
                <wp:wrapSquare wrapText="bothSides"/>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59840" cy="1259840"/>
                        </a:xfrm>
                        <a:prstGeom prst="rect">
                          <a:avLst/>
                        </a:prstGeom>
                      </pic:spPr>
                    </pic:pic>
                  </a:graphicData>
                </a:graphic>
              </wp:anchor>
            </w:drawing>
          </w:r>
          <w:r w:rsidRPr="00F274AD">
            <w:rPr>
              <w:b/>
            </w:rPr>
            <w:t>TC</w:t>
          </w:r>
          <w:r>
            <w:t>.</w:t>
          </w:r>
        </w:p>
        <w:p w14:paraId="4C914E8E" w14:textId="77777777" w:rsidR="007D0019" w:rsidRPr="00F274AD" w:rsidRDefault="007D0019" w:rsidP="00CC4893">
          <w:pPr>
            <w:pStyle w:val="GvdeMetni"/>
            <w:spacing w:before="90"/>
            <w:jc w:val="center"/>
            <w:rPr>
              <w:b/>
            </w:rPr>
          </w:pPr>
          <w:r w:rsidRPr="00F274AD">
            <w:rPr>
              <w:b/>
            </w:rPr>
            <w:t>GÜMÜŞHANE ÜNİVERSİTESİ</w:t>
          </w:r>
        </w:p>
        <w:p w14:paraId="7D7F7B8B" w14:textId="77777777" w:rsidR="007D0019" w:rsidRPr="00F274AD" w:rsidRDefault="007D0019" w:rsidP="00CC4893">
          <w:pPr>
            <w:pStyle w:val="GvdeMetni"/>
            <w:spacing w:before="90"/>
            <w:jc w:val="center"/>
            <w:rPr>
              <w:b/>
            </w:rPr>
          </w:pPr>
          <w:r w:rsidRPr="00F274AD">
            <w:rPr>
              <w:b/>
            </w:rPr>
            <w:t>FEN BİLİMLERİ ENSTİTÜSÜ</w:t>
          </w:r>
        </w:p>
        <w:p w14:paraId="1EB37B29" w14:textId="77777777" w:rsidR="007D0019" w:rsidRDefault="007D0019" w:rsidP="00CC4893">
          <w:pPr>
            <w:pStyle w:val="GvdeMetni"/>
            <w:spacing w:before="90"/>
            <w:jc w:val="center"/>
          </w:pPr>
        </w:p>
        <w:p w14:paraId="66888A84" w14:textId="77777777" w:rsidR="007D0019" w:rsidRDefault="007D0019" w:rsidP="00CC4893">
          <w:pPr>
            <w:pStyle w:val="GvdeMetni"/>
            <w:spacing w:before="90"/>
            <w:jc w:val="center"/>
          </w:pPr>
        </w:p>
        <w:p w14:paraId="1F36D3C1" w14:textId="77777777" w:rsidR="007D0019" w:rsidRDefault="007D0019" w:rsidP="00CC4893">
          <w:pPr>
            <w:pStyle w:val="GvdeMetni"/>
            <w:spacing w:before="90"/>
            <w:jc w:val="center"/>
          </w:pPr>
        </w:p>
        <w:p w14:paraId="22F92D6F" w14:textId="77777777" w:rsidR="00AE02B2" w:rsidRDefault="00AE02B2" w:rsidP="00CC4893">
          <w:pPr>
            <w:pStyle w:val="GvdeMetni"/>
            <w:spacing w:before="90"/>
            <w:jc w:val="center"/>
          </w:pPr>
        </w:p>
        <w:p w14:paraId="58D21080" w14:textId="77777777" w:rsidR="00AE02B2" w:rsidRDefault="00AE02B2" w:rsidP="00CC4893">
          <w:pPr>
            <w:pStyle w:val="GvdeMetni"/>
            <w:spacing w:before="90"/>
            <w:jc w:val="center"/>
          </w:pPr>
        </w:p>
        <w:p w14:paraId="156658E0" w14:textId="77777777" w:rsidR="007D0019" w:rsidRDefault="007D0019" w:rsidP="00CC4893">
          <w:pPr>
            <w:pStyle w:val="GvdeMetni"/>
            <w:spacing w:before="90"/>
            <w:jc w:val="center"/>
          </w:pPr>
        </w:p>
        <w:p w14:paraId="126C40FA" w14:textId="77777777" w:rsidR="007D0019" w:rsidRDefault="007D0019" w:rsidP="00A3709E">
          <w:pPr>
            <w:tabs>
              <w:tab w:val="left" w:pos="567"/>
              <w:tab w:val="left" w:pos="7797"/>
              <w:tab w:val="left" w:pos="8222"/>
              <w:tab w:val="left" w:pos="8505"/>
            </w:tabs>
            <w:spacing w:line="360" w:lineRule="auto"/>
            <w:jc w:val="center"/>
            <w:rPr>
              <w:b/>
              <w:sz w:val="24"/>
              <w:szCs w:val="24"/>
            </w:rPr>
          </w:pPr>
          <w:r w:rsidRPr="009F2B1C">
            <w:rPr>
              <w:b/>
              <w:sz w:val="24"/>
              <w:szCs w:val="24"/>
            </w:rPr>
            <w:t>TÜRKİYE’DE YAYILIŞ GÖSTEREN BAZI OTBİÇEN (ARACHNİDA: OPİLİONES) TÜRLERİNİN XRF YÖNTEMİ İLE ELEMENT ANALİZİ</w:t>
          </w:r>
        </w:p>
        <w:p w14:paraId="5E0561C1" w14:textId="77777777" w:rsidR="007D0019" w:rsidRDefault="007D0019" w:rsidP="00CC4893">
          <w:pPr>
            <w:spacing w:line="360" w:lineRule="auto"/>
            <w:jc w:val="center"/>
            <w:rPr>
              <w:b/>
              <w:sz w:val="24"/>
              <w:szCs w:val="24"/>
            </w:rPr>
          </w:pPr>
        </w:p>
        <w:p w14:paraId="0F840607" w14:textId="77777777" w:rsidR="007D0019" w:rsidRDefault="007D0019" w:rsidP="00CC4893">
          <w:pPr>
            <w:spacing w:line="360" w:lineRule="auto"/>
            <w:jc w:val="center"/>
            <w:rPr>
              <w:b/>
              <w:sz w:val="24"/>
              <w:szCs w:val="24"/>
            </w:rPr>
          </w:pPr>
        </w:p>
        <w:p w14:paraId="56E7F702" w14:textId="77777777" w:rsidR="007D0019" w:rsidRDefault="007D0019" w:rsidP="00CC4893">
          <w:pPr>
            <w:spacing w:line="360" w:lineRule="auto"/>
            <w:jc w:val="center"/>
            <w:rPr>
              <w:b/>
              <w:sz w:val="24"/>
              <w:szCs w:val="24"/>
            </w:rPr>
          </w:pPr>
        </w:p>
        <w:p w14:paraId="1BFBF7F9" w14:textId="77777777" w:rsidR="007D0019" w:rsidRDefault="007D0019" w:rsidP="00CC4893">
          <w:pPr>
            <w:spacing w:line="360" w:lineRule="auto"/>
            <w:jc w:val="center"/>
            <w:rPr>
              <w:b/>
              <w:sz w:val="24"/>
              <w:szCs w:val="24"/>
            </w:rPr>
          </w:pPr>
        </w:p>
        <w:p w14:paraId="2C64C2AE" w14:textId="77777777" w:rsidR="007D0019" w:rsidRPr="009F2B1C" w:rsidRDefault="007D0019" w:rsidP="00CC4893">
          <w:pPr>
            <w:spacing w:line="360" w:lineRule="auto"/>
            <w:jc w:val="center"/>
            <w:rPr>
              <w:b/>
              <w:sz w:val="24"/>
              <w:szCs w:val="24"/>
            </w:rPr>
          </w:pPr>
        </w:p>
        <w:p w14:paraId="308D6208" w14:textId="77777777" w:rsidR="007D0019" w:rsidRPr="009F2B1C" w:rsidRDefault="007D0019" w:rsidP="00CC4893">
          <w:pPr>
            <w:pStyle w:val="GvdeMetni"/>
            <w:jc w:val="center"/>
            <w:rPr>
              <w:b/>
            </w:rPr>
          </w:pPr>
          <w:r w:rsidRPr="009F2B1C">
            <w:rPr>
              <w:b/>
            </w:rPr>
            <w:t>YÜKSEK LİSANS TEZİ</w:t>
          </w:r>
        </w:p>
        <w:p w14:paraId="3AF6980F" w14:textId="77777777" w:rsidR="007D0019" w:rsidRPr="009F2B1C" w:rsidRDefault="007D0019" w:rsidP="00CC4893">
          <w:pPr>
            <w:pStyle w:val="GvdeMetni"/>
            <w:jc w:val="center"/>
          </w:pPr>
        </w:p>
        <w:p w14:paraId="21345869" w14:textId="77777777" w:rsidR="007D0019" w:rsidRPr="009F2B1C" w:rsidRDefault="007D0019" w:rsidP="00CC4893">
          <w:pPr>
            <w:pStyle w:val="GvdeMetni"/>
            <w:jc w:val="center"/>
          </w:pPr>
        </w:p>
        <w:p w14:paraId="70306944" w14:textId="77777777" w:rsidR="007D0019" w:rsidRDefault="007D0019" w:rsidP="00CC4893">
          <w:pPr>
            <w:pStyle w:val="GvdeMetni"/>
            <w:jc w:val="center"/>
          </w:pPr>
        </w:p>
        <w:p w14:paraId="0C434D98" w14:textId="77777777" w:rsidR="007D0019" w:rsidRDefault="007D0019" w:rsidP="00CC4893">
          <w:pPr>
            <w:pStyle w:val="GvdeMetni"/>
            <w:jc w:val="center"/>
          </w:pPr>
        </w:p>
        <w:p w14:paraId="0D046550" w14:textId="77777777" w:rsidR="007D0019" w:rsidRDefault="007D0019" w:rsidP="00CC4893">
          <w:pPr>
            <w:pStyle w:val="GvdeMetni"/>
            <w:jc w:val="center"/>
          </w:pPr>
        </w:p>
        <w:p w14:paraId="7CAF5E2A" w14:textId="77777777" w:rsidR="007D0019" w:rsidRDefault="007D0019" w:rsidP="00CC4893">
          <w:pPr>
            <w:pStyle w:val="GvdeMetni"/>
            <w:jc w:val="center"/>
          </w:pPr>
        </w:p>
        <w:p w14:paraId="6EBC629F" w14:textId="77777777" w:rsidR="007D0019" w:rsidRDefault="007D0019" w:rsidP="00CC4893">
          <w:pPr>
            <w:pStyle w:val="GvdeMetni"/>
            <w:jc w:val="center"/>
          </w:pPr>
        </w:p>
        <w:p w14:paraId="4C206738" w14:textId="77777777" w:rsidR="007D0019" w:rsidRPr="009F2B1C" w:rsidRDefault="007D0019" w:rsidP="00CC4893">
          <w:pPr>
            <w:pStyle w:val="GvdeMetni"/>
            <w:jc w:val="center"/>
          </w:pPr>
        </w:p>
        <w:p w14:paraId="1224BA1F" w14:textId="77777777" w:rsidR="007D0019" w:rsidRPr="009F2B1C" w:rsidRDefault="007D0019" w:rsidP="00CC4893">
          <w:pPr>
            <w:pStyle w:val="GvdeMetni"/>
            <w:jc w:val="center"/>
            <w:rPr>
              <w:b/>
            </w:rPr>
          </w:pPr>
          <w:proofErr w:type="gramStart"/>
          <w:r w:rsidRPr="009F2B1C">
            <w:rPr>
              <w:b/>
            </w:rPr>
            <w:t>Adem</w:t>
          </w:r>
          <w:proofErr w:type="gramEnd"/>
          <w:r w:rsidRPr="009F2B1C">
            <w:rPr>
              <w:b/>
            </w:rPr>
            <w:t xml:space="preserve"> ALTINTAŞ</w:t>
          </w:r>
        </w:p>
        <w:p w14:paraId="2604E485" w14:textId="77777777" w:rsidR="007D0019" w:rsidRPr="009F2B1C" w:rsidRDefault="007D0019" w:rsidP="00CC4893">
          <w:pPr>
            <w:pStyle w:val="GvdeMetni"/>
            <w:jc w:val="center"/>
          </w:pPr>
        </w:p>
        <w:p w14:paraId="24BF9111" w14:textId="77777777" w:rsidR="007D0019" w:rsidRPr="009F2B1C" w:rsidRDefault="007D0019" w:rsidP="00CC4893">
          <w:pPr>
            <w:pStyle w:val="GvdeMetni"/>
          </w:pPr>
        </w:p>
        <w:p w14:paraId="642D0F57" w14:textId="77777777" w:rsidR="007D0019" w:rsidRDefault="007D0019" w:rsidP="00CC4893">
          <w:pPr>
            <w:pStyle w:val="GvdeMetni"/>
            <w:jc w:val="center"/>
          </w:pPr>
        </w:p>
        <w:p w14:paraId="2FB27877" w14:textId="77777777" w:rsidR="007D0019" w:rsidRDefault="007D0019" w:rsidP="00CC4893">
          <w:pPr>
            <w:pStyle w:val="GvdeMetni"/>
            <w:jc w:val="center"/>
          </w:pPr>
        </w:p>
        <w:p w14:paraId="6CC42A5F" w14:textId="77777777" w:rsidR="007D0019" w:rsidRDefault="007D0019" w:rsidP="00CC4893">
          <w:pPr>
            <w:pStyle w:val="GvdeMetni"/>
            <w:jc w:val="center"/>
          </w:pPr>
        </w:p>
        <w:p w14:paraId="3C9A60BE" w14:textId="77777777" w:rsidR="007D0019" w:rsidRDefault="007D0019" w:rsidP="00CC4893">
          <w:pPr>
            <w:pStyle w:val="GvdeMetni"/>
            <w:jc w:val="center"/>
          </w:pPr>
        </w:p>
        <w:p w14:paraId="097E37F6" w14:textId="77777777" w:rsidR="007D0019" w:rsidRPr="009F2B1C" w:rsidRDefault="007D0019" w:rsidP="00CC4893">
          <w:pPr>
            <w:pStyle w:val="GvdeMetni"/>
            <w:jc w:val="center"/>
          </w:pPr>
        </w:p>
        <w:p w14:paraId="4A35912A" w14:textId="77777777" w:rsidR="007D0019" w:rsidRDefault="007D0019" w:rsidP="00CC4893">
          <w:pPr>
            <w:pStyle w:val="GvdeMetni"/>
            <w:jc w:val="center"/>
          </w:pPr>
        </w:p>
        <w:p w14:paraId="040EC5F6" w14:textId="77777777" w:rsidR="007D0019" w:rsidRDefault="007D0019" w:rsidP="00CC4893">
          <w:pPr>
            <w:pStyle w:val="GvdeMetni"/>
            <w:jc w:val="center"/>
          </w:pPr>
        </w:p>
        <w:p w14:paraId="45CD2FB4" w14:textId="77777777" w:rsidR="007D0019" w:rsidRDefault="007D0019" w:rsidP="00CC4893">
          <w:pPr>
            <w:pStyle w:val="GvdeMetni"/>
            <w:jc w:val="center"/>
          </w:pPr>
        </w:p>
        <w:p w14:paraId="6BABF537" w14:textId="77777777" w:rsidR="007D0019" w:rsidRDefault="007D0019" w:rsidP="00CC4893">
          <w:pPr>
            <w:pStyle w:val="GvdeMetni"/>
            <w:jc w:val="center"/>
          </w:pPr>
        </w:p>
        <w:p w14:paraId="3EEB1D3E" w14:textId="77777777" w:rsidR="007D0019" w:rsidRDefault="007D0019" w:rsidP="00CC4893">
          <w:pPr>
            <w:pStyle w:val="GvdeMetni"/>
            <w:jc w:val="center"/>
          </w:pPr>
        </w:p>
        <w:p w14:paraId="28621773" w14:textId="77777777" w:rsidR="007D0019" w:rsidRDefault="007D0019" w:rsidP="00CC4893">
          <w:pPr>
            <w:pStyle w:val="GvdeMetni"/>
            <w:jc w:val="center"/>
          </w:pPr>
        </w:p>
        <w:p w14:paraId="562A5352" w14:textId="77777777" w:rsidR="007D0019" w:rsidRDefault="007D0019" w:rsidP="00CC4893">
          <w:pPr>
            <w:pStyle w:val="GvdeMetni"/>
            <w:jc w:val="center"/>
          </w:pPr>
        </w:p>
        <w:p w14:paraId="30CB41A3" w14:textId="0AB0ECD2" w:rsidR="007D0019" w:rsidRDefault="00AE02B2" w:rsidP="00A3054F">
          <w:pPr>
            <w:jc w:val="center"/>
            <w:rPr>
              <w:b/>
              <w:sz w:val="24"/>
              <w:szCs w:val="24"/>
            </w:rPr>
          </w:pPr>
          <w:r>
            <w:rPr>
              <w:b/>
              <w:sz w:val="24"/>
              <w:szCs w:val="24"/>
            </w:rPr>
            <w:t>MAYIS</w:t>
          </w:r>
          <w:r w:rsidR="007D0019">
            <w:rPr>
              <w:b/>
              <w:sz w:val="24"/>
              <w:szCs w:val="24"/>
            </w:rPr>
            <w:t xml:space="preserve"> 2021</w:t>
          </w:r>
        </w:p>
        <w:p w14:paraId="6DF00D4C" w14:textId="7816C3CB" w:rsidR="00CC4893" w:rsidRPr="00AC3436" w:rsidRDefault="007D0019" w:rsidP="00AC3436">
          <w:pPr>
            <w:jc w:val="center"/>
            <w:rPr>
              <w:b/>
              <w:sz w:val="24"/>
              <w:szCs w:val="24"/>
            </w:rPr>
          </w:pPr>
          <w:r>
            <w:rPr>
              <w:b/>
              <w:sz w:val="24"/>
              <w:szCs w:val="24"/>
            </w:rPr>
            <w:t>GÜMÜŞHANE</w:t>
          </w:r>
        </w:p>
      </w:sdtContent>
    </w:sdt>
    <w:p w14:paraId="308872D3" w14:textId="77777777" w:rsidR="00CC4893" w:rsidRPr="0065644B" w:rsidRDefault="00CC4893" w:rsidP="00CC4893">
      <w:pPr>
        <w:pStyle w:val="GvdeMetni"/>
        <w:jc w:val="center"/>
        <w:rPr>
          <w:b/>
        </w:rPr>
      </w:pPr>
      <w:r w:rsidRPr="0065644B">
        <w:rPr>
          <w:b/>
        </w:rPr>
        <w:lastRenderedPageBreak/>
        <w:t xml:space="preserve">T.C. </w:t>
      </w:r>
    </w:p>
    <w:p w14:paraId="7DA9E7A8" w14:textId="77777777" w:rsidR="00CC4893" w:rsidRPr="0065644B" w:rsidRDefault="00CC4893" w:rsidP="00CC4893">
      <w:pPr>
        <w:pStyle w:val="GvdeMetni"/>
        <w:jc w:val="center"/>
        <w:rPr>
          <w:b/>
        </w:rPr>
      </w:pPr>
      <w:r w:rsidRPr="0065644B">
        <w:rPr>
          <w:b/>
        </w:rPr>
        <w:t xml:space="preserve">GÜMÜŞHANE ÜNİVERSİTESİ </w:t>
      </w:r>
    </w:p>
    <w:p w14:paraId="7A292485" w14:textId="77777777" w:rsidR="00CC4893" w:rsidRPr="0065644B" w:rsidRDefault="00CC4893" w:rsidP="00CC4893">
      <w:pPr>
        <w:pStyle w:val="GvdeMetni"/>
        <w:jc w:val="center"/>
        <w:rPr>
          <w:b/>
        </w:rPr>
      </w:pPr>
      <w:r w:rsidRPr="0065644B">
        <w:rPr>
          <w:b/>
        </w:rPr>
        <w:t>FEN BİLİMLERİ ENSTİTÜSÜ</w:t>
      </w:r>
    </w:p>
    <w:p w14:paraId="176AF256" w14:textId="77777777" w:rsidR="00CC4893" w:rsidRDefault="00CC4893" w:rsidP="00CC4893">
      <w:pPr>
        <w:pStyle w:val="GvdeMetni"/>
        <w:jc w:val="center"/>
      </w:pPr>
    </w:p>
    <w:p w14:paraId="7CDF95FF" w14:textId="77777777" w:rsidR="00CC4893" w:rsidRDefault="00CC4893" w:rsidP="00CC4893">
      <w:pPr>
        <w:pStyle w:val="GvdeMetni"/>
        <w:jc w:val="center"/>
      </w:pPr>
    </w:p>
    <w:p w14:paraId="288A3FCA" w14:textId="77777777" w:rsidR="00CC4893" w:rsidRDefault="00CC4893" w:rsidP="00CC4893">
      <w:pPr>
        <w:pStyle w:val="GvdeMetni"/>
      </w:pPr>
    </w:p>
    <w:p w14:paraId="5ABDEE71" w14:textId="77777777" w:rsidR="00CC4893" w:rsidRPr="009D1964" w:rsidRDefault="00CC4893" w:rsidP="00CC4893">
      <w:pPr>
        <w:jc w:val="center"/>
        <w:rPr>
          <w:b/>
          <w:sz w:val="24"/>
          <w:szCs w:val="24"/>
        </w:rPr>
      </w:pPr>
      <w:r w:rsidRPr="009D1964">
        <w:rPr>
          <w:b/>
          <w:sz w:val="24"/>
          <w:szCs w:val="24"/>
        </w:rPr>
        <w:t>ORMANCILIK VE ÇEVRE BİLİMLERİ ANABİLİM DALI</w:t>
      </w:r>
    </w:p>
    <w:p w14:paraId="43713885" w14:textId="77777777" w:rsidR="00CC4893" w:rsidRDefault="00CC4893" w:rsidP="00CC4893">
      <w:pPr>
        <w:pStyle w:val="GvdeMetni"/>
        <w:jc w:val="center"/>
      </w:pPr>
    </w:p>
    <w:p w14:paraId="69922D7E" w14:textId="77777777" w:rsidR="00CC4893" w:rsidRDefault="00CC4893" w:rsidP="00CC4893">
      <w:pPr>
        <w:rPr>
          <w:sz w:val="24"/>
          <w:szCs w:val="24"/>
        </w:rPr>
      </w:pPr>
    </w:p>
    <w:p w14:paraId="27E8192F" w14:textId="77777777" w:rsidR="00CC4893" w:rsidRDefault="00CC4893" w:rsidP="00CC4893">
      <w:pPr>
        <w:jc w:val="center"/>
        <w:rPr>
          <w:sz w:val="24"/>
          <w:szCs w:val="24"/>
        </w:rPr>
      </w:pPr>
    </w:p>
    <w:p w14:paraId="0E1AF4D2" w14:textId="77777777" w:rsidR="00CC4893" w:rsidRPr="0065644B" w:rsidRDefault="00CC4893" w:rsidP="00CC4893">
      <w:pPr>
        <w:jc w:val="center"/>
        <w:rPr>
          <w:b/>
          <w:sz w:val="24"/>
          <w:szCs w:val="24"/>
        </w:rPr>
      </w:pPr>
      <w:r w:rsidRPr="0065644B">
        <w:rPr>
          <w:b/>
          <w:sz w:val="24"/>
          <w:szCs w:val="24"/>
        </w:rPr>
        <w:t>TÜRKİYE’DE YAYILIŞ GÖSTEREN BAZI OTBİÇEN (ARACHNİDA: OPİLİONES) TÜRLERİNİN XRF YÖNTEMİ İLE ELEMENT ANALİZİ</w:t>
      </w:r>
    </w:p>
    <w:p w14:paraId="3B2EE079" w14:textId="77777777" w:rsidR="00CC4893" w:rsidRDefault="00CC4893" w:rsidP="00CC4893">
      <w:pPr>
        <w:pStyle w:val="GvdeMetni"/>
        <w:rPr>
          <w:b/>
          <w:sz w:val="26"/>
        </w:rPr>
      </w:pPr>
    </w:p>
    <w:p w14:paraId="1066670A" w14:textId="77777777" w:rsidR="00CC4893" w:rsidRDefault="00CC4893" w:rsidP="00CC4893">
      <w:pPr>
        <w:pStyle w:val="GvdeMetni"/>
        <w:jc w:val="center"/>
        <w:rPr>
          <w:b/>
          <w:sz w:val="26"/>
        </w:rPr>
      </w:pPr>
    </w:p>
    <w:p w14:paraId="438B9F62" w14:textId="77777777" w:rsidR="00CC4893" w:rsidRDefault="00CC4893" w:rsidP="00CC4893">
      <w:pPr>
        <w:pStyle w:val="GvdeMetni"/>
        <w:jc w:val="center"/>
        <w:rPr>
          <w:b/>
          <w:sz w:val="26"/>
        </w:rPr>
      </w:pPr>
      <w:r>
        <w:rPr>
          <w:b/>
          <w:sz w:val="26"/>
        </w:rPr>
        <w:t>YÜKSEK LİSANS TEZİ</w:t>
      </w:r>
    </w:p>
    <w:p w14:paraId="5E6E47A5" w14:textId="77777777" w:rsidR="00CC4893" w:rsidRDefault="00CC4893" w:rsidP="00CC4893">
      <w:pPr>
        <w:pStyle w:val="GvdeMetni"/>
        <w:jc w:val="center"/>
        <w:rPr>
          <w:b/>
          <w:sz w:val="26"/>
        </w:rPr>
      </w:pPr>
    </w:p>
    <w:p w14:paraId="47BF6500" w14:textId="77777777" w:rsidR="00CC4893" w:rsidRDefault="00CC4893" w:rsidP="00CC4893">
      <w:pPr>
        <w:pStyle w:val="GvdeMetni"/>
        <w:jc w:val="center"/>
        <w:rPr>
          <w:b/>
          <w:sz w:val="26"/>
        </w:rPr>
      </w:pPr>
    </w:p>
    <w:p w14:paraId="14928599" w14:textId="77777777" w:rsidR="00CC4893" w:rsidRDefault="00CC4893" w:rsidP="00CC4893">
      <w:pPr>
        <w:pStyle w:val="GvdeMetni"/>
        <w:jc w:val="center"/>
        <w:rPr>
          <w:b/>
          <w:sz w:val="26"/>
        </w:rPr>
      </w:pPr>
    </w:p>
    <w:p w14:paraId="541BF4D4" w14:textId="77777777" w:rsidR="00CC4893" w:rsidRDefault="00CC4893" w:rsidP="00CC4893">
      <w:pPr>
        <w:pStyle w:val="GvdeMetni"/>
        <w:jc w:val="center"/>
        <w:rPr>
          <w:b/>
          <w:sz w:val="26"/>
        </w:rPr>
      </w:pPr>
    </w:p>
    <w:p w14:paraId="4F8C5656" w14:textId="77777777" w:rsidR="00CC4893" w:rsidRDefault="00CC4893" w:rsidP="00CC4893">
      <w:pPr>
        <w:pStyle w:val="GvdeMetni"/>
        <w:jc w:val="center"/>
        <w:rPr>
          <w:b/>
          <w:sz w:val="26"/>
        </w:rPr>
      </w:pPr>
      <w:proofErr w:type="gramStart"/>
      <w:r>
        <w:rPr>
          <w:b/>
          <w:sz w:val="26"/>
        </w:rPr>
        <w:t>Adem</w:t>
      </w:r>
      <w:proofErr w:type="gramEnd"/>
      <w:r>
        <w:rPr>
          <w:b/>
          <w:sz w:val="26"/>
        </w:rPr>
        <w:t xml:space="preserve"> ALTINTAŞ</w:t>
      </w:r>
    </w:p>
    <w:p w14:paraId="55D8FB9B" w14:textId="77777777" w:rsidR="00CC4893" w:rsidRDefault="00CC4893" w:rsidP="00CC4893">
      <w:pPr>
        <w:pStyle w:val="GvdeMetni"/>
        <w:jc w:val="center"/>
        <w:rPr>
          <w:b/>
          <w:sz w:val="26"/>
        </w:rPr>
      </w:pPr>
    </w:p>
    <w:p w14:paraId="00394566" w14:textId="77777777" w:rsidR="00CC4893" w:rsidRDefault="00CC4893" w:rsidP="00CC4893">
      <w:pPr>
        <w:pStyle w:val="GvdeMetni"/>
      </w:pPr>
    </w:p>
    <w:p w14:paraId="30281699" w14:textId="77777777" w:rsidR="00CC4893" w:rsidRDefault="00CC4893" w:rsidP="00CC4893">
      <w:pPr>
        <w:pStyle w:val="GvdeMetni"/>
        <w:jc w:val="center"/>
      </w:pPr>
    </w:p>
    <w:p w14:paraId="0CF7BC6F" w14:textId="77777777" w:rsidR="00CC4893" w:rsidRDefault="00CC4893" w:rsidP="00CC4893">
      <w:pPr>
        <w:pStyle w:val="GvdeMetni"/>
        <w:jc w:val="center"/>
      </w:pPr>
    </w:p>
    <w:p w14:paraId="1704AFD0" w14:textId="77777777" w:rsidR="00CC4893" w:rsidRDefault="00CC4893" w:rsidP="00CC4893">
      <w:pPr>
        <w:pStyle w:val="GvdeMetni"/>
        <w:jc w:val="center"/>
      </w:pPr>
    </w:p>
    <w:p w14:paraId="29D98EF6" w14:textId="77777777" w:rsidR="00CC4893" w:rsidRDefault="00CC4893" w:rsidP="00CC4893">
      <w:pPr>
        <w:pStyle w:val="GvdeMetni"/>
      </w:pPr>
    </w:p>
    <w:p w14:paraId="1A4E4963" w14:textId="77777777" w:rsidR="00CC4893" w:rsidRDefault="00CC4893" w:rsidP="00CC4893">
      <w:pPr>
        <w:pStyle w:val="GvdeMetni"/>
        <w:jc w:val="center"/>
      </w:pPr>
    </w:p>
    <w:p w14:paraId="48622285" w14:textId="77777777" w:rsidR="00CC4893" w:rsidRPr="00121E83" w:rsidRDefault="00CC4893" w:rsidP="00CC4893">
      <w:pPr>
        <w:jc w:val="center"/>
        <w:rPr>
          <w:b/>
          <w:sz w:val="24"/>
          <w:szCs w:val="24"/>
        </w:rPr>
      </w:pPr>
      <w:r w:rsidRPr="00121E83">
        <w:rPr>
          <w:b/>
          <w:sz w:val="24"/>
          <w:szCs w:val="24"/>
        </w:rPr>
        <w:t>Gümüşhane Üniversitesi Fen Bilimleri Enstitüsü</w:t>
      </w:r>
    </w:p>
    <w:p w14:paraId="77D3340F" w14:textId="38C08302" w:rsidR="00CC4893" w:rsidRPr="00121E83" w:rsidRDefault="00CC4893" w:rsidP="00CC4893">
      <w:pPr>
        <w:jc w:val="center"/>
        <w:rPr>
          <w:b/>
          <w:sz w:val="24"/>
          <w:szCs w:val="24"/>
        </w:rPr>
      </w:pPr>
      <w:r w:rsidRPr="00121E83">
        <w:rPr>
          <w:b/>
          <w:sz w:val="24"/>
          <w:szCs w:val="24"/>
        </w:rPr>
        <w:t>“</w:t>
      </w:r>
      <w:r w:rsidR="00E01A3C" w:rsidRPr="00E01A3C">
        <w:rPr>
          <w:b/>
          <w:sz w:val="24"/>
          <w:szCs w:val="24"/>
        </w:rPr>
        <w:t>Ormancılık ve Çevre Bilimleri Anabilim Dalı</w:t>
      </w:r>
      <w:r w:rsidRPr="00121E83">
        <w:rPr>
          <w:b/>
          <w:sz w:val="24"/>
          <w:szCs w:val="24"/>
        </w:rPr>
        <w:t>”</w:t>
      </w:r>
    </w:p>
    <w:p w14:paraId="7C812B4A" w14:textId="77777777" w:rsidR="00CC4893" w:rsidRPr="00121E83" w:rsidRDefault="00CC4893" w:rsidP="00CC4893">
      <w:pPr>
        <w:jc w:val="center"/>
        <w:rPr>
          <w:b/>
          <w:sz w:val="24"/>
          <w:szCs w:val="24"/>
        </w:rPr>
      </w:pPr>
      <w:r w:rsidRPr="00121E83">
        <w:rPr>
          <w:b/>
          <w:sz w:val="24"/>
          <w:szCs w:val="24"/>
        </w:rPr>
        <w:t>Yüksek Lisans Programında Kabul Edilen Tezdir.</w:t>
      </w:r>
    </w:p>
    <w:p w14:paraId="0266C23A" w14:textId="77777777" w:rsidR="00CC4893" w:rsidRDefault="00CC4893" w:rsidP="00CC4893">
      <w:pPr>
        <w:pStyle w:val="GvdeMetni"/>
        <w:jc w:val="center"/>
      </w:pPr>
    </w:p>
    <w:p w14:paraId="3B35E6CA" w14:textId="77777777" w:rsidR="00CC4893" w:rsidRDefault="00CC4893" w:rsidP="00CC4893">
      <w:pPr>
        <w:pStyle w:val="GvdeMetni"/>
        <w:jc w:val="center"/>
      </w:pPr>
    </w:p>
    <w:p w14:paraId="1DE3A44F" w14:textId="77777777" w:rsidR="00CC4893" w:rsidRDefault="00CC4893" w:rsidP="00CC4893">
      <w:pPr>
        <w:pStyle w:val="GvdeMetni"/>
      </w:pPr>
      <w:r>
        <w:t xml:space="preserve">                                                        </w:t>
      </w:r>
    </w:p>
    <w:p w14:paraId="41233BC6" w14:textId="77777777" w:rsidR="00CC4893" w:rsidRDefault="00CC4893" w:rsidP="00CC4893">
      <w:pPr>
        <w:pStyle w:val="GvdeMetni"/>
      </w:pPr>
    </w:p>
    <w:p w14:paraId="7FB8E2EF" w14:textId="125CEDAB" w:rsidR="00CC4893" w:rsidRPr="00463B3B" w:rsidRDefault="00CC4893" w:rsidP="00CB470C">
      <w:pPr>
        <w:pStyle w:val="GvdeMetni"/>
        <w:ind w:left="2127"/>
        <w:jc w:val="both"/>
        <w:rPr>
          <w:b/>
        </w:rPr>
      </w:pPr>
      <w:r w:rsidRPr="00463B3B">
        <w:rPr>
          <w:b/>
        </w:rPr>
        <w:t>Tezin En</w:t>
      </w:r>
      <w:r w:rsidR="00C950DB">
        <w:rPr>
          <w:b/>
        </w:rPr>
        <w:t>stitüye Verildiği Tarih</w:t>
      </w:r>
      <w:proofErr w:type="gramStart"/>
      <w:r w:rsidR="00C950DB">
        <w:rPr>
          <w:b/>
        </w:rPr>
        <w:t>...</w:t>
      </w:r>
      <w:r w:rsidRPr="00463B3B">
        <w:rPr>
          <w:b/>
        </w:rPr>
        <w:t>:</w:t>
      </w:r>
      <w:proofErr w:type="gramEnd"/>
      <w:r w:rsidR="00436F8F" w:rsidRPr="00463B3B">
        <w:rPr>
          <w:b/>
        </w:rPr>
        <w:t xml:space="preserve"> </w:t>
      </w:r>
      <w:r w:rsidR="00CE6C11">
        <w:rPr>
          <w:b/>
        </w:rPr>
        <w:t>26.05.2021</w:t>
      </w:r>
    </w:p>
    <w:p w14:paraId="72E6DA04" w14:textId="077FA236" w:rsidR="00CC4893" w:rsidRPr="00463B3B" w:rsidRDefault="00CC4893" w:rsidP="00CB470C">
      <w:pPr>
        <w:pStyle w:val="GvdeMetni"/>
        <w:ind w:left="2127"/>
        <w:jc w:val="both"/>
        <w:rPr>
          <w:b/>
        </w:rPr>
      </w:pPr>
      <w:r w:rsidRPr="00463B3B">
        <w:rPr>
          <w:b/>
        </w:rPr>
        <w:t>Tezin S</w:t>
      </w:r>
      <w:r w:rsidR="00436F8F" w:rsidRPr="00463B3B">
        <w:rPr>
          <w:b/>
        </w:rPr>
        <w:t>özlü Savunma</w:t>
      </w:r>
      <w:r w:rsidR="00C950DB">
        <w:rPr>
          <w:b/>
        </w:rPr>
        <w:t xml:space="preserve"> Tarihi</w:t>
      </w:r>
      <w:proofErr w:type="gramStart"/>
      <w:r w:rsidR="00C950DB">
        <w:rPr>
          <w:b/>
        </w:rPr>
        <w:t>.....</w:t>
      </w:r>
      <w:r w:rsidR="00CB470C">
        <w:rPr>
          <w:b/>
        </w:rPr>
        <w:t>...</w:t>
      </w:r>
      <w:r w:rsidRPr="00463B3B">
        <w:rPr>
          <w:b/>
        </w:rPr>
        <w:t>:</w:t>
      </w:r>
      <w:proofErr w:type="gramEnd"/>
      <w:r w:rsidR="00C950DB">
        <w:rPr>
          <w:b/>
        </w:rPr>
        <w:t xml:space="preserve"> 02.04.2021</w:t>
      </w:r>
    </w:p>
    <w:p w14:paraId="1D46BA93" w14:textId="77777777" w:rsidR="00CC4893" w:rsidRDefault="00CC4893" w:rsidP="00CC4893">
      <w:pPr>
        <w:pStyle w:val="GvdeMetni"/>
        <w:jc w:val="center"/>
      </w:pPr>
    </w:p>
    <w:p w14:paraId="7553687B" w14:textId="77777777" w:rsidR="00A3054F" w:rsidRDefault="00A3054F" w:rsidP="00CC4893">
      <w:pPr>
        <w:pStyle w:val="GvdeMetni"/>
        <w:jc w:val="center"/>
      </w:pPr>
    </w:p>
    <w:p w14:paraId="3D705B44" w14:textId="77777777" w:rsidR="00CC4893" w:rsidRDefault="00CC4893" w:rsidP="00CC4893">
      <w:pPr>
        <w:pStyle w:val="GvdeMetni"/>
        <w:jc w:val="center"/>
      </w:pPr>
    </w:p>
    <w:p w14:paraId="7B1AC451" w14:textId="77777777" w:rsidR="00DF1E71" w:rsidRDefault="00DF1E71" w:rsidP="00CC4893">
      <w:pPr>
        <w:pStyle w:val="GvdeMetni"/>
        <w:jc w:val="center"/>
      </w:pPr>
    </w:p>
    <w:p w14:paraId="4CEA62F1" w14:textId="77777777" w:rsidR="00DF1E71" w:rsidRDefault="00DF1E71" w:rsidP="00CC4893">
      <w:pPr>
        <w:pStyle w:val="GvdeMetni"/>
        <w:jc w:val="center"/>
      </w:pPr>
    </w:p>
    <w:p w14:paraId="56E299C8" w14:textId="77777777" w:rsidR="00DF1E71" w:rsidRDefault="00DF1E71" w:rsidP="00CC4893">
      <w:pPr>
        <w:pStyle w:val="GvdeMetni"/>
        <w:jc w:val="center"/>
      </w:pPr>
    </w:p>
    <w:p w14:paraId="4E326C84" w14:textId="77777777" w:rsidR="00DF1E71" w:rsidRDefault="00DF1E71" w:rsidP="00CC4893">
      <w:pPr>
        <w:pStyle w:val="GvdeMetni"/>
        <w:jc w:val="center"/>
      </w:pPr>
    </w:p>
    <w:p w14:paraId="7F79DC24" w14:textId="77777777" w:rsidR="00DF1E71" w:rsidRDefault="00DF1E71" w:rsidP="00CC4893">
      <w:pPr>
        <w:pStyle w:val="GvdeMetni"/>
        <w:jc w:val="center"/>
      </w:pPr>
    </w:p>
    <w:p w14:paraId="1C623F5B" w14:textId="77777777" w:rsidR="00AC3436" w:rsidRDefault="00AC3436" w:rsidP="00CC4893">
      <w:pPr>
        <w:pStyle w:val="GvdeMetni"/>
        <w:jc w:val="center"/>
      </w:pPr>
    </w:p>
    <w:p w14:paraId="4E7EE63C" w14:textId="593C8AAE" w:rsidR="00A3054F" w:rsidRPr="003242E4" w:rsidRDefault="00AE02B2" w:rsidP="00A3054F">
      <w:pPr>
        <w:pStyle w:val="GvdeMetni"/>
        <w:jc w:val="center"/>
        <w:rPr>
          <w:b/>
        </w:rPr>
      </w:pPr>
      <w:r>
        <w:rPr>
          <w:b/>
        </w:rPr>
        <w:t>MAYIS</w:t>
      </w:r>
      <w:r w:rsidR="00A3054F" w:rsidRPr="00436F8F">
        <w:rPr>
          <w:b/>
        </w:rPr>
        <w:t xml:space="preserve"> 2021</w:t>
      </w:r>
    </w:p>
    <w:p w14:paraId="743AC2A9" w14:textId="77777777" w:rsidR="00A3054F" w:rsidRDefault="00A3054F" w:rsidP="00CC4893">
      <w:pPr>
        <w:pStyle w:val="GvdeMetni"/>
        <w:jc w:val="center"/>
      </w:pPr>
    </w:p>
    <w:p w14:paraId="2F8489C9" w14:textId="77777777" w:rsidR="00AC3436" w:rsidRPr="003242E4" w:rsidRDefault="00AC3436" w:rsidP="003242E4">
      <w:pPr>
        <w:pStyle w:val="AralkYok"/>
      </w:pPr>
    </w:p>
    <w:p w14:paraId="5B840B71" w14:textId="77777777" w:rsidR="00CC4893" w:rsidRPr="00C950DB" w:rsidRDefault="00CC4893" w:rsidP="00CC4893">
      <w:pPr>
        <w:pStyle w:val="GvdeMetni"/>
        <w:spacing w:line="360" w:lineRule="auto"/>
        <w:jc w:val="center"/>
        <w:rPr>
          <w:b/>
        </w:rPr>
      </w:pPr>
      <w:r w:rsidRPr="00C950DB">
        <w:rPr>
          <w:b/>
        </w:rPr>
        <w:lastRenderedPageBreak/>
        <w:t>TEZ BEYANNAMESİ</w:t>
      </w:r>
    </w:p>
    <w:p w14:paraId="73B7E423" w14:textId="77777777" w:rsidR="00CC4893" w:rsidRDefault="00CC4893" w:rsidP="00CC4893">
      <w:pPr>
        <w:pStyle w:val="GvdeMetni"/>
        <w:spacing w:line="360" w:lineRule="auto"/>
        <w:jc w:val="center"/>
      </w:pPr>
    </w:p>
    <w:p w14:paraId="70B7F6BE" w14:textId="77777777" w:rsidR="00CC4893" w:rsidRDefault="00CC4893" w:rsidP="00CC4893">
      <w:pPr>
        <w:pStyle w:val="GvdeMetni"/>
        <w:spacing w:line="360" w:lineRule="auto"/>
        <w:jc w:val="center"/>
      </w:pPr>
    </w:p>
    <w:p w14:paraId="5C81C3BE" w14:textId="6F269508" w:rsidR="00CC4893" w:rsidRPr="0065644B" w:rsidRDefault="00CB7487" w:rsidP="00CC4893">
      <w:pPr>
        <w:spacing w:line="360" w:lineRule="auto"/>
        <w:jc w:val="both"/>
        <w:rPr>
          <w:b/>
          <w:sz w:val="24"/>
          <w:szCs w:val="24"/>
        </w:rPr>
      </w:pPr>
      <w:proofErr w:type="gramStart"/>
      <w:r>
        <w:rPr>
          <w:sz w:val="24"/>
          <w:szCs w:val="24"/>
        </w:rPr>
        <w:t xml:space="preserve">Gümüşhane Üniversitesi </w:t>
      </w:r>
      <w:r w:rsidR="00CC4893" w:rsidRPr="0065644B">
        <w:rPr>
          <w:sz w:val="24"/>
          <w:szCs w:val="24"/>
        </w:rPr>
        <w:t>Fen Bilimleri Enstitüsü O</w:t>
      </w:r>
      <w:r w:rsidR="00CC4893">
        <w:rPr>
          <w:sz w:val="24"/>
          <w:szCs w:val="24"/>
        </w:rPr>
        <w:t>rmancılık ve Çevre Bilimler</w:t>
      </w:r>
      <w:r w:rsidR="00436F8F">
        <w:rPr>
          <w:sz w:val="24"/>
          <w:szCs w:val="24"/>
        </w:rPr>
        <w:t xml:space="preserve"> Anabilim </w:t>
      </w:r>
      <w:r w:rsidR="00CC4893" w:rsidRPr="0065644B">
        <w:rPr>
          <w:sz w:val="24"/>
          <w:szCs w:val="24"/>
        </w:rPr>
        <w:t>Dalı</w:t>
      </w:r>
      <w:r w:rsidR="00436F8F">
        <w:rPr>
          <w:sz w:val="24"/>
          <w:szCs w:val="24"/>
        </w:rPr>
        <w:t xml:space="preserve">’nda </w:t>
      </w:r>
      <w:r w:rsidR="00CC4893" w:rsidRPr="0065644B">
        <w:rPr>
          <w:sz w:val="24"/>
          <w:szCs w:val="24"/>
        </w:rPr>
        <w:t xml:space="preserve">tez yazım kurallarına </w:t>
      </w:r>
      <w:r w:rsidR="00CC4893">
        <w:rPr>
          <w:sz w:val="24"/>
          <w:szCs w:val="24"/>
        </w:rPr>
        <w:t xml:space="preserve">uygun olarak hazırlamış olduğum </w:t>
      </w:r>
      <w:r w:rsidR="00CC4893" w:rsidRPr="0065644B">
        <w:rPr>
          <w:sz w:val="24"/>
          <w:szCs w:val="24"/>
        </w:rPr>
        <w:t>“</w:t>
      </w:r>
      <w:r w:rsidR="00CC4893">
        <w:rPr>
          <w:sz w:val="24"/>
          <w:szCs w:val="24"/>
        </w:rPr>
        <w:t xml:space="preserve">Türkiye’de </w:t>
      </w:r>
      <w:r w:rsidR="00CC4893" w:rsidRPr="0065644B">
        <w:rPr>
          <w:sz w:val="24"/>
          <w:szCs w:val="24"/>
        </w:rPr>
        <w:t>Yayılış Gösteren Bazı Otbiçen (Ara</w:t>
      </w:r>
      <w:r w:rsidR="00CC4893">
        <w:rPr>
          <w:sz w:val="24"/>
          <w:szCs w:val="24"/>
        </w:rPr>
        <w:t>chnida: Opiliones) Türlerinin XRF</w:t>
      </w:r>
      <w:r w:rsidR="00CC4893" w:rsidRPr="0065644B">
        <w:rPr>
          <w:sz w:val="24"/>
          <w:szCs w:val="24"/>
        </w:rPr>
        <w:t xml:space="preserve"> Yöntemi İle Element Analizi</w:t>
      </w:r>
      <w:r>
        <w:rPr>
          <w:sz w:val="24"/>
          <w:szCs w:val="24"/>
        </w:rPr>
        <w:t xml:space="preserve">” </w:t>
      </w:r>
      <w:r w:rsidR="00CC4893">
        <w:rPr>
          <w:sz w:val="24"/>
          <w:szCs w:val="24"/>
        </w:rPr>
        <w:t xml:space="preserve">isimli tez çalışmasında; </w:t>
      </w:r>
      <w:r w:rsidR="00CC4893" w:rsidRPr="0065644B">
        <w:rPr>
          <w:sz w:val="24"/>
          <w:szCs w:val="24"/>
        </w:rPr>
        <w:t xml:space="preserve">bütün bilgi ve belgeleri genel akademik kurallar çerçevesinde elde ettiğimi, görsel ve yazılı bütün bilgi ve sonuçları bilimsel ahlak kurallarına uygun olarak hazırlayıp sunduğumu, başka kaynaklardan </w:t>
      </w:r>
      <w:r w:rsidR="00436F8F">
        <w:rPr>
          <w:sz w:val="24"/>
          <w:szCs w:val="24"/>
        </w:rPr>
        <w:t>y</w:t>
      </w:r>
      <w:r w:rsidR="00CC4893" w:rsidRPr="0065644B">
        <w:rPr>
          <w:sz w:val="24"/>
          <w:szCs w:val="24"/>
        </w:rPr>
        <w:t xml:space="preserve">ararlandığım bilgileri metin ve kaynaklarda eksiksiz olarak gösterdiğimi, çalışma süresince bilimsel araştırma ve etik kurallara uygun olarak davrandığımı ve aksi durumda her türlü yasal sonucu kabul ettiğimi beyan ederim. </w:t>
      </w:r>
      <w:proofErr w:type="gramEnd"/>
    </w:p>
    <w:p w14:paraId="793F3F70" w14:textId="77777777" w:rsidR="00CC4893" w:rsidRDefault="00CC4893" w:rsidP="00CC4893">
      <w:pPr>
        <w:pStyle w:val="GvdeMetni"/>
        <w:spacing w:line="360" w:lineRule="auto"/>
        <w:jc w:val="both"/>
      </w:pPr>
      <w:r>
        <w:t xml:space="preserve">                                  </w:t>
      </w:r>
    </w:p>
    <w:p w14:paraId="7BC1E9BD" w14:textId="77777777" w:rsidR="00AE02B2" w:rsidRDefault="00AE02B2" w:rsidP="00CC4893">
      <w:pPr>
        <w:pStyle w:val="GvdeMetni"/>
        <w:spacing w:line="360" w:lineRule="auto"/>
        <w:jc w:val="both"/>
      </w:pPr>
    </w:p>
    <w:p w14:paraId="5930FA7C" w14:textId="77777777" w:rsidR="00AE02B2" w:rsidRDefault="00AE02B2" w:rsidP="00CC4893">
      <w:pPr>
        <w:pStyle w:val="GvdeMetni"/>
        <w:spacing w:line="360" w:lineRule="auto"/>
        <w:jc w:val="both"/>
      </w:pPr>
    </w:p>
    <w:p w14:paraId="466EB50E" w14:textId="47065D82" w:rsidR="00CC4893" w:rsidRPr="00377634" w:rsidRDefault="004F41C5" w:rsidP="00377634">
      <w:pPr>
        <w:pStyle w:val="GvdeMetni"/>
        <w:spacing w:line="360" w:lineRule="auto"/>
        <w:jc w:val="right"/>
        <w:rPr>
          <w:b/>
        </w:rPr>
      </w:pPr>
      <w:r>
        <w:t xml:space="preserve">                                                                                                         </w:t>
      </w:r>
    </w:p>
    <w:p w14:paraId="2024AF0F" w14:textId="1BE631A0" w:rsidR="00CC4893" w:rsidRPr="00377634" w:rsidRDefault="00CC4893" w:rsidP="00377634">
      <w:pPr>
        <w:pStyle w:val="GvdeMetni"/>
        <w:tabs>
          <w:tab w:val="left" w:pos="6615"/>
        </w:tabs>
        <w:spacing w:line="360" w:lineRule="auto"/>
        <w:jc w:val="right"/>
        <w:rPr>
          <w:b/>
        </w:rPr>
      </w:pPr>
      <w:r w:rsidRPr="00377634">
        <w:rPr>
          <w:b/>
        </w:rPr>
        <w:t xml:space="preserve">      </w:t>
      </w:r>
      <w:proofErr w:type="gramStart"/>
      <w:r w:rsidRPr="00377634">
        <w:rPr>
          <w:b/>
        </w:rPr>
        <w:t>Adem</w:t>
      </w:r>
      <w:proofErr w:type="gramEnd"/>
      <w:r w:rsidRPr="00377634">
        <w:rPr>
          <w:b/>
        </w:rPr>
        <w:t xml:space="preserve"> ALTINTAŞ</w:t>
      </w:r>
    </w:p>
    <w:p w14:paraId="3A5C852D" w14:textId="77777777" w:rsidR="00CC4893" w:rsidRDefault="00CC4893" w:rsidP="00CC4893">
      <w:pPr>
        <w:pStyle w:val="GvdeMetni"/>
        <w:rPr>
          <w:b/>
          <w:sz w:val="20"/>
        </w:rPr>
      </w:pPr>
    </w:p>
    <w:p w14:paraId="0A6DE811" w14:textId="77777777" w:rsidR="00CC4893" w:rsidRDefault="00CC4893" w:rsidP="00CC4893">
      <w:pPr>
        <w:pStyle w:val="GvdeMetni"/>
        <w:rPr>
          <w:b/>
          <w:sz w:val="20"/>
        </w:rPr>
      </w:pPr>
    </w:p>
    <w:p w14:paraId="356C8A0D" w14:textId="77777777" w:rsidR="00CC4893" w:rsidRDefault="00CC4893" w:rsidP="00CC4893">
      <w:pPr>
        <w:pStyle w:val="GvdeMetni"/>
        <w:rPr>
          <w:b/>
          <w:sz w:val="20"/>
        </w:rPr>
      </w:pPr>
    </w:p>
    <w:p w14:paraId="1FF8DF34" w14:textId="77777777" w:rsidR="00CC4893" w:rsidRDefault="00CC4893" w:rsidP="00CC4893">
      <w:pPr>
        <w:pStyle w:val="GvdeMetni"/>
        <w:rPr>
          <w:b/>
          <w:sz w:val="20"/>
        </w:rPr>
      </w:pPr>
    </w:p>
    <w:p w14:paraId="2997967F" w14:textId="77777777" w:rsidR="00CC4893" w:rsidRDefault="00CC4893" w:rsidP="00CC4893">
      <w:pPr>
        <w:pStyle w:val="GvdeMetni"/>
        <w:rPr>
          <w:b/>
          <w:sz w:val="20"/>
        </w:rPr>
      </w:pPr>
    </w:p>
    <w:p w14:paraId="3775605A" w14:textId="77777777" w:rsidR="00CC4893" w:rsidRDefault="00CC4893" w:rsidP="00CC4893">
      <w:pPr>
        <w:pStyle w:val="GvdeMetni"/>
        <w:rPr>
          <w:b/>
          <w:sz w:val="20"/>
        </w:rPr>
      </w:pPr>
    </w:p>
    <w:p w14:paraId="2CFE2AD9" w14:textId="77777777" w:rsidR="00CC4893" w:rsidRDefault="00CC4893" w:rsidP="00CC4893">
      <w:pPr>
        <w:pStyle w:val="GvdeMetni"/>
        <w:rPr>
          <w:b/>
          <w:sz w:val="20"/>
        </w:rPr>
      </w:pPr>
    </w:p>
    <w:p w14:paraId="2DBE8B9E" w14:textId="77777777" w:rsidR="00CC4893" w:rsidRDefault="00CC4893" w:rsidP="00CC4893">
      <w:pPr>
        <w:pStyle w:val="GvdeMetni"/>
        <w:rPr>
          <w:b/>
          <w:sz w:val="20"/>
        </w:rPr>
      </w:pPr>
    </w:p>
    <w:p w14:paraId="01FEFC80" w14:textId="77777777" w:rsidR="00CC4893" w:rsidRDefault="00CC4893" w:rsidP="00CC4893">
      <w:pPr>
        <w:pStyle w:val="GvdeMetni"/>
        <w:rPr>
          <w:b/>
          <w:sz w:val="20"/>
        </w:rPr>
      </w:pPr>
    </w:p>
    <w:p w14:paraId="2E2974A5" w14:textId="77777777" w:rsidR="00CC4893" w:rsidRDefault="00CC4893" w:rsidP="00CC4893">
      <w:pPr>
        <w:pStyle w:val="GvdeMetni"/>
        <w:rPr>
          <w:b/>
          <w:sz w:val="20"/>
        </w:rPr>
      </w:pPr>
    </w:p>
    <w:p w14:paraId="076CB5FD" w14:textId="77777777" w:rsidR="00CC4893" w:rsidRDefault="00CC4893" w:rsidP="00CC4893">
      <w:pPr>
        <w:pStyle w:val="GvdeMetni"/>
        <w:rPr>
          <w:b/>
          <w:sz w:val="20"/>
        </w:rPr>
      </w:pPr>
    </w:p>
    <w:p w14:paraId="708E5F6F" w14:textId="77777777" w:rsidR="00CC4893" w:rsidRDefault="00CC4893" w:rsidP="00CC4893">
      <w:pPr>
        <w:pStyle w:val="GvdeMetni"/>
        <w:rPr>
          <w:b/>
          <w:sz w:val="20"/>
        </w:rPr>
      </w:pPr>
    </w:p>
    <w:p w14:paraId="20F00BD4" w14:textId="77777777" w:rsidR="00CC4893" w:rsidRDefault="00CC4893" w:rsidP="00CC4893">
      <w:pPr>
        <w:pStyle w:val="GvdeMetni"/>
        <w:rPr>
          <w:b/>
          <w:sz w:val="20"/>
        </w:rPr>
      </w:pPr>
    </w:p>
    <w:p w14:paraId="127945FF" w14:textId="5652A890" w:rsidR="00D17B8A" w:rsidRDefault="00D17B8A" w:rsidP="00CC4893">
      <w:pPr>
        <w:tabs>
          <w:tab w:val="left" w:pos="4307"/>
        </w:tabs>
        <w:rPr>
          <w:b/>
          <w:sz w:val="24"/>
          <w:szCs w:val="24"/>
        </w:rPr>
      </w:pPr>
    </w:p>
    <w:p w14:paraId="3C1971A8" w14:textId="77777777" w:rsidR="00D17B8A" w:rsidRDefault="00D17B8A" w:rsidP="00D17B8A">
      <w:pPr>
        <w:pStyle w:val="AralkYok"/>
      </w:pPr>
      <w:r>
        <w:br w:type="page"/>
      </w:r>
    </w:p>
    <w:p w14:paraId="63E4A9CA" w14:textId="77777777" w:rsidR="000B5B6E" w:rsidRDefault="000B5B6E" w:rsidP="00CC4893">
      <w:pPr>
        <w:tabs>
          <w:tab w:val="left" w:pos="4307"/>
        </w:tabs>
        <w:rPr>
          <w:b/>
          <w:sz w:val="24"/>
          <w:szCs w:val="24"/>
        </w:rPr>
      </w:pPr>
    </w:p>
    <w:p w14:paraId="0492F0C4" w14:textId="77777777" w:rsidR="00D17B8A" w:rsidRPr="00D17B8A" w:rsidRDefault="00D17B8A" w:rsidP="00D17B8A">
      <w:pPr>
        <w:pStyle w:val="AralkYok"/>
        <w:sectPr w:rsidR="00D17B8A" w:rsidRPr="00D17B8A" w:rsidSect="00A3709E">
          <w:footerReference w:type="default" r:id="rId10"/>
          <w:pgSz w:w="11906" w:h="16838"/>
          <w:pgMar w:top="1843" w:right="1418" w:bottom="1418" w:left="1701" w:header="708" w:footer="708" w:gutter="0"/>
          <w:pgNumType w:fmt="upperRoman" w:start="0"/>
          <w:cols w:space="708"/>
          <w:titlePg/>
          <w:docGrid w:linePitch="360"/>
        </w:sectPr>
      </w:pPr>
    </w:p>
    <w:p w14:paraId="37A2D9E5" w14:textId="77777777" w:rsidR="00CC4893" w:rsidRDefault="00CC4893" w:rsidP="00AC3436">
      <w:pPr>
        <w:pStyle w:val="Balk2"/>
        <w:jc w:val="center"/>
      </w:pPr>
      <w:bookmarkStart w:id="1" w:name="_Toc72044266"/>
      <w:r w:rsidRPr="00EA7D37">
        <w:lastRenderedPageBreak/>
        <w:t>ÖZET</w:t>
      </w:r>
      <w:bookmarkEnd w:id="1"/>
    </w:p>
    <w:p w14:paraId="7D8DE727" w14:textId="77777777" w:rsidR="00CC4893" w:rsidRDefault="00CC4893" w:rsidP="00CC4893">
      <w:pPr>
        <w:tabs>
          <w:tab w:val="left" w:pos="4307"/>
        </w:tabs>
        <w:jc w:val="center"/>
        <w:rPr>
          <w:b/>
          <w:sz w:val="24"/>
          <w:szCs w:val="24"/>
        </w:rPr>
      </w:pPr>
      <w:r w:rsidRPr="00EA7D37">
        <w:rPr>
          <w:b/>
          <w:sz w:val="24"/>
          <w:szCs w:val="24"/>
        </w:rPr>
        <w:t>YÜKSEK LİSANS TEZİ</w:t>
      </w:r>
    </w:p>
    <w:p w14:paraId="47E9AF84" w14:textId="77777777" w:rsidR="00CC4893" w:rsidRDefault="00CC4893" w:rsidP="00CC4893">
      <w:pPr>
        <w:tabs>
          <w:tab w:val="left" w:pos="4307"/>
        </w:tabs>
        <w:jc w:val="center"/>
        <w:rPr>
          <w:b/>
          <w:sz w:val="24"/>
          <w:szCs w:val="24"/>
        </w:rPr>
      </w:pPr>
    </w:p>
    <w:p w14:paraId="6AFF279A" w14:textId="77777777" w:rsidR="00CC4893" w:rsidRDefault="00CC4893" w:rsidP="002B18CE">
      <w:pPr>
        <w:tabs>
          <w:tab w:val="left" w:pos="4307"/>
        </w:tabs>
        <w:jc w:val="center"/>
        <w:rPr>
          <w:b/>
          <w:sz w:val="24"/>
          <w:szCs w:val="24"/>
        </w:rPr>
      </w:pPr>
    </w:p>
    <w:p w14:paraId="599F382E" w14:textId="0761D1F8" w:rsidR="00CC4893" w:rsidRDefault="00CC4893" w:rsidP="002B18CE">
      <w:pPr>
        <w:jc w:val="center"/>
        <w:rPr>
          <w:b/>
          <w:sz w:val="24"/>
          <w:szCs w:val="24"/>
        </w:rPr>
      </w:pPr>
      <w:r w:rsidRPr="0065644B">
        <w:rPr>
          <w:b/>
          <w:sz w:val="24"/>
          <w:szCs w:val="24"/>
        </w:rPr>
        <w:t>TÜRKİYE’DE YAYILIŞ GÖSTEREN BAZI OTBİÇEN (ARACHN</w:t>
      </w:r>
      <w:r w:rsidR="00CB7487">
        <w:rPr>
          <w:b/>
          <w:sz w:val="24"/>
          <w:szCs w:val="24"/>
        </w:rPr>
        <w:t>İ</w:t>
      </w:r>
      <w:r w:rsidRPr="0065644B">
        <w:rPr>
          <w:b/>
          <w:sz w:val="24"/>
          <w:szCs w:val="24"/>
        </w:rPr>
        <w:t>DA: OP</w:t>
      </w:r>
      <w:r w:rsidR="00CB7487">
        <w:rPr>
          <w:b/>
          <w:sz w:val="24"/>
          <w:szCs w:val="24"/>
        </w:rPr>
        <w:t>İ</w:t>
      </w:r>
      <w:r w:rsidRPr="0065644B">
        <w:rPr>
          <w:b/>
          <w:sz w:val="24"/>
          <w:szCs w:val="24"/>
        </w:rPr>
        <w:t>L</w:t>
      </w:r>
      <w:r w:rsidR="00CB7487">
        <w:rPr>
          <w:b/>
          <w:sz w:val="24"/>
          <w:szCs w:val="24"/>
        </w:rPr>
        <w:t>İ</w:t>
      </w:r>
      <w:r w:rsidRPr="0065644B">
        <w:rPr>
          <w:b/>
          <w:sz w:val="24"/>
          <w:szCs w:val="24"/>
        </w:rPr>
        <w:t>ONES) TÜRLERİNİN XRF YÖNTEMİ İLE ELEMENT ANALİZİ</w:t>
      </w:r>
    </w:p>
    <w:p w14:paraId="4C3B12A7" w14:textId="77777777" w:rsidR="00CC4893" w:rsidRDefault="00CC4893" w:rsidP="00CC4893">
      <w:pPr>
        <w:jc w:val="center"/>
        <w:rPr>
          <w:b/>
          <w:sz w:val="24"/>
          <w:szCs w:val="24"/>
        </w:rPr>
      </w:pPr>
    </w:p>
    <w:p w14:paraId="1147779F" w14:textId="77777777" w:rsidR="00CC4893" w:rsidRDefault="00CC4893" w:rsidP="00CC4893">
      <w:pPr>
        <w:jc w:val="center"/>
        <w:rPr>
          <w:b/>
          <w:sz w:val="24"/>
          <w:szCs w:val="24"/>
        </w:rPr>
      </w:pPr>
    </w:p>
    <w:p w14:paraId="7DC4D843" w14:textId="77777777" w:rsidR="00CC4893" w:rsidRPr="00C66AFC" w:rsidRDefault="00CC4893" w:rsidP="00CC4893">
      <w:pPr>
        <w:jc w:val="center"/>
        <w:rPr>
          <w:sz w:val="24"/>
          <w:szCs w:val="24"/>
        </w:rPr>
      </w:pPr>
      <w:proofErr w:type="gramStart"/>
      <w:r w:rsidRPr="00C66AFC">
        <w:rPr>
          <w:sz w:val="24"/>
          <w:szCs w:val="24"/>
        </w:rPr>
        <w:t>Adem</w:t>
      </w:r>
      <w:proofErr w:type="gramEnd"/>
      <w:r w:rsidRPr="00C66AFC">
        <w:rPr>
          <w:sz w:val="24"/>
          <w:szCs w:val="24"/>
        </w:rPr>
        <w:t xml:space="preserve"> ALTINTAŞ</w:t>
      </w:r>
    </w:p>
    <w:p w14:paraId="03A989D0" w14:textId="77777777" w:rsidR="00CC4893" w:rsidRPr="00C66AFC" w:rsidRDefault="00CC4893" w:rsidP="00CC4893">
      <w:pPr>
        <w:jc w:val="center"/>
        <w:rPr>
          <w:sz w:val="24"/>
          <w:szCs w:val="24"/>
        </w:rPr>
      </w:pPr>
    </w:p>
    <w:p w14:paraId="1A18B3A0" w14:textId="77777777" w:rsidR="00CC4893" w:rsidRPr="00C66AFC" w:rsidRDefault="00CC4893" w:rsidP="00CC4893">
      <w:pPr>
        <w:jc w:val="center"/>
        <w:rPr>
          <w:sz w:val="24"/>
          <w:szCs w:val="24"/>
        </w:rPr>
      </w:pPr>
      <w:r w:rsidRPr="00C66AFC">
        <w:rPr>
          <w:sz w:val="24"/>
          <w:szCs w:val="24"/>
        </w:rPr>
        <w:t>Gümüşhane Üniversitesi</w:t>
      </w:r>
    </w:p>
    <w:p w14:paraId="40AFCA68" w14:textId="77777777" w:rsidR="00CC4893" w:rsidRPr="00C66AFC" w:rsidRDefault="00CC4893" w:rsidP="00CC4893">
      <w:pPr>
        <w:jc w:val="center"/>
        <w:rPr>
          <w:sz w:val="24"/>
          <w:szCs w:val="24"/>
        </w:rPr>
      </w:pPr>
      <w:r w:rsidRPr="00C66AFC">
        <w:rPr>
          <w:sz w:val="24"/>
          <w:szCs w:val="24"/>
        </w:rPr>
        <w:t>Fen Bilimleri Enstitüsü</w:t>
      </w:r>
    </w:p>
    <w:p w14:paraId="32F4C3FC" w14:textId="77777777" w:rsidR="00CC4893" w:rsidRPr="00C66AFC" w:rsidRDefault="00CC4893" w:rsidP="00CC4893">
      <w:pPr>
        <w:tabs>
          <w:tab w:val="left" w:pos="4307"/>
        </w:tabs>
        <w:jc w:val="center"/>
        <w:rPr>
          <w:sz w:val="24"/>
          <w:szCs w:val="24"/>
        </w:rPr>
      </w:pPr>
      <w:r w:rsidRPr="00C66AFC">
        <w:rPr>
          <w:sz w:val="24"/>
          <w:szCs w:val="24"/>
        </w:rPr>
        <w:t>Ormancılık ve Çevre Bilimler Anabilim Dalı</w:t>
      </w:r>
    </w:p>
    <w:p w14:paraId="730F69F8" w14:textId="77777777" w:rsidR="00CC4893" w:rsidRPr="00C66AFC" w:rsidRDefault="00CC4893" w:rsidP="00CC4893">
      <w:pPr>
        <w:tabs>
          <w:tab w:val="left" w:pos="4307"/>
        </w:tabs>
        <w:jc w:val="center"/>
        <w:rPr>
          <w:sz w:val="24"/>
          <w:szCs w:val="24"/>
        </w:rPr>
      </w:pPr>
    </w:p>
    <w:p w14:paraId="31613D9D" w14:textId="77777777" w:rsidR="00CC4893" w:rsidRPr="00C66AFC" w:rsidRDefault="00CC4893" w:rsidP="00CC4893">
      <w:pPr>
        <w:tabs>
          <w:tab w:val="left" w:pos="4307"/>
        </w:tabs>
        <w:jc w:val="center"/>
        <w:rPr>
          <w:sz w:val="24"/>
          <w:szCs w:val="24"/>
        </w:rPr>
      </w:pPr>
    </w:p>
    <w:p w14:paraId="7A8586E0" w14:textId="7B2B9A7F" w:rsidR="00CC4893" w:rsidRDefault="00CC4893" w:rsidP="00CC4893">
      <w:pPr>
        <w:tabs>
          <w:tab w:val="left" w:pos="4307"/>
        </w:tabs>
        <w:jc w:val="center"/>
        <w:rPr>
          <w:b/>
          <w:sz w:val="24"/>
          <w:szCs w:val="24"/>
        </w:rPr>
      </w:pPr>
      <w:r w:rsidRPr="00C66AFC">
        <w:rPr>
          <w:sz w:val="24"/>
          <w:szCs w:val="24"/>
        </w:rPr>
        <w:t>Danışman: Doç. Dr. Kemal KURT</w:t>
      </w:r>
      <w:r>
        <w:rPr>
          <w:b/>
          <w:sz w:val="24"/>
          <w:szCs w:val="24"/>
        </w:rPr>
        <w:t xml:space="preserve"> </w:t>
      </w:r>
    </w:p>
    <w:p w14:paraId="71F683B9" w14:textId="77777777" w:rsidR="00D80B91" w:rsidRDefault="00D80B91" w:rsidP="00D80B91">
      <w:pPr>
        <w:spacing w:line="360" w:lineRule="auto"/>
        <w:jc w:val="center"/>
        <w:rPr>
          <w:sz w:val="24"/>
          <w:szCs w:val="24"/>
        </w:rPr>
      </w:pPr>
    </w:p>
    <w:p w14:paraId="7F5F9571" w14:textId="3CB7495B" w:rsidR="00D80B91" w:rsidRPr="00D80B91" w:rsidRDefault="00D80B91" w:rsidP="00D80B91">
      <w:pPr>
        <w:spacing w:line="360" w:lineRule="auto"/>
        <w:jc w:val="center"/>
        <w:rPr>
          <w:sz w:val="24"/>
          <w:szCs w:val="24"/>
        </w:rPr>
      </w:pPr>
      <w:r w:rsidRPr="00D80B91">
        <w:rPr>
          <w:sz w:val="24"/>
          <w:szCs w:val="24"/>
        </w:rPr>
        <w:t xml:space="preserve">2021, 38 </w:t>
      </w:r>
      <w:r w:rsidR="00C66AFC">
        <w:rPr>
          <w:sz w:val="24"/>
          <w:szCs w:val="24"/>
        </w:rPr>
        <w:t>Sayfa</w:t>
      </w:r>
    </w:p>
    <w:p w14:paraId="6F942D38" w14:textId="77777777" w:rsidR="00CC4893" w:rsidRDefault="00CC4893" w:rsidP="00CC4893">
      <w:pPr>
        <w:tabs>
          <w:tab w:val="left" w:pos="4307"/>
        </w:tabs>
        <w:jc w:val="center"/>
        <w:rPr>
          <w:b/>
          <w:sz w:val="24"/>
          <w:szCs w:val="24"/>
        </w:rPr>
      </w:pPr>
    </w:p>
    <w:p w14:paraId="2B741C6C" w14:textId="77777777" w:rsidR="009D76DE" w:rsidRDefault="009D76DE" w:rsidP="009D76DE">
      <w:pPr>
        <w:spacing w:line="360" w:lineRule="auto"/>
        <w:ind w:firstLine="708"/>
        <w:jc w:val="both"/>
        <w:rPr>
          <w:bCs/>
          <w:color w:val="000000" w:themeColor="text1"/>
          <w:sz w:val="24"/>
          <w:szCs w:val="24"/>
        </w:rPr>
      </w:pPr>
      <w:r>
        <w:rPr>
          <w:bCs/>
          <w:color w:val="000000" w:themeColor="text1"/>
          <w:sz w:val="24"/>
          <w:szCs w:val="24"/>
        </w:rPr>
        <w:t>Do</w:t>
      </w:r>
      <w:r w:rsidRPr="00750802">
        <w:rPr>
          <w:bCs/>
          <w:color w:val="000000" w:themeColor="text1"/>
          <w:sz w:val="24"/>
          <w:szCs w:val="24"/>
        </w:rPr>
        <w:t xml:space="preserve">ku ve hücrelerde ozmotik dengenin </w:t>
      </w:r>
      <w:r>
        <w:rPr>
          <w:bCs/>
          <w:color w:val="000000" w:themeColor="text1"/>
          <w:sz w:val="24"/>
          <w:szCs w:val="24"/>
        </w:rPr>
        <w:t>ayarlanması,</w:t>
      </w:r>
      <w:r w:rsidRPr="00750802">
        <w:rPr>
          <w:bCs/>
          <w:color w:val="000000" w:themeColor="text1"/>
          <w:sz w:val="24"/>
          <w:szCs w:val="24"/>
        </w:rPr>
        <w:t xml:space="preserve"> protein, nükleik asit ve yağ gibi önemli moleküllerin oluşumunda </w:t>
      </w:r>
      <w:r>
        <w:rPr>
          <w:bCs/>
          <w:color w:val="000000" w:themeColor="text1"/>
          <w:sz w:val="24"/>
          <w:szCs w:val="24"/>
        </w:rPr>
        <w:t>görev alan e</w:t>
      </w:r>
      <w:r w:rsidRPr="00750802">
        <w:rPr>
          <w:bCs/>
          <w:color w:val="000000" w:themeColor="text1"/>
          <w:sz w:val="24"/>
          <w:szCs w:val="24"/>
        </w:rPr>
        <w:t>lementlerin ozmotik, yapısal ve biyokimyasal olmak üzere üç önemli işlevleri bulunur</w:t>
      </w:r>
      <w:r>
        <w:rPr>
          <w:bCs/>
          <w:color w:val="000000" w:themeColor="text1"/>
          <w:sz w:val="24"/>
          <w:szCs w:val="24"/>
        </w:rPr>
        <w:t>.</w:t>
      </w:r>
    </w:p>
    <w:p w14:paraId="2E3924AF" w14:textId="4FC83D37" w:rsidR="00CC4893" w:rsidRPr="00CB7487" w:rsidRDefault="00CC4893" w:rsidP="0090082C">
      <w:pPr>
        <w:spacing w:line="360" w:lineRule="auto"/>
        <w:ind w:firstLine="708"/>
        <w:jc w:val="both"/>
        <w:rPr>
          <w:bCs/>
          <w:sz w:val="24"/>
          <w:szCs w:val="24"/>
        </w:rPr>
      </w:pPr>
      <w:r w:rsidRPr="00CB7487">
        <w:rPr>
          <w:sz w:val="24"/>
          <w:szCs w:val="24"/>
        </w:rPr>
        <w:t>Ülkemizin far</w:t>
      </w:r>
      <w:r w:rsidR="00CB7487">
        <w:rPr>
          <w:sz w:val="24"/>
          <w:szCs w:val="24"/>
        </w:rPr>
        <w:t>klı yaşam alanlarından toplanan</w:t>
      </w:r>
      <w:r w:rsidR="00CB7487" w:rsidRPr="00CB7487">
        <w:rPr>
          <w:sz w:val="24"/>
          <w:szCs w:val="24"/>
        </w:rPr>
        <w:t xml:space="preserve"> </w:t>
      </w:r>
      <w:r w:rsidR="008D62E3">
        <w:rPr>
          <w:i/>
          <w:iCs/>
          <w:sz w:val="24"/>
          <w:szCs w:val="24"/>
        </w:rPr>
        <w:t>Gil</w:t>
      </w:r>
      <w:r w:rsidRPr="00CB7487">
        <w:rPr>
          <w:i/>
          <w:iCs/>
          <w:sz w:val="24"/>
          <w:szCs w:val="24"/>
        </w:rPr>
        <w:t>jarovya</w:t>
      </w:r>
      <w:r w:rsidR="00CB7487" w:rsidRPr="00CB7487">
        <w:rPr>
          <w:i/>
          <w:sz w:val="24"/>
          <w:szCs w:val="24"/>
        </w:rPr>
        <w:t xml:space="preserve"> </w:t>
      </w:r>
      <w:r w:rsidRPr="00CB7487">
        <w:rPr>
          <w:i/>
          <w:sz w:val="24"/>
          <w:szCs w:val="24"/>
        </w:rPr>
        <w:t>tenebricosa,</w:t>
      </w:r>
      <w:r w:rsidR="00CB7487">
        <w:rPr>
          <w:sz w:val="24"/>
          <w:szCs w:val="24"/>
        </w:rPr>
        <w:t xml:space="preserve"> </w:t>
      </w:r>
      <w:r w:rsidRPr="00CB7487">
        <w:rPr>
          <w:i/>
          <w:sz w:val="24"/>
          <w:szCs w:val="24"/>
        </w:rPr>
        <w:t>Histricostoma caucasicum</w:t>
      </w:r>
      <w:r w:rsidRPr="00CB7487">
        <w:rPr>
          <w:sz w:val="24"/>
          <w:szCs w:val="24"/>
        </w:rPr>
        <w:t xml:space="preserve">, </w:t>
      </w:r>
      <w:r w:rsidR="00CB7487" w:rsidRPr="00CB7487">
        <w:rPr>
          <w:sz w:val="24"/>
          <w:szCs w:val="24"/>
        </w:rPr>
        <w:t xml:space="preserve"> </w:t>
      </w:r>
      <w:r w:rsidRPr="00CB7487">
        <w:rPr>
          <w:i/>
          <w:sz w:val="24"/>
          <w:szCs w:val="24"/>
        </w:rPr>
        <w:t>Mitopus morio, Nelima pontica</w:t>
      </w:r>
      <w:r w:rsidR="00CB7487" w:rsidRPr="00CB7487">
        <w:rPr>
          <w:i/>
          <w:sz w:val="24"/>
          <w:szCs w:val="24"/>
        </w:rPr>
        <w:t xml:space="preserve"> </w:t>
      </w:r>
      <w:r w:rsidRPr="00CB7487">
        <w:rPr>
          <w:iCs/>
          <w:sz w:val="24"/>
          <w:szCs w:val="24"/>
        </w:rPr>
        <w:t xml:space="preserve">ve </w:t>
      </w:r>
      <w:r w:rsidRPr="00CB7487">
        <w:rPr>
          <w:i/>
          <w:sz w:val="24"/>
          <w:szCs w:val="24"/>
        </w:rPr>
        <w:t>Odiellus zecariensis </w:t>
      </w:r>
      <w:r w:rsidR="00CB7487" w:rsidRPr="00CB7487">
        <w:rPr>
          <w:i/>
          <w:sz w:val="24"/>
          <w:szCs w:val="24"/>
        </w:rPr>
        <w:t xml:space="preserve"> </w:t>
      </w:r>
      <w:r w:rsidRPr="00CB7487">
        <w:rPr>
          <w:sz w:val="24"/>
          <w:szCs w:val="24"/>
        </w:rPr>
        <w:t>türlerinin erkek ve dişi bireylerin de XRF de elemental analizi yapıldı. Sonuçta 16 inorganik element (</w:t>
      </w:r>
      <w:r w:rsidRPr="00CB7487">
        <w:rPr>
          <w:bCs/>
          <w:sz w:val="24"/>
          <w:szCs w:val="24"/>
        </w:rPr>
        <w:t xml:space="preserve">Kalsiyum (Ca), Kükürt (S), Klor (Cl), Fosfor (P), Mangan (Mn), Çinko (Zn), Demir (Fe), Bakır (Cu), Sodyum (Na), Krom (Cr), Magnezyum (Mg), Nikel (Ni), Potasyum (K), Alüminyum (Al), Titanyum (Ti), ve Silisyum (Si)) tespit edildi. </w:t>
      </w:r>
    </w:p>
    <w:p w14:paraId="61410B77" w14:textId="77777777" w:rsidR="00CC4893" w:rsidRPr="00FF70A3" w:rsidRDefault="00CC4893" w:rsidP="0074786D">
      <w:pPr>
        <w:spacing w:line="360" w:lineRule="auto"/>
        <w:ind w:firstLine="708"/>
        <w:jc w:val="both"/>
        <w:rPr>
          <w:color w:val="000000"/>
          <w:sz w:val="24"/>
          <w:szCs w:val="24"/>
          <w:lang w:eastAsia="tr-TR"/>
        </w:rPr>
      </w:pPr>
      <w:r w:rsidRPr="00FF70A3">
        <w:rPr>
          <w:sz w:val="24"/>
          <w:szCs w:val="24"/>
        </w:rPr>
        <w:t xml:space="preserve">Tespit edilen Mg, Al, Si ve Ni </w:t>
      </w:r>
      <w:proofErr w:type="gramStart"/>
      <w:r w:rsidRPr="00FF70A3">
        <w:rPr>
          <w:sz w:val="24"/>
          <w:szCs w:val="24"/>
        </w:rPr>
        <w:t>konsantrasyonlarının</w:t>
      </w:r>
      <w:proofErr w:type="gramEnd"/>
      <w:r w:rsidRPr="00FF70A3">
        <w:rPr>
          <w:sz w:val="24"/>
          <w:szCs w:val="24"/>
        </w:rPr>
        <w:t xml:space="preserve"> türler arasında istatistiksel açıdan önemli bir fark olduğu belirlenmiştir (</w:t>
      </w:r>
      <w:r w:rsidRPr="00FF70A3">
        <w:rPr>
          <w:i/>
          <w:iCs/>
          <w:color w:val="000000"/>
          <w:sz w:val="24"/>
          <w:szCs w:val="24"/>
          <w:lang w:eastAsia="tr-TR"/>
        </w:rPr>
        <w:t>p</w:t>
      </w:r>
      <w:r w:rsidRPr="00FF70A3">
        <w:rPr>
          <w:color w:val="000000"/>
          <w:sz w:val="24"/>
          <w:szCs w:val="24"/>
          <w:lang w:eastAsia="tr-TR"/>
        </w:rPr>
        <w:t>&lt;0.01</w:t>
      </w:r>
      <w:r w:rsidRPr="00FF70A3">
        <w:rPr>
          <w:sz w:val="24"/>
          <w:szCs w:val="24"/>
        </w:rPr>
        <w:t xml:space="preserve">). </w:t>
      </w:r>
      <w:r w:rsidRPr="00FF70A3">
        <w:rPr>
          <w:bCs/>
          <w:sz w:val="24"/>
          <w:szCs w:val="24"/>
        </w:rPr>
        <w:t xml:space="preserve">Diğer taraftan </w:t>
      </w:r>
      <w:r w:rsidRPr="00FF70A3">
        <w:rPr>
          <w:color w:val="000000"/>
          <w:sz w:val="24"/>
          <w:szCs w:val="24"/>
        </w:rPr>
        <w:t xml:space="preserve">analizi yapılan erkek ve dişi örneklerde K ve Zn </w:t>
      </w:r>
      <w:proofErr w:type="gramStart"/>
      <w:r w:rsidRPr="00FF70A3">
        <w:rPr>
          <w:color w:val="000000"/>
          <w:sz w:val="24"/>
          <w:szCs w:val="24"/>
        </w:rPr>
        <w:t>konsantrasyonun</w:t>
      </w:r>
      <w:proofErr w:type="gramEnd"/>
      <w:r w:rsidRPr="00FF70A3">
        <w:rPr>
          <w:color w:val="000000"/>
          <w:sz w:val="24"/>
          <w:szCs w:val="24"/>
        </w:rPr>
        <w:t xml:space="preserve"> istatistiksel açıdan önemli olduğu bulunmuştur (</w:t>
      </w:r>
      <w:r w:rsidRPr="00FF70A3">
        <w:rPr>
          <w:i/>
          <w:iCs/>
          <w:color w:val="000000"/>
          <w:sz w:val="24"/>
          <w:szCs w:val="24"/>
          <w:lang w:eastAsia="tr-TR"/>
        </w:rPr>
        <w:t>p</w:t>
      </w:r>
      <w:r w:rsidRPr="00FF70A3">
        <w:rPr>
          <w:color w:val="000000"/>
          <w:sz w:val="24"/>
          <w:szCs w:val="24"/>
          <w:lang w:eastAsia="tr-TR"/>
        </w:rPr>
        <w:t xml:space="preserve">&lt;0.05). Dişi bireylerde K ve Zn </w:t>
      </w:r>
      <w:proofErr w:type="gramStart"/>
      <w:r w:rsidRPr="00FF70A3">
        <w:rPr>
          <w:color w:val="000000"/>
          <w:sz w:val="24"/>
          <w:szCs w:val="24"/>
          <w:lang w:eastAsia="tr-TR"/>
        </w:rPr>
        <w:t>konsantrasyonun</w:t>
      </w:r>
      <w:proofErr w:type="gramEnd"/>
      <w:r w:rsidRPr="00FF70A3">
        <w:rPr>
          <w:color w:val="000000"/>
          <w:sz w:val="24"/>
          <w:szCs w:val="24"/>
          <w:lang w:eastAsia="tr-TR"/>
        </w:rPr>
        <w:t xml:space="preserve"> erkeklere oranla daha fazla olduğu görülmüştür.  </w:t>
      </w:r>
    </w:p>
    <w:p w14:paraId="1761AF6C" w14:textId="77777777" w:rsidR="00CC4893" w:rsidRPr="00FF70A3" w:rsidRDefault="00CC4893" w:rsidP="00CC4893">
      <w:pPr>
        <w:spacing w:line="360" w:lineRule="auto"/>
        <w:jc w:val="both"/>
        <w:rPr>
          <w:color w:val="000000"/>
          <w:sz w:val="24"/>
          <w:szCs w:val="24"/>
          <w:lang w:eastAsia="tr-TR"/>
        </w:rPr>
      </w:pPr>
    </w:p>
    <w:p w14:paraId="199377E3" w14:textId="5E85F635" w:rsidR="00CC4893" w:rsidRDefault="00CC4893" w:rsidP="00CC4893">
      <w:pPr>
        <w:spacing w:line="360" w:lineRule="auto"/>
        <w:jc w:val="both"/>
        <w:rPr>
          <w:sz w:val="24"/>
          <w:szCs w:val="24"/>
        </w:rPr>
      </w:pPr>
      <w:r w:rsidRPr="00FF70A3">
        <w:rPr>
          <w:b/>
          <w:bCs/>
          <w:sz w:val="24"/>
          <w:szCs w:val="24"/>
        </w:rPr>
        <w:t xml:space="preserve">Anahtar Kelimeler: </w:t>
      </w:r>
      <w:r w:rsidR="00F84DA6" w:rsidRPr="00FF70A3">
        <w:rPr>
          <w:sz w:val="24"/>
          <w:szCs w:val="24"/>
        </w:rPr>
        <w:t>Element</w:t>
      </w:r>
      <w:r w:rsidR="00F84DA6">
        <w:rPr>
          <w:sz w:val="24"/>
          <w:szCs w:val="24"/>
        </w:rPr>
        <w:t>al Analiz,</w:t>
      </w:r>
      <w:r w:rsidR="00F84DA6" w:rsidRPr="00FF70A3">
        <w:rPr>
          <w:sz w:val="24"/>
          <w:szCs w:val="24"/>
        </w:rPr>
        <w:t xml:space="preserve"> </w:t>
      </w:r>
      <w:r w:rsidRPr="00FF70A3">
        <w:rPr>
          <w:sz w:val="24"/>
          <w:szCs w:val="24"/>
        </w:rPr>
        <w:t>Otbiçen,</w:t>
      </w:r>
      <w:r w:rsidR="00F84DA6">
        <w:rPr>
          <w:sz w:val="24"/>
          <w:szCs w:val="24"/>
        </w:rPr>
        <w:t xml:space="preserve"> Türkiye, </w:t>
      </w:r>
      <w:r>
        <w:rPr>
          <w:sz w:val="24"/>
          <w:szCs w:val="24"/>
        </w:rPr>
        <w:t xml:space="preserve">XRF </w:t>
      </w:r>
      <w:r w:rsidR="00F84DA6">
        <w:rPr>
          <w:sz w:val="24"/>
          <w:szCs w:val="24"/>
        </w:rPr>
        <w:t>Y</w:t>
      </w:r>
      <w:r>
        <w:rPr>
          <w:sz w:val="24"/>
          <w:szCs w:val="24"/>
        </w:rPr>
        <w:t>öntemi</w:t>
      </w:r>
    </w:p>
    <w:p w14:paraId="409B2AC9" w14:textId="77777777" w:rsidR="00CC4893" w:rsidRDefault="00CC4893" w:rsidP="00CC4893">
      <w:pPr>
        <w:spacing w:line="360" w:lineRule="auto"/>
        <w:jc w:val="center"/>
        <w:rPr>
          <w:sz w:val="24"/>
          <w:szCs w:val="24"/>
        </w:rPr>
      </w:pPr>
    </w:p>
    <w:p w14:paraId="108E4F2A" w14:textId="77777777" w:rsidR="00AE02B2" w:rsidRPr="00AE02B2" w:rsidRDefault="00AE02B2" w:rsidP="00AE02B2">
      <w:pPr>
        <w:pStyle w:val="AralkYok"/>
      </w:pPr>
    </w:p>
    <w:p w14:paraId="7622961A" w14:textId="202EDF28" w:rsidR="008336DE" w:rsidRPr="00717BF6" w:rsidRDefault="00CC4893" w:rsidP="00AE02B2">
      <w:pPr>
        <w:pStyle w:val="Balk2"/>
        <w:jc w:val="center"/>
      </w:pPr>
      <w:bookmarkStart w:id="2" w:name="_Toc72044267"/>
      <w:r w:rsidRPr="00717BF6">
        <w:lastRenderedPageBreak/>
        <w:t>ABSTRACT</w:t>
      </w:r>
      <w:bookmarkEnd w:id="2"/>
    </w:p>
    <w:p w14:paraId="27E56406" w14:textId="65961735" w:rsidR="00CC4893" w:rsidRPr="00EB2470" w:rsidRDefault="00CC4893" w:rsidP="00EB2470">
      <w:pPr>
        <w:jc w:val="center"/>
        <w:rPr>
          <w:b/>
          <w:sz w:val="24"/>
          <w:szCs w:val="24"/>
        </w:rPr>
      </w:pPr>
      <w:bookmarkStart w:id="3" w:name="_Toc64496351"/>
      <w:bookmarkStart w:id="4" w:name="_Toc64530880"/>
      <w:bookmarkStart w:id="5" w:name="_Toc64531529"/>
      <w:bookmarkStart w:id="6" w:name="_Toc67948267"/>
      <w:r w:rsidRPr="00EB2470">
        <w:rPr>
          <w:b/>
          <w:sz w:val="24"/>
          <w:szCs w:val="24"/>
        </w:rPr>
        <w:t>MS THESIS</w:t>
      </w:r>
      <w:bookmarkEnd w:id="3"/>
      <w:bookmarkEnd w:id="4"/>
      <w:bookmarkEnd w:id="5"/>
      <w:bookmarkEnd w:id="6"/>
    </w:p>
    <w:p w14:paraId="4A0539B9" w14:textId="45845682" w:rsidR="00500EE5" w:rsidRDefault="00500EE5" w:rsidP="00500EE5"/>
    <w:p w14:paraId="00F78D13" w14:textId="77777777" w:rsidR="00500EE5" w:rsidRPr="00500EE5" w:rsidRDefault="00500EE5" w:rsidP="00500EE5"/>
    <w:p w14:paraId="720B5516" w14:textId="33EBCF32" w:rsidR="00500EE5" w:rsidRDefault="00500EE5" w:rsidP="00500EE5">
      <w:pPr>
        <w:spacing w:line="360" w:lineRule="auto"/>
        <w:jc w:val="center"/>
        <w:rPr>
          <w:b/>
          <w:sz w:val="24"/>
        </w:rPr>
      </w:pPr>
      <w:r w:rsidRPr="0076224B">
        <w:rPr>
          <w:b/>
          <w:sz w:val="24"/>
        </w:rPr>
        <w:t>ELEMENT ANALYS</w:t>
      </w:r>
      <w:r>
        <w:rPr>
          <w:b/>
          <w:sz w:val="24"/>
        </w:rPr>
        <w:t>I</w:t>
      </w:r>
      <w:r w:rsidRPr="0076224B">
        <w:rPr>
          <w:b/>
          <w:sz w:val="24"/>
        </w:rPr>
        <w:t xml:space="preserve">S OF SOME </w:t>
      </w:r>
      <w:r>
        <w:rPr>
          <w:b/>
          <w:sz w:val="24"/>
        </w:rPr>
        <w:t xml:space="preserve">HARVSETMEN </w:t>
      </w:r>
      <w:r w:rsidRPr="0076224B">
        <w:rPr>
          <w:b/>
          <w:sz w:val="24"/>
        </w:rPr>
        <w:t>(ARACHN</w:t>
      </w:r>
      <w:r>
        <w:rPr>
          <w:b/>
          <w:sz w:val="24"/>
        </w:rPr>
        <w:t>I</w:t>
      </w:r>
      <w:r w:rsidRPr="0076224B">
        <w:rPr>
          <w:b/>
          <w:sz w:val="24"/>
        </w:rPr>
        <w:t>DA: OP</w:t>
      </w:r>
      <w:r>
        <w:rPr>
          <w:b/>
          <w:sz w:val="24"/>
        </w:rPr>
        <w:t>I</w:t>
      </w:r>
      <w:r w:rsidRPr="0076224B">
        <w:rPr>
          <w:b/>
          <w:sz w:val="24"/>
        </w:rPr>
        <w:t>L</w:t>
      </w:r>
      <w:r>
        <w:rPr>
          <w:b/>
          <w:sz w:val="24"/>
        </w:rPr>
        <w:t>I</w:t>
      </w:r>
      <w:r w:rsidRPr="0076224B">
        <w:rPr>
          <w:b/>
          <w:sz w:val="24"/>
        </w:rPr>
        <w:t>ONES)</w:t>
      </w:r>
      <w:r>
        <w:rPr>
          <w:b/>
          <w:sz w:val="24"/>
        </w:rPr>
        <w:t xml:space="preserve"> </w:t>
      </w:r>
      <w:r w:rsidRPr="0076224B">
        <w:rPr>
          <w:b/>
          <w:sz w:val="24"/>
        </w:rPr>
        <w:t>SPEC</w:t>
      </w:r>
      <w:r>
        <w:rPr>
          <w:b/>
          <w:sz w:val="24"/>
        </w:rPr>
        <w:t>I</w:t>
      </w:r>
      <w:r w:rsidRPr="0076224B">
        <w:rPr>
          <w:b/>
          <w:sz w:val="24"/>
        </w:rPr>
        <w:t xml:space="preserve">ES </w:t>
      </w:r>
      <w:r>
        <w:rPr>
          <w:b/>
          <w:sz w:val="24"/>
        </w:rPr>
        <w:t>I</w:t>
      </w:r>
      <w:r w:rsidRPr="0076224B">
        <w:rPr>
          <w:b/>
          <w:sz w:val="24"/>
        </w:rPr>
        <w:t>N TURKEY BY XRF METHOD</w:t>
      </w:r>
    </w:p>
    <w:p w14:paraId="78787AF7" w14:textId="41125E36" w:rsidR="00500EE5" w:rsidRDefault="00500EE5" w:rsidP="00500EE5">
      <w:pPr>
        <w:spacing w:line="360" w:lineRule="auto"/>
        <w:jc w:val="center"/>
        <w:rPr>
          <w:b/>
          <w:sz w:val="24"/>
        </w:rPr>
      </w:pPr>
    </w:p>
    <w:p w14:paraId="78B5253D" w14:textId="34F19939" w:rsidR="00500EE5" w:rsidRPr="006D6CA1" w:rsidRDefault="00500EE5" w:rsidP="00AC3436">
      <w:pPr>
        <w:tabs>
          <w:tab w:val="left" w:pos="709"/>
        </w:tabs>
        <w:spacing w:line="360" w:lineRule="auto"/>
        <w:jc w:val="center"/>
        <w:rPr>
          <w:sz w:val="24"/>
        </w:rPr>
      </w:pPr>
      <w:proofErr w:type="gramStart"/>
      <w:r w:rsidRPr="006D6CA1">
        <w:rPr>
          <w:sz w:val="24"/>
        </w:rPr>
        <w:t>Adem</w:t>
      </w:r>
      <w:proofErr w:type="gramEnd"/>
      <w:r w:rsidRPr="006D6CA1">
        <w:rPr>
          <w:sz w:val="24"/>
        </w:rPr>
        <w:t xml:space="preserve"> ALTINTAŞ</w:t>
      </w:r>
    </w:p>
    <w:p w14:paraId="7140B299" w14:textId="5A109875" w:rsidR="00500EE5" w:rsidRDefault="00500EE5" w:rsidP="002B18CE">
      <w:pPr>
        <w:spacing w:line="360" w:lineRule="auto"/>
        <w:rPr>
          <w:b/>
          <w:sz w:val="24"/>
        </w:rPr>
      </w:pPr>
    </w:p>
    <w:p w14:paraId="19343A42" w14:textId="77777777" w:rsidR="00500EE5" w:rsidRPr="006D6CA1" w:rsidRDefault="00500EE5" w:rsidP="00500EE5">
      <w:pPr>
        <w:spacing w:line="360" w:lineRule="auto"/>
        <w:jc w:val="center"/>
        <w:rPr>
          <w:sz w:val="24"/>
          <w:szCs w:val="24"/>
        </w:rPr>
      </w:pPr>
      <w:r w:rsidRPr="006D6CA1">
        <w:rPr>
          <w:sz w:val="24"/>
          <w:szCs w:val="24"/>
        </w:rPr>
        <w:t xml:space="preserve">Gumushane University </w:t>
      </w:r>
    </w:p>
    <w:p w14:paraId="49B5AA87" w14:textId="0D79BD40" w:rsidR="00500EE5" w:rsidRDefault="00500EE5" w:rsidP="00500EE5">
      <w:pPr>
        <w:spacing w:line="360" w:lineRule="auto"/>
        <w:jc w:val="center"/>
        <w:rPr>
          <w:sz w:val="24"/>
          <w:szCs w:val="24"/>
        </w:rPr>
      </w:pPr>
      <w:r w:rsidRPr="006D6CA1">
        <w:rPr>
          <w:sz w:val="24"/>
          <w:szCs w:val="24"/>
        </w:rPr>
        <w:t xml:space="preserve">The Graduate School of </w:t>
      </w:r>
      <w:r w:rsidR="006D6CA1" w:rsidRPr="006D6CA1">
        <w:rPr>
          <w:sz w:val="24"/>
          <w:szCs w:val="24"/>
        </w:rPr>
        <w:t>Natur</w:t>
      </w:r>
      <w:r w:rsidR="00CA446F">
        <w:rPr>
          <w:sz w:val="24"/>
          <w:szCs w:val="24"/>
        </w:rPr>
        <w:t>a</w:t>
      </w:r>
      <w:r w:rsidR="006D6CA1" w:rsidRPr="006D6CA1">
        <w:rPr>
          <w:sz w:val="24"/>
          <w:szCs w:val="24"/>
        </w:rPr>
        <w:t>l</w:t>
      </w:r>
      <w:r w:rsidRPr="006D6CA1">
        <w:rPr>
          <w:sz w:val="24"/>
          <w:szCs w:val="24"/>
        </w:rPr>
        <w:t xml:space="preserve"> and </w:t>
      </w:r>
      <w:r w:rsidR="006D6CA1" w:rsidRPr="006D6CA1">
        <w:rPr>
          <w:sz w:val="24"/>
          <w:szCs w:val="24"/>
        </w:rPr>
        <w:t>Applied</w:t>
      </w:r>
      <w:r w:rsidRPr="006D6CA1">
        <w:rPr>
          <w:sz w:val="24"/>
          <w:szCs w:val="24"/>
        </w:rPr>
        <w:t xml:space="preserve"> Sciences</w:t>
      </w:r>
    </w:p>
    <w:p w14:paraId="6FEEC681" w14:textId="7D36527F" w:rsidR="00500EE5" w:rsidRPr="006D6CA1" w:rsidRDefault="00CA446F" w:rsidP="00500EE5">
      <w:pPr>
        <w:spacing w:line="360" w:lineRule="auto"/>
        <w:jc w:val="center"/>
        <w:rPr>
          <w:sz w:val="24"/>
          <w:szCs w:val="24"/>
        </w:rPr>
      </w:pPr>
      <w:r>
        <w:t>Department of Forestry and Environmental Sciences</w:t>
      </w:r>
    </w:p>
    <w:p w14:paraId="227C09E5" w14:textId="0B9454AF" w:rsidR="00500EE5" w:rsidRPr="006D6CA1" w:rsidRDefault="00500EE5" w:rsidP="00500EE5">
      <w:pPr>
        <w:spacing w:line="360" w:lineRule="auto"/>
        <w:jc w:val="center"/>
        <w:rPr>
          <w:sz w:val="24"/>
          <w:szCs w:val="24"/>
        </w:rPr>
      </w:pPr>
    </w:p>
    <w:p w14:paraId="5996FCC8" w14:textId="2C61E74A" w:rsidR="00500EE5" w:rsidRPr="006D6CA1" w:rsidRDefault="00500EE5" w:rsidP="00500EE5">
      <w:pPr>
        <w:spacing w:line="360" w:lineRule="auto"/>
        <w:jc w:val="center"/>
        <w:rPr>
          <w:sz w:val="24"/>
          <w:szCs w:val="24"/>
        </w:rPr>
      </w:pPr>
      <w:r w:rsidRPr="006D6CA1">
        <w:rPr>
          <w:sz w:val="24"/>
          <w:szCs w:val="24"/>
        </w:rPr>
        <w:t xml:space="preserve">Supervisor: </w:t>
      </w:r>
      <w:r w:rsidRPr="006D6CA1">
        <w:rPr>
          <w:sz w:val="24"/>
          <w:szCs w:val="24"/>
          <w:shd w:val="clear" w:color="auto" w:fill="FFFFFF"/>
        </w:rPr>
        <w:t>Assoc. Prof.</w:t>
      </w:r>
      <w:r w:rsidRPr="006D6CA1">
        <w:rPr>
          <w:sz w:val="24"/>
          <w:szCs w:val="24"/>
        </w:rPr>
        <w:t xml:space="preserve"> Kemal KURT</w:t>
      </w:r>
    </w:p>
    <w:p w14:paraId="548183C8" w14:textId="64AE4A09" w:rsidR="00500EE5" w:rsidRPr="006D6CA1" w:rsidRDefault="00500EE5" w:rsidP="00500EE5">
      <w:pPr>
        <w:spacing w:line="360" w:lineRule="auto"/>
        <w:jc w:val="center"/>
        <w:rPr>
          <w:sz w:val="24"/>
          <w:szCs w:val="24"/>
        </w:rPr>
      </w:pPr>
      <w:r w:rsidRPr="006D6CA1">
        <w:rPr>
          <w:sz w:val="24"/>
          <w:szCs w:val="24"/>
        </w:rPr>
        <w:t xml:space="preserve">2021, </w:t>
      </w:r>
      <w:r w:rsidR="00D80B91" w:rsidRPr="006D6CA1">
        <w:rPr>
          <w:sz w:val="24"/>
          <w:szCs w:val="24"/>
        </w:rPr>
        <w:t>38</w:t>
      </w:r>
      <w:r w:rsidRPr="006D6CA1">
        <w:rPr>
          <w:sz w:val="24"/>
          <w:szCs w:val="24"/>
        </w:rPr>
        <w:t xml:space="preserve"> Pages</w:t>
      </w:r>
    </w:p>
    <w:p w14:paraId="79F207F6" w14:textId="77777777" w:rsidR="00485EEF" w:rsidRDefault="00485EEF" w:rsidP="00500EE5">
      <w:pPr>
        <w:spacing w:line="360" w:lineRule="auto"/>
        <w:jc w:val="center"/>
      </w:pPr>
    </w:p>
    <w:p w14:paraId="7C499125" w14:textId="77777777" w:rsidR="000961C9" w:rsidRDefault="000961C9" w:rsidP="000961C9">
      <w:pPr>
        <w:spacing w:line="360" w:lineRule="auto"/>
        <w:ind w:firstLine="708"/>
        <w:jc w:val="both"/>
      </w:pPr>
      <w:r w:rsidRPr="0076224B">
        <w:rPr>
          <w:sz w:val="24"/>
        </w:rPr>
        <w:t>Elements that play a role in the adjustment of osmotic balance in tissues and cells, and the formation of important molecules such as protein, nucleic acid and fat have three important functions: osmotic, structural and biochemical</w:t>
      </w:r>
      <w:r w:rsidRPr="0076224B">
        <w:t>.</w:t>
      </w:r>
    </w:p>
    <w:p w14:paraId="2D522F81" w14:textId="116A91D0" w:rsidR="000961C9" w:rsidRDefault="000961C9" w:rsidP="000961C9">
      <w:pPr>
        <w:spacing w:line="360" w:lineRule="auto"/>
        <w:ind w:firstLine="708"/>
        <w:jc w:val="both"/>
        <w:rPr>
          <w:sz w:val="24"/>
        </w:rPr>
      </w:pPr>
      <w:r w:rsidRPr="0076224B">
        <w:rPr>
          <w:sz w:val="24"/>
        </w:rPr>
        <w:t xml:space="preserve">Elemental analysis of male and female </w:t>
      </w:r>
      <w:r w:rsidRPr="00F84DA6">
        <w:rPr>
          <w:sz w:val="24"/>
        </w:rPr>
        <w:t xml:space="preserve">individuals </w:t>
      </w:r>
      <w:r w:rsidRPr="0076224B">
        <w:rPr>
          <w:sz w:val="24"/>
        </w:rPr>
        <w:t xml:space="preserve">of </w:t>
      </w:r>
      <w:r w:rsidRPr="0076224B">
        <w:rPr>
          <w:i/>
          <w:sz w:val="24"/>
        </w:rPr>
        <w:t>Giljarovya tenebricosa</w:t>
      </w:r>
      <w:r w:rsidRPr="0076224B">
        <w:rPr>
          <w:sz w:val="24"/>
        </w:rPr>
        <w:t xml:space="preserve">, </w:t>
      </w:r>
      <w:r w:rsidRPr="0076224B">
        <w:rPr>
          <w:i/>
          <w:sz w:val="24"/>
        </w:rPr>
        <w:t>Histricostoma caucasicum</w:t>
      </w:r>
      <w:r w:rsidRPr="0076224B">
        <w:rPr>
          <w:sz w:val="24"/>
        </w:rPr>
        <w:t xml:space="preserve">, </w:t>
      </w:r>
      <w:r w:rsidRPr="0076224B">
        <w:rPr>
          <w:i/>
          <w:sz w:val="24"/>
        </w:rPr>
        <w:t>Mitopus morio</w:t>
      </w:r>
      <w:r>
        <w:rPr>
          <w:sz w:val="24"/>
        </w:rPr>
        <w:t xml:space="preserve">, </w:t>
      </w:r>
      <w:r w:rsidRPr="0076224B">
        <w:rPr>
          <w:i/>
          <w:sz w:val="24"/>
        </w:rPr>
        <w:t>Nelima pontica</w:t>
      </w:r>
      <w:r w:rsidRPr="0076224B">
        <w:rPr>
          <w:sz w:val="24"/>
        </w:rPr>
        <w:t xml:space="preserve"> and </w:t>
      </w:r>
      <w:r w:rsidRPr="0076224B">
        <w:rPr>
          <w:i/>
          <w:sz w:val="24"/>
        </w:rPr>
        <w:t>Odiellus zecariensis</w:t>
      </w:r>
      <w:r w:rsidRPr="0076224B">
        <w:rPr>
          <w:sz w:val="24"/>
        </w:rPr>
        <w:t xml:space="preserve"> species collected from different habitats </w:t>
      </w:r>
      <w:r w:rsidR="00F84DA6">
        <w:rPr>
          <w:sz w:val="24"/>
        </w:rPr>
        <w:t xml:space="preserve">in Turkey </w:t>
      </w:r>
      <w:r w:rsidRPr="0076224B">
        <w:rPr>
          <w:sz w:val="24"/>
        </w:rPr>
        <w:t>was performed by XRF method.</w:t>
      </w:r>
      <w:r>
        <w:rPr>
          <w:sz w:val="24"/>
        </w:rPr>
        <w:t xml:space="preserve"> </w:t>
      </w:r>
      <w:r w:rsidRPr="0076224B">
        <w:rPr>
          <w:sz w:val="24"/>
        </w:rPr>
        <w:t>According to</w:t>
      </w:r>
      <w:r>
        <w:rPr>
          <w:sz w:val="24"/>
        </w:rPr>
        <w:t xml:space="preserve"> results of</w:t>
      </w:r>
      <w:r w:rsidRPr="0076224B">
        <w:rPr>
          <w:sz w:val="24"/>
        </w:rPr>
        <w:t xml:space="preserve"> the analysis, 16 inorganic elements</w:t>
      </w:r>
      <w:r>
        <w:rPr>
          <w:sz w:val="24"/>
        </w:rPr>
        <w:t xml:space="preserve"> (calcium (Ca), sulfur (S), chlorine (Cl), p</w:t>
      </w:r>
      <w:r w:rsidRPr="009C3B7A">
        <w:rPr>
          <w:sz w:val="24"/>
        </w:rPr>
        <w:t>hosphorus</w:t>
      </w:r>
      <w:r>
        <w:rPr>
          <w:sz w:val="24"/>
        </w:rPr>
        <w:t xml:space="preserve"> (P), manganese (Mn), z</w:t>
      </w:r>
      <w:r w:rsidRPr="009C3B7A">
        <w:rPr>
          <w:sz w:val="24"/>
        </w:rPr>
        <w:t>inc</w:t>
      </w:r>
      <w:r>
        <w:rPr>
          <w:sz w:val="24"/>
        </w:rPr>
        <w:t xml:space="preserve"> (Zn), iron (Fe), copper (Cu), sodium (Na), chromium (Cr) , magnesium (Mg), n</w:t>
      </w:r>
      <w:r w:rsidRPr="009C3B7A">
        <w:rPr>
          <w:sz w:val="24"/>
        </w:rPr>
        <w:t xml:space="preserve">ickel </w:t>
      </w:r>
      <w:r>
        <w:rPr>
          <w:sz w:val="24"/>
        </w:rPr>
        <w:t>(Ni), potassium (K), aluminum (Al), titanium (Ti) and s</w:t>
      </w:r>
      <w:r w:rsidRPr="009C3B7A">
        <w:rPr>
          <w:sz w:val="24"/>
        </w:rPr>
        <w:t>ilicon (Si))</w:t>
      </w:r>
      <w:r w:rsidRPr="0076224B">
        <w:rPr>
          <w:sz w:val="24"/>
        </w:rPr>
        <w:t xml:space="preserve"> were detected in the study.</w:t>
      </w:r>
    </w:p>
    <w:p w14:paraId="44F53377" w14:textId="3FEF67CD" w:rsidR="000961C9" w:rsidRDefault="000961C9" w:rsidP="000961C9">
      <w:pPr>
        <w:spacing w:line="360" w:lineRule="auto"/>
        <w:ind w:firstLine="708"/>
        <w:jc w:val="both"/>
        <w:rPr>
          <w:sz w:val="24"/>
        </w:rPr>
      </w:pPr>
      <w:r w:rsidRPr="009C3B7A">
        <w:rPr>
          <w:sz w:val="24"/>
        </w:rPr>
        <w:t>I</w:t>
      </w:r>
      <w:r>
        <w:rPr>
          <w:sz w:val="24"/>
        </w:rPr>
        <w:t>t was determined that there is</w:t>
      </w:r>
      <w:r w:rsidRPr="009C3B7A">
        <w:rPr>
          <w:sz w:val="24"/>
        </w:rPr>
        <w:t xml:space="preserve"> significant statistically difference between the species in the Mg, </w:t>
      </w:r>
      <w:r>
        <w:rPr>
          <w:sz w:val="24"/>
        </w:rPr>
        <w:t>Al, Si and Ni concentrations (p</w:t>
      </w:r>
      <w:r w:rsidRPr="009C3B7A">
        <w:rPr>
          <w:sz w:val="24"/>
        </w:rPr>
        <w:t>&lt;0.01).</w:t>
      </w:r>
      <w:r>
        <w:rPr>
          <w:sz w:val="24"/>
        </w:rPr>
        <w:t xml:space="preserve"> </w:t>
      </w:r>
      <w:r w:rsidRPr="009C3B7A">
        <w:rPr>
          <w:sz w:val="24"/>
        </w:rPr>
        <w:t xml:space="preserve">On the other hand, </w:t>
      </w:r>
      <w:r>
        <w:rPr>
          <w:sz w:val="24"/>
        </w:rPr>
        <w:t xml:space="preserve">it was found that </w:t>
      </w:r>
      <w:r w:rsidRPr="009C3B7A">
        <w:rPr>
          <w:sz w:val="24"/>
        </w:rPr>
        <w:t xml:space="preserve">K and Zn concentrations were statistically significant in the </w:t>
      </w:r>
      <w:r>
        <w:rPr>
          <w:sz w:val="24"/>
        </w:rPr>
        <w:t>male and female samples (p</w:t>
      </w:r>
      <w:r w:rsidRPr="009C3B7A">
        <w:rPr>
          <w:sz w:val="24"/>
        </w:rPr>
        <w:t>&lt;0.05).</w:t>
      </w:r>
      <w:r>
        <w:rPr>
          <w:sz w:val="24"/>
        </w:rPr>
        <w:t xml:space="preserve"> </w:t>
      </w:r>
      <w:r w:rsidRPr="009C3B7A">
        <w:rPr>
          <w:sz w:val="24"/>
        </w:rPr>
        <w:t>It has been observed that the concentration of K and Zn in female</w:t>
      </w:r>
      <w:r>
        <w:rPr>
          <w:sz w:val="24"/>
        </w:rPr>
        <w:t>s is higher than in males</w:t>
      </w:r>
      <w:r w:rsidR="00F84DA6">
        <w:rPr>
          <w:sz w:val="24"/>
        </w:rPr>
        <w:t>.</w:t>
      </w:r>
    </w:p>
    <w:p w14:paraId="5E6DF511" w14:textId="77777777" w:rsidR="00F84DA6" w:rsidRDefault="00F84DA6" w:rsidP="000961C9">
      <w:pPr>
        <w:spacing w:line="360" w:lineRule="auto"/>
        <w:ind w:firstLine="708"/>
        <w:jc w:val="both"/>
        <w:rPr>
          <w:sz w:val="24"/>
        </w:rPr>
      </w:pPr>
    </w:p>
    <w:p w14:paraId="436A8DFA" w14:textId="5E3C0D8A" w:rsidR="00CC4893" w:rsidRDefault="000961C9" w:rsidP="00266D53">
      <w:pPr>
        <w:spacing w:line="360" w:lineRule="auto"/>
        <w:jc w:val="both"/>
        <w:rPr>
          <w:sz w:val="24"/>
        </w:rPr>
      </w:pPr>
      <w:r w:rsidRPr="009C3B7A">
        <w:rPr>
          <w:b/>
          <w:sz w:val="24"/>
        </w:rPr>
        <w:t>Keywords:</w:t>
      </w:r>
      <w:r w:rsidRPr="009C3B7A">
        <w:rPr>
          <w:sz w:val="24"/>
        </w:rPr>
        <w:t xml:space="preserve"> Elemental Analysis, </w:t>
      </w:r>
      <w:r w:rsidR="00F84DA6">
        <w:rPr>
          <w:sz w:val="24"/>
        </w:rPr>
        <w:t xml:space="preserve">Harvestmen, </w:t>
      </w:r>
      <w:r w:rsidR="00F84DA6" w:rsidRPr="009C3B7A">
        <w:rPr>
          <w:sz w:val="24"/>
        </w:rPr>
        <w:t>Turkey</w:t>
      </w:r>
      <w:r w:rsidR="00F84DA6">
        <w:rPr>
          <w:sz w:val="24"/>
        </w:rPr>
        <w:t>,</w:t>
      </w:r>
      <w:r w:rsidR="00F84DA6" w:rsidRPr="009C3B7A">
        <w:rPr>
          <w:sz w:val="24"/>
        </w:rPr>
        <w:t xml:space="preserve"> </w:t>
      </w:r>
      <w:r w:rsidRPr="009C3B7A">
        <w:rPr>
          <w:sz w:val="24"/>
        </w:rPr>
        <w:t xml:space="preserve">XRF </w:t>
      </w:r>
      <w:r w:rsidR="00F84DA6">
        <w:rPr>
          <w:sz w:val="24"/>
        </w:rPr>
        <w:t>M</w:t>
      </w:r>
      <w:r w:rsidR="006D6CA1">
        <w:rPr>
          <w:sz w:val="24"/>
        </w:rPr>
        <w:t>ethod</w:t>
      </w:r>
      <w:r w:rsidRPr="009C3B7A">
        <w:rPr>
          <w:sz w:val="24"/>
        </w:rPr>
        <w:t xml:space="preserve"> </w:t>
      </w:r>
    </w:p>
    <w:p w14:paraId="1CE8AB53" w14:textId="2E5D0D7C" w:rsidR="00485EEF" w:rsidRPr="00D80B91" w:rsidRDefault="00485EEF" w:rsidP="009B38C6">
      <w:pPr>
        <w:pStyle w:val="Balk2"/>
        <w:jc w:val="center"/>
      </w:pPr>
      <w:bookmarkStart w:id="7" w:name="_Toc72044268"/>
      <w:r w:rsidRPr="00D80B91">
        <w:t>TEŞEKKÜR</w:t>
      </w:r>
      <w:bookmarkEnd w:id="7"/>
    </w:p>
    <w:p w14:paraId="25013D89" w14:textId="77777777" w:rsidR="00485EEF" w:rsidRPr="00A26704" w:rsidRDefault="00485EEF" w:rsidP="00485EEF">
      <w:pPr>
        <w:spacing w:line="360" w:lineRule="auto"/>
        <w:jc w:val="both"/>
        <w:rPr>
          <w:sz w:val="24"/>
          <w:szCs w:val="24"/>
        </w:rPr>
      </w:pPr>
    </w:p>
    <w:p w14:paraId="3BA274F4" w14:textId="77777777" w:rsidR="00485EEF" w:rsidRPr="00A26704" w:rsidRDefault="00485EEF" w:rsidP="00485EEF">
      <w:pPr>
        <w:spacing w:line="360" w:lineRule="auto"/>
        <w:ind w:firstLine="708"/>
        <w:jc w:val="both"/>
        <w:rPr>
          <w:sz w:val="24"/>
          <w:szCs w:val="24"/>
        </w:rPr>
      </w:pPr>
      <w:r w:rsidRPr="00A26704">
        <w:rPr>
          <w:sz w:val="24"/>
          <w:szCs w:val="24"/>
        </w:rPr>
        <w:lastRenderedPageBreak/>
        <w:t>Bu çalışma Gümüşhane Üniversitesi Fen Bilimleri Enstitüsü Çevre ve Ormancılık Anabilim Dalında Yüksek Lisans Tezi olarak hazırlanmıştır</w:t>
      </w:r>
    </w:p>
    <w:p w14:paraId="626D99B8" w14:textId="6D5C5836" w:rsidR="00485EEF" w:rsidRPr="00A26704" w:rsidRDefault="00485EEF" w:rsidP="00485EEF">
      <w:pPr>
        <w:spacing w:line="360" w:lineRule="auto"/>
        <w:ind w:firstLine="708"/>
        <w:jc w:val="both"/>
        <w:rPr>
          <w:sz w:val="24"/>
          <w:szCs w:val="24"/>
        </w:rPr>
      </w:pPr>
      <w:r w:rsidRPr="00A26704">
        <w:rPr>
          <w:sz w:val="24"/>
          <w:szCs w:val="24"/>
        </w:rPr>
        <w:t xml:space="preserve">Üniversite eğitimim ve </w:t>
      </w:r>
      <w:r>
        <w:rPr>
          <w:sz w:val="24"/>
          <w:szCs w:val="24"/>
        </w:rPr>
        <w:t>t</w:t>
      </w:r>
      <w:r w:rsidRPr="00A26704">
        <w:rPr>
          <w:sz w:val="24"/>
          <w:szCs w:val="24"/>
        </w:rPr>
        <w:t>ez çalışmamın her aşamasında engin bilgi ve tecrübelerinden yararlandığım her zaman maddi ve manevi desteğini esirgemeyen danışman hocam sayın Doç. Dr. Kemal KURT’ a sonsuz teşekkürlerimi ve saygılarımı sunarım.</w:t>
      </w:r>
    </w:p>
    <w:p w14:paraId="21AF02F5" w14:textId="77777777" w:rsidR="00485EEF" w:rsidRPr="00A26704" w:rsidRDefault="00485EEF" w:rsidP="00485EEF">
      <w:pPr>
        <w:spacing w:line="360" w:lineRule="auto"/>
        <w:ind w:firstLine="708"/>
        <w:jc w:val="both"/>
        <w:rPr>
          <w:sz w:val="24"/>
          <w:szCs w:val="24"/>
        </w:rPr>
      </w:pPr>
      <w:r w:rsidRPr="00A26704">
        <w:rPr>
          <w:sz w:val="24"/>
          <w:szCs w:val="24"/>
        </w:rPr>
        <w:t>Hayatımın her alanın da bana güç veren her alanda yanımda olan ve maddi manevi desteğini esirgemeyen aileme saygı sevgi ve teşekkürlerimi sunarım.</w:t>
      </w:r>
    </w:p>
    <w:p w14:paraId="5211460C" w14:textId="13C1C87B" w:rsidR="00485EEF" w:rsidRDefault="00485EEF" w:rsidP="00485EEF">
      <w:pPr>
        <w:spacing w:line="360" w:lineRule="auto"/>
        <w:ind w:firstLine="708"/>
        <w:jc w:val="both"/>
        <w:rPr>
          <w:sz w:val="24"/>
          <w:szCs w:val="24"/>
        </w:rPr>
      </w:pPr>
      <w:r w:rsidRPr="00A26704">
        <w:rPr>
          <w:sz w:val="24"/>
          <w:szCs w:val="24"/>
        </w:rPr>
        <w:t xml:space="preserve">Bu çalışmada bilgi ve tecrübelerinden yararlandığım Dr. Öğr. Üyesi Bayram ÜRKEK hocama, yine manevi desteğini esirgemeyen Öğr. Gör. Pınar KURT </w:t>
      </w:r>
      <w:r>
        <w:rPr>
          <w:sz w:val="24"/>
          <w:szCs w:val="24"/>
        </w:rPr>
        <w:t xml:space="preserve">hocama da saygılarımı sunar </w:t>
      </w:r>
      <w:r w:rsidRPr="00A26704">
        <w:rPr>
          <w:sz w:val="24"/>
          <w:szCs w:val="24"/>
        </w:rPr>
        <w:t>teş</w:t>
      </w:r>
      <w:r>
        <w:rPr>
          <w:sz w:val="24"/>
          <w:szCs w:val="24"/>
        </w:rPr>
        <w:t xml:space="preserve">ekkür </w:t>
      </w:r>
      <w:r w:rsidRPr="00A26704">
        <w:rPr>
          <w:sz w:val="24"/>
          <w:szCs w:val="24"/>
        </w:rPr>
        <w:t>ederim.</w:t>
      </w:r>
      <w:r>
        <w:rPr>
          <w:sz w:val="24"/>
          <w:szCs w:val="24"/>
        </w:rPr>
        <w:t xml:space="preserve"> </w:t>
      </w:r>
    </w:p>
    <w:p w14:paraId="7BB91A6A" w14:textId="29C4B6CA" w:rsidR="00485EEF" w:rsidRPr="00783E67" w:rsidRDefault="00485EEF" w:rsidP="00485EEF">
      <w:pPr>
        <w:spacing w:line="360" w:lineRule="auto"/>
        <w:ind w:firstLine="708"/>
        <w:jc w:val="both"/>
        <w:rPr>
          <w:sz w:val="24"/>
          <w:szCs w:val="24"/>
        </w:rPr>
      </w:pPr>
      <w:r>
        <w:rPr>
          <w:sz w:val="24"/>
          <w:szCs w:val="24"/>
        </w:rPr>
        <w:t>İş hayatım da tez çalışmalarım için desteğini esirgemeyen 84 Sayılı Akçaabat T.K.K.</w:t>
      </w:r>
      <w:r w:rsidRPr="00A26704">
        <w:rPr>
          <w:sz w:val="24"/>
          <w:szCs w:val="24"/>
        </w:rPr>
        <w:t xml:space="preserve"> </w:t>
      </w:r>
      <w:r>
        <w:rPr>
          <w:sz w:val="24"/>
          <w:szCs w:val="24"/>
        </w:rPr>
        <w:t xml:space="preserve">Müdürü </w:t>
      </w:r>
      <w:r w:rsidR="00266D53">
        <w:rPr>
          <w:sz w:val="24"/>
          <w:szCs w:val="24"/>
        </w:rPr>
        <w:t xml:space="preserve">Zeliha KALAY’a </w:t>
      </w:r>
      <w:r w:rsidRPr="00A26704">
        <w:rPr>
          <w:sz w:val="24"/>
          <w:szCs w:val="24"/>
        </w:rPr>
        <w:t>saygı ve sevgilerimi sunar teşekkür ederim</w:t>
      </w:r>
    </w:p>
    <w:p w14:paraId="07374F78" w14:textId="77777777" w:rsidR="00485EEF" w:rsidRDefault="00485EEF" w:rsidP="00485EEF">
      <w:pPr>
        <w:tabs>
          <w:tab w:val="left" w:pos="4307"/>
        </w:tabs>
        <w:jc w:val="center"/>
        <w:rPr>
          <w:b/>
          <w:sz w:val="24"/>
          <w:szCs w:val="24"/>
        </w:rPr>
      </w:pPr>
    </w:p>
    <w:p w14:paraId="6FF064EA" w14:textId="77777777" w:rsidR="00485EEF" w:rsidRDefault="00485EEF" w:rsidP="00485EEF">
      <w:pPr>
        <w:tabs>
          <w:tab w:val="left" w:pos="4307"/>
        </w:tabs>
        <w:jc w:val="center"/>
        <w:rPr>
          <w:b/>
          <w:sz w:val="24"/>
          <w:szCs w:val="24"/>
        </w:rPr>
      </w:pPr>
    </w:p>
    <w:p w14:paraId="745C594B" w14:textId="77777777" w:rsidR="00485EEF" w:rsidRDefault="00485EEF" w:rsidP="00485EEF">
      <w:pPr>
        <w:tabs>
          <w:tab w:val="left" w:pos="4307"/>
        </w:tabs>
        <w:jc w:val="center"/>
        <w:rPr>
          <w:b/>
          <w:sz w:val="24"/>
          <w:szCs w:val="24"/>
        </w:rPr>
      </w:pPr>
    </w:p>
    <w:p w14:paraId="15DA8EDB" w14:textId="77777777" w:rsidR="00485EEF" w:rsidRDefault="00485EEF" w:rsidP="00485EEF">
      <w:pPr>
        <w:tabs>
          <w:tab w:val="left" w:pos="4307"/>
        </w:tabs>
        <w:jc w:val="center"/>
        <w:rPr>
          <w:b/>
          <w:sz w:val="24"/>
          <w:szCs w:val="24"/>
        </w:rPr>
      </w:pPr>
    </w:p>
    <w:p w14:paraId="7CA71DBA" w14:textId="77777777" w:rsidR="00485EEF" w:rsidRPr="00783E67" w:rsidRDefault="00485EEF" w:rsidP="00266D53">
      <w:pPr>
        <w:tabs>
          <w:tab w:val="left" w:pos="4307"/>
        </w:tabs>
        <w:spacing w:line="360" w:lineRule="auto"/>
        <w:jc w:val="right"/>
        <w:rPr>
          <w:sz w:val="24"/>
          <w:szCs w:val="24"/>
        </w:rPr>
      </w:pPr>
      <w:proofErr w:type="gramStart"/>
      <w:r w:rsidRPr="00783E67">
        <w:rPr>
          <w:sz w:val="24"/>
          <w:szCs w:val="24"/>
        </w:rPr>
        <w:t>Adem</w:t>
      </w:r>
      <w:proofErr w:type="gramEnd"/>
      <w:r w:rsidRPr="00783E67">
        <w:rPr>
          <w:sz w:val="24"/>
          <w:szCs w:val="24"/>
        </w:rPr>
        <w:t xml:space="preserve"> ALTINTAŞ</w:t>
      </w:r>
    </w:p>
    <w:p w14:paraId="644DE09F" w14:textId="5EE869A8" w:rsidR="00CC4893" w:rsidRDefault="00485EEF" w:rsidP="00C950DB">
      <w:pPr>
        <w:tabs>
          <w:tab w:val="left" w:pos="4307"/>
        </w:tabs>
        <w:spacing w:line="360" w:lineRule="auto"/>
        <w:jc w:val="right"/>
        <w:rPr>
          <w:b/>
          <w:sz w:val="24"/>
          <w:szCs w:val="24"/>
        </w:rPr>
      </w:pPr>
      <w:r>
        <w:rPr>
          <w:sz w:val="24"/>
          <w:szCs w:val="24"/>
        </w:rPr>
        <w:t xml:space="preserve">                                                                                                                    </w:t>
      </w:r>
      <w:r w:rsidRPr="00783E67">
        <w:rPr>
          <w:sz w:val="24"/>
          <w:szCs w:val="24"/>
        </w:rPr>
        <w:t>Gümüşhane,</w:t>
      </w:r>
      <w:r>
        <w:rPr>
          <w:sz w:val="24"/>
          <w:szCs w:val="24"/>
        </w:rPr>
        <w:t xml:space="preserve"> </w:t>
      </w:r>
      <w:r w:rsidRPr="00783E67">
        <w:rPr>
          <w:sz w:val="24"/>
          <w:szCs w:val="24"/>
        </w:rPr>
        <w:t>2021</w:t>
      </w:r>
    </w:p>
    <w:p w14:paraId="1AAF1446" w14:textId="77777777" w:rsidR="00CC4893" w:rsidRDefault="00CC4893" w:rsidP="00CC4893">
      <w:pPr>
        <w:tabs>
          <w:tab w:val="left" w:pos="4307"/>
        </w:tabs>
        <w:jc w:val="center"/>
        <w:rPr>
          <w:b/>
          <w:sz w:val="24"/>
          <w:szCs w:val="24"/>
        </w:rPr>
      </w:pPr>
    </w:p>
    <w:p w14:paraId="49A9731B" w14:textId="77777777" w:rsidR="00CC4893" w:rsidRDefault="00CC4893" w:rsidP="00CC4893">
      <w:pPr>
        <w:tabs>
          <w:tab w:val="left" w:pos="4307"/>
        </w:tabs>
        <w:jc w:val="center"/>
        <w:rPr>
          <w:b/>
          <w:sz w:val="24"/>
          <w:szCs w:val="24"/>
        </w:rPr>
      </w:pPr>
    </w:p>
    <w:p w14:paraId="04B1BD10" w14:textId="77777777" w:rsidR="00CC4893" w:rsidRDefault="00CC4893" w:rsidP="00CC4893">
      <w:pPr>
        <w:tabs>
          <w:tab w:val="left" w:pos="4307"/>
        </w:tabs>
        <w:jc w:val="center"/>
        <w:rPr>
          <w:b/>
          <w:sz w:val="24"/>
          <w:szCs w:val="24"/>
        </w:rPr>
      </w:pPr>
    </w:p>
    <w:p w14:paraId="31AEB1A8" w14:textId="77777777" w:rsidR="00CC4893" w:rsidRDefault="00CC4893" w:rsidP="00CC4893">
      <w:pPr>
        <w:tabs>
          <w:tab w:val="left" w:pos="4307"/>
        </w:tabs>
        <w:jc w:val="center"/>
        <w:rPr>
          <w:b/>
          <w:sz w:val="24"/>
          <w:szCs w:val="24"/>
        </w:rPr>
      </w:pPr>
    </w:p>
    <w:p w14:paraId="15E23F45" w14:textId="77777777" w:rsidR="00CC4893" w:rsidRDefault="00CC4893" w:rsidP="00CC4893">
      <w:pPr>
        <w:tabs>
          <w:tab w:val="left" w:pos="4307"/>
        </w:tabs>
        <w:jc w:val="center"/>
        <w:rPr>
          <w:b/>
          <w:sz w:val="24"/>
          <w:szCs w:val="24"/>
        </w:rPr>
      </w:pPr>
    </w:p>
    <w:p w14:paraId="23A1E740" w14:textId="26ACE42C" w:rsidR="00CC4893" w:rsidRDefault="00CC4893" w:rsidP="00CC4893">
      <w:pPr>
        <w:tabs>
          <w:tab w:val="left" w:pos="4307"/>
        </w:tabs>
        <w:jc w:val="center"/>
        <w:rPr>
          <w:b/>
          <w:sz w:val="24"/>
          <w:szCs w:val="24"/>
        </w:rPr>
      </w:pPr>
    </w:p>
    <w:p w14:paraId="51BA3FD4" w14:textId="712F8BAB" w:rsidR="009D6889" w:rsidRDefault="009D6889" w:rsidP="00CC4893">
      <w:pPr>
        <w:tabs>
          <w:tab w:val="left" w:pos="4307"/>
        </w:tabs>
        <w:jc w:val="center"/>
        <w:rPr>
          <w:b/>
          <w:sz w:val="24"/>
          <w:szCs w:val="24"/>
        </w:rPr>
      </w:pPr>
    </w:p>
    <w:p w14:paraId="480E0F4A" w14:textId="5E6D6093" w:rsidR="009D6889" w:rsidRDefault="009D6889" w:rsidP="00CC4893">
      <w:pPr>
        <w:tabs>
          <w:tab w:val="left" w:pos="4307"/>
        </w:tabs>
        <w:jc w:val="center"/>
        <w:rPr>
          <w:b/>
          <w:sz w:val="24"/>
          <w:szCs w:val="24"/>
        </w:rPr>
      </w:pPr>
    </w:p>
    <w:p w14:paraId="251EC750" w14:textId="28D10EB9" w:rsidR="009D6889" w:rsidRDefault="009D6889" w:rsidP="00CC4893">
      <w:pPr>
        <w:tabs>
          <w:tab w:val="left" w:pos="4307"/>
        </w:tabs>
        <w:jc w:val="center"/>
        <w:rPr>
          <w:b/>
          <w:sz w:val="24"/>
          <w:szCs w:val="24"/>
        </w:rPr>
      </w:pPr>
    </w:p>
    <w:p w14:paraId="772E8DB2" w14:textId="4FFED23C" w:rsidR="009D6889" w:rsidRDefault="009D6889" w:rsidP="00CC4893">
      <w:pPr>
        <w:tabs>
          <w:tab w:val="left" w:pos="4307"/>
        </w:tabs>
        <w:jc w:val="center"/>
        <w:rPr>
          <w:b/>
          <w:sz w:val="24"/>
          <w:szCs w:val="24"/>
        </w:rPr>
      </w:pPr>
    </w:p>
    <w:p w14:paraId="7DD42946" w14:textId="4F406EB2" w:rsidR="009D6889" w:rsidRDefault="009D6889" w:rsidP="00CC4893">
      <w:pPr>
        <w:tabs>
          <w:tab w:val="left" w:pos="4307"/>
        </w:tabs>
        <w:jc w:val="center"/>
        <w:rPr>
          <w:b/>
          <w:sz w:val="24"/>
          <w:szCs w:val="24"/>
        </w:rPr>
      </w:pPr>
    </w:p>
    <w:p w14:paraId="75E37DB3" w14:textId="335A3078" w:rsidR="009D6889" w:rsidRDefault="009D6889" w:rsidP="00CC4893">
      <w:pPr>
        <w:tabs>
          <w:tab w:val="left" w:pos="4307"/>
        </w:tabs>
        <w:jc w:val="center"/>
        <w:rPr>
          <w:b/>
          <w:sz w:val="24"/>
          <w:szCs w:val="24"/>
        </w:rPr>
      </w:pPr>
    </w:p>
    <w:p w14:paraId="26022990" w14:textId="3C01351B" w:rsidR="009D6889" w:rsidRDefault="009D6889" w:rsidP="00CC4893">
      <w:pPr>
        <w:tabs>
          <w:tab w:val="left" w:pos="4307"/>
        </w:tabs>
        <w:jc w:val="center"/>
        <w:rPr>
          <w:b/>
          <w:sz w:val="24"/>
          <w:szCs w:val="24"/>
        </w:rPr>
      </w:pPr>
    </w:p>
    <w:p w14:paraId="155F24B4" w14:textId="7E0FC356" w:rsidR="009D6889" w:rsidRDefault="009D6889" w:rsidP="00CC4893">
      <w:pPr>
        <w:tabs>
          <w:tab w:val="left" w:pos="4307"/>
        </w:tabs>
        <w:jc w:val="center"/>
        <w:rPr>
          <w:b/>
          <w:sz w:val="24"/>
          <w:szCs w:val="24"/>
        </w:rPr>
      </w:pPr>
    </w:p>
    <w:p w14:paraId="3DC5B20E" w14:textId="644C87A5" w:rsidR="009D6889" w:rsidRDefault="009D6889" w:rsidP="00CC4893">
      <w:pPr>
        <w:tabs>
          <w:tab w:val="left" w:pos="4307"/>
        </w:tabs>
        <w:jc w:val="center"/>
        <w:rPr>
          <w:b/>
          <w:sz w:val="24"/>
          <w:szCs w:val="24"/>
        </w:rPr>
      </w:pPr>
    </w:p>
    <w:p w14:paraId="66FCA67F" w14:textId="058C4303" w:rsidR="009D6889" w:rsidRDefault="009D6889" w:rsidP="00CC4893">
      <w:pPr>
        <w:tabs>
          <w:tab w:val="left" w:pos="4307"/>
        </w:tabs>
        <w:jc w:val="center"/>
        <w:rPr>
          <w:b/>
          <w:sz w:val="24"/>
          <w:szCs w:val="24"/>
        </w:rPr>
      </w:pPr>
    </w:p>
    <w:p w14:paraId="70F37AA4" w14:textId="77777777" w:rsidR="009D6889" w:rsidRDefault="009D6889" w:rsidP="00CC4893">
      <w:pPr>
        <w:tabs>
          <w:tab w:val="left" w:pos="4307"/>
        </w:tabs>
        <w:jc w:val="center"/>
        <w:rPr>
          <w:b/>
          <w:sz w:val="24"/>
          <w:szCs w:val="24"/>
        </w:rPr>
      </w:pPr>
    </w:p>
    <w:p w14:paraId="15314A09" w14:textId="77777777" w:rsidR="00CC4893" w:rsidRDefault="00CC4893" w:rsidP="00CC4893">
      <w:pPr>
        <w:tabs>
          <w:tab w:val="left" w:pos="4307"/>
        </w:tabs>
        <w:jc w:val="center"/>
        <w:rPr>
          <w:b/>
          <w:sz w:val="24"/>
          <w:szCs w:val="24"/>
        </w:rPr>
      </w:pPr>
    </w:p>
    <w:p w14:paraId="09DBB765" w14:textId="77777777" w:rsidR="00D80B91" w:rsidRDefault="00D80B91" w:rsidP="009D6889">
      <w:pPr>
        <w:tabs>
          <w:tab w:val="left" w:pos="4307"/>
        </w:tabs>
        <w:rPr>
          <w:b/>
          <w:sz w:val="24"/>
          <w:szCs w:val="24"/>
        </w:rPr>
      </w:pPr>
    </w:p>
    <w:p w14:paraId="59DC9FEE" w14:textId="77777777" w:rsidR="00E852EB" w:rsidRDefault="00E852EB" w:rsidP="009D6889">
      <w:pPr>
        <w:tabs>
          <w:tab w:val="left" w:pos="4307"/>
        </w:tabs>
        <w:rPr>
          <w:b/>
          <w:sz w:val="24"/>
          <w:szCs w:val="24"/>
        </w:rPr>
      </w:pPr>
    </w:p>
    <w:p w14:paraId="7BFEA77D" w14:textId="3B349BBD" w:rsidR="005371F5" w:rsidRPr="00D80B91" w:rsidRDefault="005371F5" w:rsidP="00D80B91">
      <w:pPr>
        <w:widowControl/>
        <w:autoSpaceDE/>
        <w:autoSpaceDN/>
        <w:spacing w:after="200" w:line="276" w:lineRule="auto"/>
        <w:jc w:val="center"/>
        <w:rPr>
          <w:b/>
          <w:bCs/>
          <w:sz w:val="24"/>
          <w:szCs w:val="24"/>
        </w:rPr>
      </w:pPr>
      <w:r w:rsidRPr="00D80B91">
        <w:rPr>
          <w:b/>
          <w:bCs/>
          <w:sz w:val="24"/>
          <w:szCs w:val="24"/>
        </w:rPr>
        <w:t>İÇİNDEKİLER</w:t>
      </w:r>
    </w:p>
    <w:sdt>
      <w:sdtPr>
        <w:rPr>
          <w:rFonts w:ascii="Times New Roman" w:eastAsia="Times New Roman" w:hAnsi="Times New Roman" w:cs="Times New Roman"/>
          <w:b w:val="0"/>
          <w:bCs w:val="0"/>
          <w:color w:val="auto"/>
          <w:sz w:val="22"/>
          <w:szCs w:val="22"/>
          <w:lang w:eastAsia="en-US"/>
        </w:rPr>
        <w:id w:val="-516225949"/>
        <w:docPartObj>
          <w:docPartGallery w:val="Table of Contents"/>
          <w:docPartUnique/>
        </w:docPartObj>
      </w:sdtPr>
      <w:sdtEndPr/>
      <w:sdtContent>
        <w:p w14:paraId="65B5C0CF" w14:textId="77777777" w:rsidR="00F73EF6" w:rsidRDefault="00E37A5E" w:rsidP="00C950DB">
          <w:pPr>
            <w:pStyle w:val="TBal"/>
            <w:spacing w:line="360" w:lineRule="auto"/>
            <w:rPr>
              <w:noProof/>
            </w:rPr>
          </w:pPr>
          <w:r>
            <w:rPr>
              <w:rFonts w:ascii="Times New Roman" w:eastAsia="Times New Roman" w:hAnsi="Times New Roman" w:cs="Times New Roman"/>
              <w:b w:val="0"/>
              <w:bCs w:val="0"/>
              <w:color w:val="auto"/>
              <w:sz w:val="22"/>
              <w:szCs w:val="22"/>
              <w:lang w:eastAsia="en-US"/>
            </w:rPr>
            <w:t xml:space="preserve">                                                                                                                                             </w:t>
          </w:r>
          <w:bookmarkStart w:id="8" w:name="_Toc71968819"/>
          <w:r>
            <w:rPr>
              <w:rFonts w:ascii="Times New Roman" w:eastAsia="Times New Roman" w:hAnsi="Times New Roman" w:cs="Times New Roman"/>
              <w:b w:val="0"/>
              <w:bCs w:val="0"/>
              <w:color w:val="auto"/>
              <w:sz w:val="22"/>
              <w:szCs w:val="22"/>
              <w:lang w:eastAsia="en-US"/>
            </w:rPr>
            <w:t xml:space="preserve"> </w:t>
          </w:r>
          <w:r w:rsidRPr="00E37A5E">
            <w:rPr>
              <w:rFonts w:ascii="Times New Roman" w:eastAsia="Times New Roman" w:hAnsi="Times New Roman" w:cs="Times New Roman"/>
              <w:color w:val="auto"/>
              <w:sz w:val="22"/>
              <w:szCs w:val="22"/>
              <w:u w:val="single"/>
              <w:lang w:eastAsia="en-US"/>
            </w:rPr>
            <w:t>Sayfa No:</w:t>
          </w:r>
          <w:bookmarkEnd w:id="8"/>
          <w:r w:rsidR="008336DE" w:rsidRPr="0047211E">
            <w:rPr>
              <w:b w:val="0"/>
              <w:bCs w:val="0"/>
              <w:sz w:val="22"/>
              <w:szCs w:val="22"/>
            </w:rPr>
            <w:fldChar w:fldCharType="begin"/>
          </w:r>
          <w:r w:rsidR="008336DE" w:rsidRPr="0047211E">
            <w:instrText xml:space="preserve"> TOC \o "1-3" \h \z \u </w:instrText>
          </w:r>
          <w:r w:rsidR="008336DE" w:rsidRPr="0047211E">
            <w:rPr>
              <w:b w:val="0"/>
              <w:bCs w:val="0"/>
              <w:sz w:val="22"/>
              <w:szCs w:val="22"/>
            </w:rPr>
            <w:fldChar w:fldCharType="separate"/>
          </w:r>
        </w:p>
        <w:p w14:paraId="08B2A928" w14:textId="31B80CBB" w:rsidR="00F73EF6" w:rsidRDefault="00855D58" w:rsidP="00F73EF6">
          <w:pPr>
            <w:pStyle w:val="T2"/>
            <w:rPr>
              <w:rFonts w:asciiTheme="minorHAnsi" w:eastAsiaTheme="minorEastAsia" w:hAnsiTheme="minorHAnsi" w:cstheme="minorBidi"/>
              <w:noProof/>
              <w:lang w:eastAsia="tr-TR"/>
            </w:rPr>
          </w:pPr>
          <w:hyperlink w:anchor="_Toc72044266" w:history="1">
            <w:r w:rsidR="00F73EF6" w:rsidRPr="005A5291">
              <w:rPr>
                <w:rStyle w:val="Kpr"/>
                <w:noProof/>
              </w:rPr>
              <w:t>ÖZET</w:t>
            </w:r>
            <w:r w:rsidR="00F73EF6">
              <w:rPr>
                <w:noProof/>
                <w:webHidden/>
              </w:rPr>
              <w:t>.................................................................................................................................................</w:t>
            </w:r>
            <w:r w:rsidR="00F73EF6">
              <w:rPr>
                <w:noProof/>
                <w:webHidden/>
              </w:rPr>
              <w:fldChar w:fldCharType="begin"/>
            </w:r>
            <w:r w:rsidR="00F73EF6">
              <w:rPr>
                <w:noProof/>
                <w:webHidden/>
              </w:rPr>
              <w:instrText xml:space="preserve"> PAGEREF _Toc72044266 \h </w:instrText>
            </w:r>
            <w:r w:rsidR="00F73EF6">
              <w:rPr>
                <w:noProof/>
                <w:webHidden/>
              </w:rPr>
            </w:r>
            <w:r w:rsidR="00F73EF6">
              <w:rPr>
                <w:noProof/>
                <w:webHidden/>
              </w:rPr>
              <w:fldChar w:fldCharType="separate"/>
            </w:r>
            <w:r w:rsidR="009D655E">
              <w:rPr>
                <w:noProof/>
                <w:webHidden/>
              </w:rPr>
              <w:t>IV</w:t>
            </w:r>
            <w:r w:rsidR="00F73EF6">
              <w:rPr>
                <w:noProof/>
                <w:webHidden/>
              </w:rPr>
              <w:fldChar w:fldCharType="end"/>
            </w:r>
          </w:hyperlink>
        </w:p>
        <w:p w14:paraId="491022D8" w14:textId="2AD1830E" w:rsidR="00F73EF6" w:rsidRDefault="00855D58" w:rsidP="00F73EF6">
          <w:pPr>
            <w:pStyle w:val="T2"/>
            <w:rPr>
              <w:rFonts w:asciiTheme="minorHAnsi" w:eastAsiaTheme="minorEastAsia" w:hAnsiTheme="minorHAnsi" w:cstheme="minorBidi"/>
              <w:noProof/>
              <w:lang w:eastAsia="tr-TR"/>
            </w:rPr>
          </w:pPr>
          <w:hyperlink w:anchor="_Toc72044267" w:history="1">
            <w:r w:rsidR="00F73EF6" w:rsidRPr="005A5291">
              <w:rPr>
                <w:rStyle w:val="Kpr"/>
                <w:noProof/>
              </w:rPr>
              <w:t>ABSTRACT</w:t>
            </w:r>
            <w:r w:rsidR="00F73EF6">
              <w:rPr>
                <w:rStyle w:val="Kpr"/>
                <w:noProof/>
              </w:rPr>
              <w:t>..........</w:t>
            </w:r>
            <w:r w:rsidR="00F73EF6">
              <w:rPr>
                <w:noProof/>
                <w:webHidden/>
              </w:rPr>
              <w:tab/>
            </w:r>
            <w:r w:rsidR="00F73EF6">
              <w:rPr>
                <w:noProof/>
                <w:webHidden/>
              </w:rPr>
              <w:fldChar w:fldCharType="begin"/>
            </w:r>
            <w:r w:rsidR="00F73EF6">
              <w:rPr>
                <w:noProof/>
                <w:webHidden/>
              </w:rPr>
              <w:instrText xml:space="preserve"> PAGEREF _Toc72044267 \h </w:instrText>
            </w:r>
            <w:r w:rsidR="00F73EF6">
              <w:rPr>
                <w:noProof/>
                <w:webHidden/>
              </w:rPr>
            </w:r>
            <w:r w:rsidR="00F73EF6">
              <w:rPr>
                <w:noProof/>
                <w:webHidden/>
              </w:rPr>
              <w:fldChar w:fldCharType="separate"/>
            </w:r>
            <w:r w:rsidR="009D655E">
              <w:rPr>
                <w:noProof/>
                <w:webHidden/>
              </w:rPr>
              <w:t>V</w:t>
            </w:r>
            <w:r w:rsidR="00F73EF6">
              <w:rPr>
                <w:noProof/>
                <w:webHidden/>
              </w:rPr>
              <w:fldChar w:fldCharType="end"/>
            </w:r>
          </w:hyperlink>
        </w:p>
        <w:p w14:paraId="0B15A4F8" w14:textId="064D561F" w:rsidR="00F73EF6" w:rsidRDefault="00855D58" w:rsidP="00F73EF6">
          <w:pPr>
            <w:pStyle w:val="T2"/>
            <w:rPr>
              <w:rFonts w:asciiTheme="minorHAnsi" w:eastAsiaTheme="minorEastAsia" w:hAnsiTheme="minorHAnsi" w:cstheme="minorBidi"/>
              <w:noProof/>
              <w:lang w:eastAsia="tr-TR"/>
            </w:rPr>
          </w:pPr>
          <w:hyperlink w:anchor="_Toc72044268" w:history="1">
            <w:r w:rsidR="00F73EF6" w:rsidRPr="005A5291">
              <w:rPr>
                <w:rStyle w:val="Kpr"/>
                <w:noProof/>
              </w:rPr>
              <w:t>TEŞEKKÜR</w:t>
            </w:r>
            <w:r w:rsidR="00F73EF6">
              <w:rPr>
                <w:rStyle w:val="Kpr"/>
                <w:noProof/>
              </w:rPr>
              <w:t>........</w:t>
            </w:r>
            <w:r w:rsidR="00F73EF6">
              <w:rPr>
                <w:noProof/>
                <w:webHidden/>
              </w:rPr>
              <w:tab/>
            </w:r>
            <w:r w:rsidR="00F73EF6">
              <w:rPr>
                <w:noProof/>
                <w:webHidden/>
              </w:rPr>
              <w:fldChar w:fldCharType="begin"/>
            </w:r>
            <w:r w:rsidR="00F73EF6">
              <w:rPr>
                <w:noProof/>
                <w:webHidden/>
              </w:rPr>
              <w:instrText xml:space="preserve"> PAGEREF _Toc72044268 \h </w:instrText>
            </w:r>
            <w:r w:rsidR="00F73EF6">
              <w:rPr>
                <w:noProof/>
                <w:webHidden/>
              </w:rPr>
            </w:r>
            <w:r w:rsidR="00F73EF6">
              <w:rPr>
                <w:noProof/>
                <w:webHidden/>
              </w:rPr>
              <w:fldChar w:fldCharType="separate"/>
            </w:r>
            <w:r w:rsidR="009D655E">
              <w:rPr>
                <w:noProof/>
                <w:webHidden/>
              </w:rPr>
              <w:t>V</w:t>
            </w:r>
            <w:r w:rsidR="00F73EF6">
              <w:rPr>
                <w:noProof/>
                <w:webHidden/>
              </w:rPr>
              <w:fldChar w:fldCharType="end"/>
            </w:r>
          </w:hyperlink>
        </w:p>
        <w:p w14:paraId="5866722B" w14:textId="77777777" w:rsidR="00F73EF6" w:rsidRDefault="00855D58">
          <w:pPr>
            <w:pStyle w:val="T1"/>
            <w:tabs>
              <w:tab w:val="right" w:leader="dot" w:pos="8777"/>
            </w:tabs>
            <w:rPr>
              <w:rFonts w:asciiTheme="minorHAnsi" w:eastAsiaTheme="minorEastAsia" w:hAnsiTheme="minorHAnsi" w:cstheme="minorBidi"/>
              <w:noProof/>
              <w:sz w:val="22"/>
              <w:szCs w:val="22"/>
              <w:lang w:eastAsia="tr-TR"/>
            </w:rPr>
          </w:pPr>
          <w:hyperlink w:anchor="_Toc72044269" w:history="1">
            <w:r w:rsidR="00F73EF6" w:rsidRPr="005A5291">
              <w:rPr>
                <w:rStyle w:val="Kpr"/>
                <w:noProof/>
              </w:rPr>
              <w:t>ŞEKİLLER DİZİNİ</w:t>
            </w:r>
            <w:r w:rsidR="00F73EF6">
              <w:rPr>
                <w:noProof/>
                <w:webHidden/>
              </w:rPr>
              <w:tab/>
            </w:r>
            <w:r w:rsidR="00F73EF6">
              <w:rPr>
                <w:noProof/>
                <w:webHidden/>
              </w:rPr>
              <w:fldChar w:fldCharType="begin"/>
            </w:r>
            <w:r w:rsidR="00F73EF6">
              <w:rPr>
                <w:noProof/>
                <w:webHidden/>
              </w:rPr>
              <w:instrText xml:space="preserve"> PAGEREF _Toc72044269 \h </w:instrText>
            </w:r>
            <w:r w:rsidR="00F73EF6">
              <w:rPr>
                <w:noProof/>
                <w:webHidden/>
              </w:rPr>
            </w:r>
            <w:r w:rsidR="00F73EF6">
              <w:rPr>
                <w:noProof/>
                <w:webHidden/>
              </w:rPr>
              <w:fldChar w:fldCharType="separate"/>
            </w:r>
            <w:r w:rsidR="009D655E">
              <w:rPr>
                <w:noProof/>
                <w:webHidden/>
              </w:rPr>
              <w:t>VIII</w:t>
            </w:r>
            <w:r w:rsidR="00F73EF6">
              <w:rPr>
                <w:noProof/>
                <w:webHidden/>
              </w:rPr>
              <w:fldChar w:fldCharType="end"/>
            </w:r>
          </w:hyperlink>
        </w:p>
        <w:p w14:paraId="6D36BEAD" w14:textId="77777777" w:rsidR="00F73EF6" w:rsidRDefault="00855D58">
          <w:pPr>
            <w:pStyle w:val="T1"/>
            <w:tabs>
              <w:tab w:val="right" w:leader="dot" w:pos="8777"/>
            </w:tabs>
            <w:rPr>
              <w:rFonts w:asciiTheme="minorHAnsi" w:eastAsiaTheme="minorEastAsia" w:hAnsiTheme="minorHAnsi" w:cstheme="minorBidi"/>
              <w:noProof/>
              <w:sz w:val="22"/>
              <w:szCs w:val="22"/>
              <w:lang w:eastAsia="tr-TR"/>
            </w:rPr>
          </w:pPr>
          <w:hyperlink w:anchor="_Toc72044270" w:history="1">
            <w:r w:rsidR="00F73EF6" w:rsidRPr="005A5291">
              <w:rPr>
                <w:rStyle w:val="Kpr"/>
                <w:noProof/>
              </w:rPr>
              <w:t>TABLOLAR DİZİNİ</w:t>
            </w:r>
            <w:r w:rsidR="00F73EF6">
              <w:rPr>
                <w:noProof/>
                <w:webHidden/>
              </w:rPr>
              <w:tab/>
            </w:r>
            <w:r w:rsidR="00F73EF6">
              <w:rPr>
                <w:noProof/>
                <w:webHidden/>
              </w:rPr>
              <w:fldChar w:fldCharType="begin"/>
            </w:r>
            <w:r w:rsidR="00F73EF6">
              <w:rPr>
                <w:noProof/>
                <w:webHidden/>
              </w:rPr>
              <w:instrText xml:space="preserve"> PAGEREF _Toc72044270 \h </w:instrText>
            </w:r>
            <w:r w:rsidR="00F73EF6">
              <w:rPr>
                <w:noProof/>
                <w:webHidden/>
              </w:rPr>
            </w:r>
            <w:r w:rsidR="00F73EF6">
              <w:rPr>
                <w:noProof/>
                <w:webHidden/>
              </w:rPr>
              <w:fldChar w:fldCharType="separate"/>
            </w:r>
            <w:r w:rsidR="009D655E">
              <w:rPr>
                <w:noProof/>
                <w:webHidden/>
              </w:rPr>
              <w:t>IX</w:t>
            </w:r>
            <w:r w:rsidR="00F73EF6">
              <w:rPr>
                <w:noProof/>
                <w:webHidden/>
              </w:rPr>
              <w:fldChar w:fldCharType="end"/>
            </w:r>
          </w:hyperlink>
        </w:p>
        <w:p w14:paraId="683DD1A1" w14:textId="77777777" w:rsidR="00F73EF6" w:rsidRDefault="00855D58" w:rsidP="00F73EF6">
          <w:pPr>
            <w:pStyle w:val="T2"/>
            <w:rPr>
              <w:rFonts w:asciiTheme="minorHAnsi" w:eastAsiaTheme="minorEastAsia" w:hAnsiTheme="minorHAnsi" w:cstheme="minorBidi"/>
              <w:noProof/>
              <w:lang w:eastAsia="tr-TR"/>
            </w:rPr>
          </w:pPr>
          <w:hyperlink w:anchor="_Toc72044271" w:history="1">
            <w:r w:rsidR="00F73EF6" w:rsidRPr="005A5291">
              <w:rPr>
                <w:rStyle w:val="Kpr"/>
                <w:noProof/>
              </w:rPr>
              <w:t>SEMBOLLER ve KISALTMALAR</w:t>
            </w:r>
            <w:r w:rsidR="00F73EF6">
              <w:rPr>
                <w:noProof/>
                <w:webHidden/>
              </w:rPr>
              <w:tab/>
            </w:r>
            <w:r w:rsidR="00F73EF6">
              <w:rPr>
                <w:noProof/>
                <w:webHidden/>
              </w:rPr>
              <w:fldChar w:fldCharType="begin"/>
            </w:r>
            <w:r w:rsidR="00F73EF6">
              <w:rPr>
                <w:noProof/>
                <w:webHidden/>
              </w:rPr>
              <w:instrText xml:space="preserve"> PAGEREF _Toc72044271 \h </w:instrText>
            </w:r>
            <w:r w:rsidR="00F73EF6">
              <w:rPr>
                <w:noProof/>
                <w:webHidden/>
              </w:rPr>
            </w:r>
            <w:r w:rsidR="00F73EF6">
              <w:rPr>
                <w:noProof/>
                <w:webHidden/>
              </w:rPr>
              <w:fldChar w:fldCharType="separate"/>
            </w:r>
            <w:r w:rsidR="009D655E">
              <w:rPr>
                <w:noProof/>
                <w:webHidden/>
              </w:rPr>
              <w:t>X</w:t>
            </w:r>
            <w:r w:rsidR="00F73EF6">
              <w:rPr>
                <w:noProof/>
                <w:webHidden/>
              </w:rPr>
              <w:fldChar w:fldCharType="end"/>
            </w:r>
          </w:hyperlink>
        </w:p>
        <w:p w14:paraId="26A00527" w14:textId="33CF0336" w:rsidR="00F73EF6" w:rsidRDefault="00855D58" w:rsidP="00F73EF6">
          <w:pPr>
            <w:pStyle w:val="T2"/>
            <w:rPr>
              <w:rFonts w:asciiTheme="minorHAnsi" w:eastAsiaTheme="minorEastAsia" w:hAnsiTheme="minorHAnsi" w:cstheme="minorBidi"/>
              <w:noProof/>
              <w:lang w:eastAsia="tr-TR"/>
            </w:rPr>
          </w:pPr>
          <w:hyperlink w:anchor="_Toc72044272" w:history="1">
            <w:r w:rsidR="00F73EF6" w:rsidRPr="005A5291">
              <w:rPr>
                <w:rStyle w:val="Kpr"/>
                <w:noProof/>
              </w:rPr>
              <w:t>1.</w:t>
            </w:r>
            <w:r w:rsidR="00F73EF6">
              <w:rPr>
                <w:rStyle w:val="Kpr"/>
                <w:noProof/>
              </w:rPr>
              <w:t xml:space="preserve">                </w:t>
            </w:r>
            <w:r w:rsidR="00F73EF6" w:rsidRPr="005A5291">
              <w:rPr>
                <w:rStyle w:val="Kpr"/>
                <w:noProof/>
              </w:rPr>
              <w:t xml:space="preserve"> </w:t>
            </w:r>
            <w:r w:rsidR="00F73EF6">
              <w:rPr>
                <w:rStyle w:val="Kpr"/>
                <w:noProof/>
              </w:rPr>
              <w:t xml:space="preserve">   </w:t>
            </w:r>
            <w:r w:rsidR="00F73EF6" w:rsidRPr="005A5291">
              <w:rPr>
                <w:rStyle w:val="Kpr"/>
                <w:noProof/>
              </w:rPr>
              <w:t>GENEL BİLGİLER</w:t>
            </w:r>
            <w:r w:rsidR="00F73EF6">
              <w:rPr>
                <w:noProof/>
                <w:webHidden/>
              </w:rPr>
              <w:tab/>
            </w:r>
            <w:r w:rsidR="00F73EF6">
              <w:rPr>
                <w:noProof/>
                <w:webHidden/>
              </w:rPr>
              <w:fldChar w:fldCharType="begin"/>
            </w:r>
            <w:r w:rsidR="00F73EF6">
              <w:rPr>
                <w:noProof/>
                <w:webHidden/>
              </w:rPr>
              <w:instrText xml:space="preserve"> PAGEREF _Toc72044272 \h </w:instrText>
            </w:r>
            <w:r w:rsidR="00F73EF6">
              <w:rPr>
                <w:noProof/>
                <w:webHidden/>
              </w:rPr>
            </w:r>
            <w:r w:rsidR="00F73EF6">
              <w:rPr>
                <w:noProof/>
                <w:webHidden/>
              </w:rPr>
              <w:fldChar w:fldCharType="separate"/>
            </w:r>
            <w:r w:rsidR="009D655E">
              <w:rPr>
                <w:noProof/>
                <w:webHidden/>
              </w:rPr>
              <w:t>1</w:t>
            </w:r>
            <w:r w:rsidR="00F73EF6">
              <w:rPr>
                <w:noProof/>
                <w:webHidden/>
              </w:rPr>
              <w:fldChar w:fldCharType="end"/>
            </w:r>
          </w:hyperlink>
        </w:p>
        <w:p w14:paraId="63F25FB7" w14:textId="27BB1040" w:rsidR="00F73EF6" w:rsidRDefault="00855D58" w:rsidP="00F73EF6">
          <w:pPr>
            <w:pStyle w:val="T2"/>
            <w:rPr>
              <w:rFonts w:asciiTheme="minorHAnsi" w:eastAsiaTheme="minorEastAsia" w:hAnsiTheme="minorHAnsi" w:cstheme="minorBidi"/>
              <w:noProof/>
              <w:lang w:eastAsia="tr-TR"/>
            </w:rPr>
          </w:pPr>
          <w:hyperlink w:anchor="_Toc72044273" w:history="1">
            <w:r w:rsidR="00F73EF6" w:rsidRPr="005A5291">
              <w:rPr>
                <w:rStyle w:val="Kpr"/>
                <w:noProof/>
              </w:rPr>
              <w:t xml:space="preserve">1.1. </w:t>
            </w:r>
            <w:r w:rsidR="00F73EF6">
              <w:rPr>
                <w:rStyle w:val="Kpr"/>
                <w:noProof/>
              </w:rPr>
              <w:t xml:space="preserve">                </w:t>
            </w:r>
            <w:r w:rsidR="00F73EF6" w:rsidRPr="005A5291">
              <w:rPr>
                <w:rStyle w:val="Kpr"/>
                <w:noProof/>
              </w:rPr>
              <w:t>Giriş</w:t>
            </w:r>
            <w:r w:rsidR="00F73EF6">
              <w:rPr>
                <w:noProof/>
                <w:webHidden/>
              </w:rPr>
              <w:tab/>
            </w:r>
            <w:r w:rsidR="00F73EF6">
              <w:rPr>
                <w:noProof/>
                <w:webHidden/>
              </w:rPr>
              <w:fldChar w:fldCharType="begin"/>
            </w:r>
            <w:r w:rsidR="00F73EF6">
              <w:rPr>
                <w:noProof/>
                <w:webHidden/>
              </w:rPr>
              <w:instrText xml:space="preserve"> PAGEREF _Toc72044273 \h </w:instrText>
            </w:r>
            <w:r w:rsidR="00F73EF6">
              <w:rPr>
                <w:noProof/>
                <w:webHidden/>
              </w:rPr>
            </w:r>
            <w:r w:rsidR="00F73EF6">
              <w:rPr>
                <w:noProof/>
                <w:webHidden/>
              </w:rPr>
              <w:fldChar w:fldCharType="separate"/>
            </w:r>
            <w:r w:rsidR="009D655E">
              <w:rPr>
                <w:noProof/>
                <w:webHidden/>
              </w:rPr>
              <w:t>1</w:t>
            </w:r>
            <w:r w:rsidR="00F73EF6">
              <w:rPr>
                <w:noProof/>
                <w:webHidden/>
              </w:rPr>
              <w:fldChar w:fldCharType="end"/>
            </w:r>
          </w:hyperlink>
        </w:p>
        <w:p w14:paraId="644ED24F" w14:textId="4E6B34BA" w:rsidR="00F73EF6" w:rsidRDefault="00855D58" w:rsidP="00F73EF6">
          <w:pPr>
            <w:pStyle w:val="T2"/>
            <w:rPr>
              <w:rFonts w:asciiTheme="minorHAnsi" w:eastAsiaTheme="minorEastAsia" w:hAnsiTheme="minorHAnsi" w:cstheme="minorBidi"/>
              <w:noProof/>
              <w:lang w:eastAsia="tr-TR"/>
            </w:rPr>
          </w:pPr>
          <w:hyperlink w:anchor="_Toc72044274" w:history="1">
            <w:r w:rsidR="00F73EF6" w:rsidRPr="005A5291">
              <w:rPr>
                <w:rStyle w:val="Kpr"/>
                <w:noProof/>
              </w:rPr>
              <w:t xml:space="preserve">1.1.1 </w:t>
            </w:r>
            <w:r w:rsidR="00F73EF6">
              <w:rPr>
                <w:rStyle w:val="Kpr"/>
                <w:noProof/>
              </w:rPr>
              <w:t xml:space="preserve">              </w:t>
            </w:r>
            <w:r w:rsidR="00F73EF6" w:rsidRPr="005A5291">
              <w:rPr>
                <w:rStyle w:val="Kpr"/>
                <w:noProof/>
              </w:rPr>
              <w:t>Otbiçenler</w:t>
            </w:r>
            <w:r w:rsidR="00F73EF6">
              <w:rPr>
                <w:noProof/>
                <w:webHidden/>
              </w:rPr>
              <w:tab/>
            </w:r>
            <w:r w:rsidR="00F73EF6">
              <w:rPr>
                <w:noProof/>
                <w:webHidden/>
              </w:rPr>
              <w:fldChar w:fldCharType="begin"/>
            </w:r>
            <w:r w:rsidR="00F73EF6">
              <w:rPr>
                <w:noProof/>
                <w:webHidden/>
              </w:rPr>
              <w:instrText xml:space="preserve"> PAGEREF _Toc72044274 \h </w:instrText>
            </w:r>
            <w:r w:rsidR="00F73EF6">
              <w:rPr>
                <w:noProof/>
                <w:webHidden/>
              </w:rPr>
            </w:r>
            <w:r w:rsidR="00F73EF6">
              <w:rPr>
                <w:noProof/>
                <w:webHidden/>
              </w:rPr>
              <w:fldChar w:fldCharType="separate"/>
            </w:r>
            <w:r w:rsidR="009D655E">
              <w:rPr>
                <w:noProof/>
                <w:webHidden/>
              </w:rPr>
              <w:t>1</w:t>
            </w:r>
            <w:r w:rsidR="00F73EF6">
              <w:rPr>
                <w:noProof/>
                <w:webHidden/>
              </w:rPr>
              <w:fldChar w:fldCharType="end"/>
            </w:r>
          </w:hyperlink>
        </w:p>
        <w:p w14:paraId="3EE710F1" w14:textId="42E4C798" w:rsidR="00F73EF6" w:rsidRDefault="00855D58" w:rsidP="00F73EF6">
          <w:pPr>
            <w:pStyle w:val="T2"/>
            <w:rPr>
              <w:rFonts w:asciiTheme="minorHAnsi" w:eastAsiaTheme="minorEastAsia" w:hAnsiTheme="minorHAnsi" w:cstheme="minorBidi"/>
              <w:noProof/>
              <w:lang w:eastAsia="tr-TR"/>
            </w:rPr>
          </w:pPr>
          <w:hyperlink w:anchor="_Toc72044275" w:history="1">
            <w:r w:rsidR="00F73EF6" w:rsidRPr="005A5291">
              <w:rPr>
                <w:rStyle w:val="Kpr"/>
                <w:noProof/>
              </w:rPr>
              <w:t xml:space="preserve">1.1.2. </w:t>
            </w:r>
            <w:r w:rsidR="00F73EF6">
              <w:rPr>
                <w:rStyle w:val="Kpr"/>
                <w:noProof/>
              </w:rPr>
              <w:t xml:space="preserve">             </w:t>
            </w:r>
            <w:r w:rsidR="00F73EF6" w:rsidRPr="005A5291">
              <w:rPr>
                <w:rStyle w:val="Kpr"/>
                <w:noProof/>
              </w:rPr>
              <w:t>Elementler</w:t>
            </w:r>
            <w:r w:rsidR="00F73EF6">
              <w:rPr>
                <w:noProof/>
                <w:webHidden/>
              </w:rPr>
              <w:tab/>
            </w:r>
            <w:r w:rsidR="00F73EF6">
              <w:rPr>
                <w:noProof/>
                <w:webHidden/>
              </w:rPr>
              <w:fldChar w:fldCharType="begin"/>
            </w:r>
            <w:r w:rsidR="00F73EF6">
              <w:rPr>
                <w:noProof/>
                <w:webHidden/>
              </w:rPr>
              <w:instrText xml:space="preserve"> PAGEREF _Toc72044275 \h </w:instrText>
            </w:r>
            <w:r w:rsidR="00F73EF6">
              <w:rPr>
                <w:noProof/>
                <w:webHidden/>
              </w:rPr>
            </w:r>
            <w:r w:rsidR="00F73EF6">
              <w:rPr>
                <w:noProof/>
                <w:webHidden/>
              </w:rPr>
              <w:fldChar w:fldCharType="separate"/>
            </w:r>
            <w:r w:rsidR="009D655E">
              <w:rPr>
                <w:noProof/>
                <w:webHidden/>
              </w:rPr>
              <w:t>2</w:t>
            </w:r>
            <w:r w:rsidR="00F73EF6">
              <w:rPr>
                <w:noProof/>
                <w:webHidden/>
              </w:rPr>
              <w:fldChar w:fldCharType="end"/>
            </w:r>
          </w:hyperlink>
        </w:p>
        <w:p w14:paraId="4181CB23" w14:textId="5DC9FA95" w:rsidR="00F73EF6" w:rsidRDefault="00855D58" w:rsidP="00F73EF6">
          <w:pPr>
            <w:pStyle w:val="T2"/>
            <w:rPr>
              <w:rFonts w:asciiTheme="minorHAnsi" w:eastAsiaTheme="minorEastAsia" w:hAnsiTheme="minorHAnsi" w:cstheme="minorBidi"/>
              <w:noProof/>
              <w:lang w:eastAsia="tr-TR"/>
            </w:rPr>
          </w:pPr>
          <w:hyperlink w:anchor="_Toc72044276" w:history="1">
            <w:r w:rsidR="00F73EF6" w:rsidRPr="005A5291">
              <w:rPr>
                <w:rStyle w:val="Kpr"/>
                <w:noProof/>
              </w:rPr>
              <w:t xml:space="preserve">1.1.2.1. </w:t>
            </w:r>
            <w:r w:rsidR="00F73EF6">
              <w:rPr>
                <w:rStyle w:val="Kpr"/>
                <w:noProof/>
              </w:rPr>
              <w:t xml:space="preserve">          </w:t>
            </w:r>
            <w:r w:rsidR="00F73EF6" w:rsidRPr="005A5291">
              <w:rPr>
                <w:rStyle w:val="Kpr"/>
                <w:noProof/>
              </w:rPr>
              <w:t>Magnezyum (Mg)</w:t>
            </w:r>
            <w:r w:rsidR="00F73EF6">
              <w:rPr>
                <w:noProof/>
                <w:webHidden/>
              </w:rPr>
              <w:tab/>
            </w:r>
            <w:r w:rsidR="00F73EF6">
              <w:rPr>
                <w:noProof/>
                <w:webHidden/>
              </w:rPr>
              <w:fldChar w:fldCharType="begin"/>
            </w:r>
            <w:r w:rsidR="00F73EF6">
              <w:rPr>
                <w:noProof/>
                <w:webHidden/>
              </w:rPr>
              <w:instrText xml:space="preserve"> PAGEREF _Toc72044276 \h </w:instrText>
            </w:r>
            <w:r w:rsidR="00F73EF6">
              <w:rPr>
                <w:noProof/>
                <w:webHidden/>
              </w:rPr>
            </w:r>
            <w:r w:rsidR="00F73EF6">
              <w:rPr>
                <w:noProof/>
                <w:webHidden/>
              </w:rPr>
              <w:fldChar w:fldCharType="separate"/>
            </w:r>
            <w:r w:rsidR="009D655E">
              <w:rPr>
                <w:noProof/>
                <w:webHidden/>
              </w:rPr>
              <w:t>3</w:t>
            </w:r>
            <w:r w:rsidR="00F73EF6">
              <w:rPr>
                <w:noProof/>
                <w:webHidden/>
              </w:rPr>
              <w:fldChar w:fldCharType="end"/>
            </w:r>
          </w:hyperlink>
        </w:p>
        <w:p w14:paraId="2B5AD289" w14:textId="2872BCA3" w:rsidR="00F73EF6" w:rsidRDefault="00855D58" w:rsidP="00F73EF6">
          <w:pPr>
            <w:pStyle w:val="T2"/>
            <w:rPr>
              <w:rFonts w:asciiTheme="minorHAnsi" w:eastAsiaTheme="minorEastAsia" w:hAnsiTheme="minorHAnsi" w:cstheme="minorBidi"/>
              <w:noProof/>
              <w:lang w:eastAsia="tr-TR"/>
            </w:rPr>
          </w:pPr>
          <w:hyperlink w:anchor="_Toc72044277" w:history="1">
            <w:r w:rsidR="00F73EF6" w:rsidRPr="005A5291">
              <w:rPr>
                <w:rStyle w:val="Kpr"/>
                <w:noProof/>
              </w:rPr>
              <w:t xml:space="preserve">1.1.2.2. </w:t>
            </w:r>
            <w:r w:rsidR="00F73EF6">
              <w:rPr>
                <w:rStyle w:val="Kpr"/>
                <w:noProof/>
              </w:rPr>
              <w:t xml:space="preserve">          </w:t>
            </w:r>
            <w:r w:rsidR="00F73EF6" w:rsidRPr="005A5291">
              <w:rPr>
                <w:rStyle w:val="Kpr"/>
                <w:noProof/>
              </w:rPr>
              <w:t>Krom (Cr)</w:t>
            </w:r>
            <w:r w:rsidR="00F73EF6">
              <w:rPr>
                <w:noProof/>
                <w:webHidden/>
              </w:rPr>
              <w:tab/>
            </w:r>
            <w:r w:rsidR="00F73EF6">
              <w:rPr>
                <w:noProof/>
                <w:webHidden/>
              </w:rPr>
              <w:fldChar w:fldCharType="begin"/>
            </w:r>
            <w:r w:rsidR="00F73EF6">
              <w:rPr>
                <w:noProof/>
                <w:webHidden/>
              </w:rPr>
              <w:instrText xml:space="preserve"> PAGEREF _Toc72044277 \h </w:instrText>
            </w:r>
            <w:r w:rsidR="00F73EF6">
              <w:rPr>
                <w:noProof/>
                <w:webHidden/>
              </w:rPr>
            </w:r>
            <w:r w:rsidR="00F73EF6">
              <w:rPr>
                <w:noProof/>
                <w:webHidden/>
              </w:rPr>
              <w:fldChar w:fldCharType="separate"/>
            </w:r>
            <w:r w:rsidR="009D655E">
              <w:rPr>
                <w:noProof/>
                <w:webHidden/>
              </w:rPr>
              <w:t>4</w:t>
            </w:r>
            <w:r w:rsidR="00F73EF6">
              <w:rPr>
                <w:noProof/>
                <w:webHidden/>
              </w:rPr>
              <w:fldChar w:fldCharType="end"/>
            </w:r>
          </w:hyperlink>
        </w:p>
        <w:p w14:paraId="564B9CEC" w14:textId="68B1BAB9" w:rsidR="00F73EF6" w:rsidRDefault="00855D58" w:rsidP="00F73EF6">
          <w:pPr>
            <w:pStyle w:val="T2"/>
            <w:rPr>
              <w:rFonts w:asciiTheme="minorHAnsi" w:eastAsiaTheme="minorEastAsia" w:hAnsiTheme="minorHAnsi" w:cstheme="minorBidi"/>
              <w:noProof/>
              <w:lang w:eastAsia="tr-TR"/>
            </w:rPr>
          </w:pPr>
          <w:hyperlink w:anchor="_Toc72044278" w:history="1">
            <w:r w:rsidR="00F73EF6" w:rsidRPr="005A5291">
              <w:rPr>
                <w:rStyle w:val="Kpr"/>
                <w:noProof/>
              </w:rPr>
              <w:t xml:space="preserve">1.1.2.3. </w:t>
            </w:r>
            <w:r w:rsidR="00F73EF6">
              <w:rPr>
                <w:rStyle w:val="Kpr"/>
                <w:noProof/>
              </w:rPr>
              <w:t xml:space="preserve">          </w:t>
            </w:r>
            <w:r w:rsidR="00F73EF6" w:rsidRPr="005A5291">
              <w:rPr>
                <w:rStyle w:val="Kpr"/>
                <w:noProof/>
              </w:rPr>
              <w:t>Bakır (Cu)</w:t>
            </w:r>
            <w:r w:rsidR="00F73EF6">
              <w:rPr>
                <w:noProof/>
                <w:webHidden/>
              </w:rPr>
              <w:tab/>
            </w:r>
            <w:r w:rsidR="00F73EF6">
              <w:rPr>
                <w:noProof/>
                <w:webHidden/>
              </w:rPr>
              <w:fldChar w:fldCharType="begin"/>
            </w:r>
            <w:r w:rsidR="00F73EF6">
              <w:rPr>
                <w:noProof/>
                <w:webHidden/>
              </w:rPr>
              <w:instrText xml:space="preserve"> PAGEREF _Toc72044278 \h </w:instrText>
            </w:r>
            <w:r w:rsidR="00F73EF6">
              <w:rPr>
                <w:noProof/>
                <w:webHidden/>
              </w:rPr>
            </w:r>
            <w:r w:rsidR="00F73EF6">
              <w:rPr>
                <w:noProof/>
                <w:webHidden/>
              </w:rPr>
              <w:fldChar w:fldCharType="separate"/>
            </w:r>
            <w:r w:rsidR="009D655E">
              <w:rPr>
                <w:noProof/>
                <w:webHidden/>
              </w:rPr>
              <w:t>4</w:t>
            </w:r>
            <w:r w:rsidR="00F73EF6">
              <w:rPr>
                <w:noProof/>
                <w:webHidden/>
              </w:rPr>
              <w:fldChar w:fldCharType="end"/>
            </w:r>
          </w:hyperlink>
        </w:p>
        <w:p w14:paraId="2DCFEAB1" w14:textId="05552E6A" w:rsidR="00F73EF6" w:rsidRDefault="00855D58" w:rsidP="00F73EF6">
          <w:pPr>
            <w:pStyle w:val="T2"/>
            <w:rPr>
              <w:rFonts w:asciiTheme="minorHAnsi" w:eastAsiaTheme="minorEastAsia" w:hAnsiTheme="minorHAnsi" w:cstheme="minorBidi"/>
              <w:noProof/>
              <w:lang w:eastAsia="tr-TR"/>
            </w:rPr>
          </w:pPr>
          <w:hyperlink w:anchor="_Toc72044279" w:history="1">
            <w:r w:rsidR="00F73EF6" w:rsidRPr="005A5291">
              <w:rPr>
                <w:rStyle w:val="Kpr"/>
                <w:noProof/>
              </w:rPr>
              <w:t>1.1.2.4.</w:t>
            </w:r>
            <w:r w:rsidR="00F73EF6">
              <w:rPr>
                <w:rStyle w:val="Kpr"/>
                <w:noProof/>
              </w:rPr>
              <w:t xml:space="preserve">          </w:t>
            </w:r>
            <w:r w:rsidR="00F73EF6" w:rsidRPr="005A5291">
              <w:rPr>
                <w:rStyle w:val="Kpr"/>
                <w:noProof/>
              </w:rPr>
              <w:t xml:space="preserve"> Demir (Fe)</w:t>
            </w:r>
            <w:r w:rsidR="00F73EF6">
              <w:rPr>
                <w:noProof/>
                <w:webHidden/>
              </w:rPr>
              <w:tab/>
            </w:r>
            <w:r w:rsidR="00F73EF6">
              <w:rPr>
                <w:noProof/>
                <w:webHidden/>
              </w:rPr>
              <w:fldChar w:fldCharType="begin"/>
            </w:r>
            <w:r w:rsidR="00F73EF6">
              <w:rPr>
                <w:noProof/>
                <w:webHidden/>
              </w:rPr>
              <w:instrText xml:space="preserve"> PAGEREF _Toc72044279 \h </w:instrText>
            </w:r>
            <w:r w:rsidR="00F73EF6">
              <w:rPr>
                <w:noProof/>
                <w:webHidden/>
              </w:rPr>
            </w:r>
            <w:r w:rsidR="00F73EF6">
              <w:rPr>
                <w:noProof/>
                <w:webHidden/>
              </w:rPr>
              <w:fldChar w:fldCharType="separate"/>
            </w:r>
            <w:r w:rsidR="009D655E">
              <w:rPr>
                <w:noProof/>
                <w:webHidden/>
              </w:rPr>
              <w:t>4</w:t>
            </w:r>
            <w:r w:rsidR="00F73EF6">
              <w:rPr>
                <w:noProof/>
                <w:webHidden/>
              </w:rPr>
              <w:fldChar w:fldCharType="end"/>
            </w:r>
          </w:hyperlink>
        </w:p>
        <w:p w14:paraId="1C6B63CA" w14:textId="612C5163" w:rsidR="00F73EF6" w:rsidRDefault="00855D58" w:rsidP="00F73EF6">
          <w:pPr>
            <w:pStyle w:val="T2"/>
            <w:rPr>
              <w:rFonts w:asciiTheme="minorHAnsi" w:eastAsiaTheme="minorEastAsia" w:hAnsiTheme="minorHAnsi" w:cstheme="minorBidi"/>
              <w:noProof/>
              <w:lang w:eastAsia="tr-TR"/>
            </w:rPr>
          </w:pPr>
          <w:hyperlink w:anchor="_Toc72044280" w:history="1">
            <w:r w:rsidR="00F73EF6" w:rsidRPr="005A5291">
              <w:rPr>
                <w:rStyle w:val="Kpr"/>
                <w:noProof/>
              </w:rPr>
              <w:t xml:space="preserve">1.1.2.5. </w:t>
            </w:r>
            <w:r w:rsidR="00F73EF6">
              <w:rPr>
                <w:rStyle w:val="Kpr"/>
                <w:noProof/>
              </w:rPr>
              <w:t xml:space="preserve">         </w:t>
            </w:r>
            <w:r w:rsidR="00F73EF6" w:rsidRPr="005A5291">
              <w:rPr>
                <w:rStyle w:val="Kpr"/>
                <w:noProof/>
              </w:rPr>
              <w:t>Mangan (Mn)</w:t>
            </w:r>
            <w:r w:rsidR="00F73EF6">
              <w:rPr>
                <w:noProof/>
                <w:webHidden/>
              </w:rPr>
              <w:tab/>
            </w:r>
            <w:r w:rsidR="00F73EF6">
              <w:rPr>
                <w:noProof/>
                <w:webHidden/>
              </w:rPr>
              <w:fldChar w:fldCharType="begin"/>
            </w:r>
            <w:r w:rsidR="00F73EF6">
              <w:rPr>
                <w:noProof/>
                <w:webHidden/>
              </w:rPr>
              <w:instrText xml:space="preserve"> PAGEREF _Toc72044280 \h </w:instrText>
            </w:r>
            <w:r w:rsidR="00F73EF6">
              <w:rPr>
                <w:noProof/>
                <w:webHidden/>
              </w:rPr>
            </w:r>
            <w:r w:rsidR="00F73EF6">
              <w:rPr>
                <w:noProof/>
                <w:webHidden/>
              </w:rPr>
              <w:fldChar w:fldCharType="separate"/>
            </w:r>
            <w:r w:rsidR="009D655E">
              <w:rPr>
                <w:noProof/>
                <w:webHidden/>
              </w:rPr>
              <w:t>5</w:t>
            </w:r>
            <w:r w:rsidR="00F73EF6">
              <w:rPr>
                <w:noProof/>
                <w:webHidden/>
              </w:rPr>
              <w:fldChar w:fldCharType="end"/>
            </w:r>
          </w:hyperlink>
        </w:p>
        <w:p w14:paraId="5EE00DE7" w14:textId="479B39B9" w:rsidR="00F73EF6" w:rsidRDefault="00855D58" w:rsidP="00F73EF6">
          <w:pPr>
            <w:pStyle w:val="T2"/>
            <w:rPr>
              <w:rFonts w:asciiTheme="minorHAnsi" w:eastAsiaTheme="minorEastAsia" w:hAnsiTheme="minorHAnsi" w:cstheme="minorBidi"/>
              <w:noProof/>
              <w:lang w:eastAsia="tr-TR"/>
            </w:rPr>
          </w:pPr>
          <w:hyperlink w:anchor="_Toc72044281" w:history="1">
            <w:r w:rsidR="00F73EF6" w:rsidRPr="005A5291">
              <w:rPr>
                <w:rStyle w:val="Kpr"/>
                <w:noProof/>
              </w:rPr>
              <w:t xml:space="preserve">1.1.2.6. </w:t>
            </w:r>
            <w:r w:rsidR="00F73EF6">
              <w:rPr>
                <w:rStyle w:val="Kpr"/>
                <w:noProof/>
              </w:rPr>
              <w:t xml:space="preserve">          </w:t>
            </w:r>
            <w:r w:rsidR="00F73EF6" w:rsidRPr="005A5291">
              <w:rPr>
                <w:rStyle w:val="Kpr"/>
                <w:noProof/>
              </w:rPr>
              <w:t>Nikel (Ni)</w:t>
            </w:r>
            <w:r w:rsidR="00F73EF6">
              <w:rPr>
                <w:noProof/>
                <w:webHidden/>
              </w:rPr>
              <w:tab/>
            </w:r>
            <w:r w:rsidR="00F73EF6">
              <w:rPr>
                <w:noProof/>
                <w:webHidden/>
              </w:rPr>
              <w:fldChar w:fldCharType="begin"/>
            </w:r>
            <w:r w:rsidR="00F73EF6">
              <w:rPr>
                <w:noProof/>
                <w:webHidden/>
              </w:rPr>
              <w:instrText xml:space="preserve"> PAGEREF _Toc72044281 \h </w:instrText>
            </w:r>
            <w:r w:rsidR="00F73EF6">
              <w:rPr>
                <w:noProof/>
                <w:webHidden/>
              </w:rPr>
            </w:r>
            <w:r w:rsidR="00F73EF6">
              <w:rPr>
                <w:noProof/>
                <w:webHidden/>
              </w:rPr>
              <w:fldChar w:fldCharType="separate"/>
            </w:r>
            <w:r w:rsidR="009D655E">
              <w:rPr>
                <w:noProof/>
                <w:webHidden/>
              </w:rPr>
              <w:t>5</w:t>
            </w:r>
            <w:r w:rsidR="00F73EF6">
              <w:rPr>
                <w:noProof/>
                <w:webHidden/>
              </w:rPr>
              <w:fldChar w:fldCharType="end"/>
            </w:r>
          </w:hyperlink>
        </w:p>
        <w:p w14:paraId="548248BC" w14:textId="29025AC8" w:rsidR="00F73EF6" w:rsidRDefault="00855D58" w:rsidP="00F73EF6">
          <w:pPr>
            <w:pStyle w:val="T2"/>
            <w:rPr>
              <w:rFonts w:asciiTheme="minorHAnsi" w:eastAsiaTheme="minorEastAsia" w:hAnsiTheme="minorHAnsi" w:cstheme="minorBidi"/>
              <w:noProof/>
              <w:lang w:eastAsia="tr-TR"/>
            </w:rPr>
          </w:pPr>
          <w:hyperlink w:anchor="_Toc72044282" w:history="1">
            <w:r w:rsidR="00F73EF6" w:rsidRPr="005A5291">
              <w:rPr>
                <w:rStyle w:val="Kpr"/>
                <w:noProof/>
              </w:rPr>
              <w:t xml:space="preserve">1.1.2.7. </w:t>
            </w:r>
            <w:r w:rsidR="00F73EF6">
              <w:rPr>
                <w:rStyle w:val="Kpr"/>
                <w:noProof/>
              </w:rPr>
              <w:t xml:space="preserve">          </w:t>
            </w:r>
            <w:r w:rsidR="00F73EF6" w:rsidRPr="005A5291">
              <w:rPr>
                <w:rStyle w:val="Kpr"/>
                <w:noProof/>
              </w:rPr>
              <w:t>Çinko (Zn)</w:t>
            </w:r>
            <w:r w:rsidR="00F73EF6">
              <w:rPr>
                <w:noProof/>
                <w:webHidden/>
              </w:rPr>
              <w:tab/>
            </w:r>
            <w:r w:rsidR="00F73EF6">
              <w:rPr>
                <w:noProof/>
                <w:webHidden/>
              </w:rPr>
              <w:fldChar w:fldCharType="begin"/>
            </w:r>
            <w:r w:rsidR="00F73EF6">
              <w:rPr>
                <w:noProof/>
                <w:webHidden/>
              </w:rPr>
              <w:instrText xml:space="preserve"> PAGEREF _Toc72044282 \h </w:instrText>
            </w:r>
            <w:r w:rsidR="00F73EF6">
              <w:rPr>
                <w:noProof/>
                <w:webHidden/>
              </w:rPr>
            </w:r>
            <w:r w:rsidR="00F73EF6">
              <w:rPr>
                <w:noProof/>
                <w:webHidden/>
              </w:rPr>
              <w:fldChar w:fldCharType="separate"/>
            </w:r>
            <w:r w:rsidR="009D655E">
              <w:rPr>
                <w:noProof/>
                <w:webHidden/>
              </w:rPr>
              <w:t>6</w:t>
            </w:r>
            <w:r w:rsidR="00F73EF6">
              <w:rPr>
                <w:noProof/>
                <w:webHidden/>
              </w:rPr>
              <w:fldChar w:fldCharType="end"/>
            </w:r>
          </w:hyperlink>
        </w:p>
        <w:p w14:paraId="252D2AC4" w14:textId="1CB6CCA3" w:rsidR="00F73EF6" w:rsidRDefault="00855D58" w:rsidP="00F73EF6">
          <w:pPr>
            <w:pStyle w:val="T2"/>
            <w:rPr>
              <w:rFonts w:asciiTheme="minorHAnsi" w:eastAsiaTheme="minorEastAsia" w:hAnsiTheme="minorHAnsi" w:cstheme="minorBidi"/>
              <w:noProof/>
              <w:lang w:eastAsia="tr-TR"/>
            </w:rPr>
          </w:pPr>
          <w:hyperlink w:anchor="_Toc72044283" w:history="1">
            <w:r w:rsidR="00F73EF6" w:rsidRPr="005A5291">
              <w:rPr>
                <w:rStyle w:val="Kpr"/>
                <w:noProof/>
              </w:rPr>
              <w:t xml:space="preserve">1.1.2.8. </w:t>
            </w:r>
            <w:r w:rsidR="00F73EF6">
              <w:rPr>
                <w:rStyle w:val="Kpr"/>
                <w:noProof/>
              </w:rPr>
              <w:t xml:space="preserve">          </w:t>
            </w:r>
            <w:r w:rsidR="00F73EF6" w:rsidRPr="005A5291">
              <w:rPr>
                <w:rStyle w:val="Kpr"/>
                <w:noProof/>
              </w:rPr>
              <w:t>Titanyum (Ti)</w:t>
            </w:r>
            <w:r w:rsidR="00F73EF6">
              <w:rPr>
                <w:noProof/>
                <w:webHidden/>
              </w:rPr>
              <w:tab/>
            </w:r>
            <w:r w:rsidR="00F73EF6">
              <w:rPr>
                <w:noProof/>
                <w:webHidden/>
              </w:rPr>
              <w:fldChar w:fldCharType="begin"/>
            </w:r>
            <w:r w:rsidR="00F73EF6">
              <w:rPr>
                <w:noProof/>
                <w:webHidden/>
              </w:rPr>
              <w:instrText xml:space="preserve"> PAGEREF _Toc72044283 \h </w:instrText>
            </w:r>
            <w:r w:rsidR="00F73EF6">
              <w:rPr>
                <w:noProof/>
                <w:webHidden/>
              </w:rPr>
            </w:r>
            <w:r w:rsidR="00F73EF6">
              <w:rPr>
                <w:noProof/>
                <w:webHidden/>
              </w:rPr>
              <w:fldChar w:fldCharType="separate"/>
            </w:r>
            <w:r w:rsidR="009D655E">
              <w:rPr>
                <w:noProof/>
                <w:webHidden/>
              </w:rPr>
              <w:t>6</w:t>
            </w:r>
            <w:r w:rsidR="00F73EF6">
              <w:rPr>
                <w:noProof/>
                <w:webHidden/>
              </w:rPr>
              <w:fldChar w:fldCharType="end"/>
            </w:r>
          </w:hyperlink>
        </w:p>
        <w:p w14:paraId="50CE6C35" w14:textId="2BD55ABD" w:rsidR="00F73EF6" w:rsidRDefault="00855D58" w:rsidP="00F73EF6">
          <w:pPr>
            <w:pStyle w:val="T2"/>
            <w:rPr>
              <w:rFonts w:asciiTheme="minorHAnsi" w:eastAsiaTheme="minorEastAsia" w:hAnsiTheme="minorHAnsi" w:cstheme="minorBidi"/>
              <w:noProof/>
              <w:lang w:eastAsia="tr-TR"/>
            </w:rPr>
          </w:pPr>
          <w:hyperlink w:anchor="_Toc72044284" w:history="1">
            <w:r w:rsidR="00F73EF6" w:rsidRPr="005A5291">
              <w:rPr>
                <w:rStyle w:val="Kpr"/>
                <w:noProof/>
              </w:rPr>
              <w:t xml:space="preserve">1.1.2.9. </w:t>
            </w:r>
            <w:r w:rsidR="00F73EF6">
              <w:rPr>
                <w:rStyle w:val="Kpr"/>
                <w:noProof/>
              </w:rPr>
              <w:t xml:space="preserve">          </w:t>
            </w:r>
            <w:r w:rsidR="00F73EF6" w:rsidRPr="005A5291">
              <w:rPr>
                <w:rStyle w:val="Kpr"/>
                <w:noProof/>
              </w:rPr>
              <w:t>Sodyum (Na)</w:t>
            </w:r>
            <w:r w:rsidR="00F73EF6">
              <w:rPr>
                <w:noProof/>
                <w:webHidden/>
              </w:rPr>
              <w:tab/>
            </w:r>
            <w:r w:rsidR="00F73EF6">
              <w:rPr>
                <w:noProof/>
                <w:webHidden/>
              </w:rPr>
              <w:fldChar w:fldCharType="begin"/>
            </w:r>
            <w:r w:rsidR="00F73EF6">
              <w:rPr>
                <w:noProof/>
                <w:webHidden/>
              </w:rPr>
              <w:instrText xml:space="preserve"> PAGEREF _Toc72044284 \h </w:instrText>
            </w:r>
            <w:r w:rsidR="00F73EF6">
              <w:rPr>
                <w:noProof/>
                <w:webHidden/>
              </w:rPr>
            </w:r>
            <w:r w:rsidR="00F73EF6">
              <w:rPr>
                <w:noProof/>
                <w:webHidden/>
              </w:rPr>
              <w:fldChar w:fldCharType="separate"/>
            </w:r>
            <w:r w:rsidR="009D655E">
              <w:rPr>
                <w:noProof/>
                <w:webHidden/>
              </w:rPr>
              <w:t>7</w:t>
            </w:r>
            <w:r w:rsidR="00F73EF6">
              <w:rPr>
                <w:noProof/>
                <w:webHidden/>
              </w:rPr>
              <w:fldChar w:fldCharType="end"/>
            </w:r>
          </w:hyperlink>
        </w:p>
        <w:p w14:paraId="1A1A0047" w14:textId="3306D01D" w:rsidR="00F73EF6" w:rsidRDefault="00855D58" w:rsidP="00F73EF6">
          <w:pPr>
            <w:pStyle w:val="T2"/>
            <w:rPr>
              <w:rFonts w:asciiTheme="minorHAnsi" w:eastAsiaTheme="minorEastAsia" w:hAnsiTheme="minorHAnsi" w:cstheme="minorBidi"/>
              <w:noProof/>
              <w:lang w:eastAsia="tr-TR"/>
            </w:rPr>
          </w:pPr>
          <w:hyperlink w:anchor="_Toc72044285" w:history="1">
            <w:r w:rsidR="00F73EF6" w:rsidRPr="005A5291">
              <w:rPr>
                <w:rStyle w:val="Kpr"/>
                <w:noProof/>
              </w:rPr>
              <w:t xml:space="preserve">1.1.2.10. </w:t>
            </w:r>
            <w:r w:rsidR="00F73EF6">
              <w:rPr>
                <w:rStyle w:val="Kpr"/>
                <w:noProof/>
              </w:rPr>
              <w:t xml:space="preserve">        </w:t>
            </w:r>
            <w:r w:rsidR="00F73EF6" w:rsidRPr="005A5291">
              <w:rPr>
                <w:rStyle w:val="Kpr"/>
                <w:noProof/>
              </w:rPr>
              <w:t>Potasyum (K)</w:t>
            </w:r>
            <w:r w:rsidR="00F73EF6">
              <w:rPr>
                <w:noProof/>
                <w:webHidden/>
              </w:rPr>
              <w:tab/>
            </w:r>
            <w:r w:rsidR="00F73EF6">
              <w:rPr>
                <w:noProof/>
                <w:webHidden/>
              </w:rPr>
              <w:fldChar w:fldCharType="begin"/>
            </w:r>
            <w:r w:rsidR="00F73EF6">
              <w:rPr>
                <w:noProof/>
                <w:webHidden/>
              </w:rPr>
              <w:instrText xml:space="preserve"> PAGEREF _Toc72044285 \h </w:instrText>
            </w:r>
            <w:r w:rsidR="00F73EF6">
              <w:rPr>
                <w:noProof/>
                <w:webHidden/>
              </w:rPr>
            </w:r>
            <w:r w:rsidR="00F73EF6">
              <w:rPr>
                <w:noProof/>
                <w:webHidden/>
              </w:rPr>
              <w:fldChar w:fldCharType="separate"/>
            </w:r>
            <w:r w:rsidR="009D655E">
              <w:rPr>
                <w:noProof/>
                <w:webHidden/>
              </w:rPr>
              <w:t>7</w:t>
            </w:r>
            <w:r w:rsidR="00F73EF6">
              <w:rPr>
                <w:noProof/>
                <w:webHidden/>
              </w:rPr>
              <w:fldChar w:fldCharType="end"/>
            </w:r>
          </w:hyperlink>
        </w:p>
        <w:p w14:paraId="72896128" w14:textId="645FAE2E" w:rsidR="00F73EF6" w:rsidRDefault="00855D58" w:rsidP="00F73EF6">
          <w:pPr>
            <w:pStyle w:val="T2"/>
            <w:rPr>
              <w:rFonts w:asciiTheme="minorHAnsi" w:eastAsiaTheme="minorEastAsia" w:hAnsiTheme="minorHAnsi" w:cstheme="minorBidi"/>
              <w:noProof/>
              <w:lang w:eastAsia="tr-TR"/>
            </w:rPr>
          </w:pPr>
          <w:hyperlink w:anchor="_Toc72044286" w:history="1">
            <w:r w:rsidR="00F73EF6" w:rsidRPr="005A5291">
              <w:rPr>
                <w:rStyle w:val="Kpr"/>
                <w:noProof/>
              </w:rPr>
              <w:t xml:space="preserve">1.1.2.11. </w:t>
            </w:r>
            <w:r w:rsidR="00F73EF6">
              <w:rPr>
                <w:rStyle w:val="Kpr"/>
                <w:noProof/>
              </w:rPr>
              <w:t xml:space="preserve">        </w:t>
            </w:r>
            <w:r w:rsidR="00F73EF6" w:rsidRPr="005A5291">
              <w:rPr>
                <w:rStyle w:val="Kpr"/>
                <w:noProof/>
              </w:rPr>
              <w:t>Kalsiyum (Ca)</w:t>
            </w:r>
            <w:r w:rsidR="00F73EF6">
              <w:rPr>
                <w:noProof/>
                <w:webHidden/>
              </w:rPr>
              <w:tab/>
            </w:r>
            <w:r w:rsidR="00F73EF6">
              <w:rPr>
                <w:noProof/>
                <w:webHidden/>
              </w:rPr>
              <w:fldChar w:fldCharType="begin"/>
            </w:r>
            <w:r w:rsidR="00F73EF6">
              <w:rPr>
                <w:noProof/>
                <w:webHidden/>
              </w:rPr>
              <w:instrText xml:space="preserve"> PAGEREF _Toc72044286 \h </w:instrText>
            </w:r>
            <w:r w:rsidR="00F73EF6">
              <w:rPr>
                <w:noProof/>
                <w:webHidden/>
              </w:rPr>
            </w:r>
            <w:r w:rsidR="00F73EF6">
              <w:rPr>
                <w:noProof/>
                <w:webHidden/>
              </w:rPr>
              <w:fldChar w:fldCharType="separate"/>
            </w:r>
            <w:r w:rsidR="009D655E">
              <w:rPr>
                <w:noProof/>
                <w:webHidden/>
              </w:rPr>
              <w:t>7</w:t>
            </w:r>
            <w:r w:rsidR="00F73EF6">
              <w:rPr>
                <w:noProof/>
                <w:webHidden/>
              </w:rPr>
              <w:fldChar w:fldCharType="end"/>
            </w:r>
          </w:hyperlink>
        </w:p>
        <w:p w14:paraId="1B6132AB" w14:textId="45AA125F" w:rsidR="00F73EF6" w:rsidRDefault="00855D58" w:rsidP="00F73EF6">
          <w:pPr>
            <w:pStyle w:val="T2"/>
            <w:rPr>
              <w:rFonts w:asciiTheme="minorHAnsi" w:eastAsiaTheme="minorEastAsia" w:hAnsiTheme="minorHAnsi" w:cstheme="minorBidi"/>
              <w:noProof/>
              <w:lang w:eastAsia="tr-TR"/>
            </w:rPr>
          </w:pPr>
          <w:hyperlink w:anchor="_Toc72044287" w:history="1">
            <w:r w:rsidR="00F73EF6" w:rsidRPr="005A5291">
              <w:rPr>
                <w:rStyle w:val="Kpr"/>
                <w:noProof/>
              </w:rPr>
              <w:t>1.1.2.12.</w:t>
            </w:r>
            <w:r w:rsidR="00F73EF6">
              <w:rPr>
                <w:rStyle w:val="Kpr"/>
                <w:noProof/>
              </w:rPr>
              <w:t xml:space="preserve">        </w:t>
            </w:r>
            <w:r w:rsidR="00F73EF6" w:rsidRPr="005A5291">
              <w:rPr>
                <w:rStyle w:val="Kpr"/>
                <w:noProof/>
              </w:rPr>
              <w:t xml:space="preserve"> Silisyum (Si)</w:t>
            </w:r>
            <w:r w:rsidR="00F73EF6">
              <w:rPr>
                <w:noProof/>
                <w:webHidden/>
              </w:rPr>
              <w:tab/>
            </w:r>
            <w:r w:rsidR="00F73EF6">
              <w:rPr>
                <w:noProof/>
                <w:webHidden/>
              </w:rPr>
              <w:fldChar w:fldCharType="begin"/>
            </w:r>
            <w:r w:rsidR="00F73EF6">
              <w:rPr>
                <w:noProof/>
                <w:webHidden/>
              </w:rPr>
              <w:instrText xml:space="preserve"> PAGEREF _Toc72044287 \h </w:instrText>
            </w:r>
            <w:r w:rsidR="00F73EF6">
              <w:rPr>
                <w:noProof/>
                <w:webHidden/>
              </w:rPr>
            </w:r>
            <w:r w:rsidR="00F73EF6">
              <w:rPr>
                <w:noProof/>
                <w:webHidden/>
              </w:rPr>
              <w:fldChar w:fldCharType="separate"/>
            </w:r>
            <w:r w:rsidR="009D655E">
              <w:rPr>
                <w:noProof/>
                <w:webHidden/>
              </w:rPr>
              <w:t>8</w:t>
            </w:r>
            <w:r w:rsidR="00F73EF6">
              <w:rPr>
                <w:noProof/>
                <w:webHidden/>
              </w:rPr>
              <w:fldChar w:fldCharType="end"/>
            </w:r>
          </w:hyperlink>
        </w:p>
        <w:p w14:paraId="7AE19CC4" w14:textId="05254C29" w:rsidR="00F73EF6" w:rsidRDefault="00855D58" w:rsidP="00F73EF6">
          <w:pPr>
            <w:pStyle w:val="T2"/>
            <w:rPr>
              <w:rFonts w:asciiTheme="minorHAnsi" w:eastAsiaTheme="minorEastAsia" w:hAnsiTheme="minorHAnsi" w:cstheme="minorBidi"/>
              <w:noProof/>
              <w:lang w:eastAsia="tr-TR"/>
            </w:rPr>
          </w:pPr>
          <w:hyperlink w:anchor="_Toc72044288" w:history="1">
            <w:r w:rsidR="00F73EF6" w:rsidRPr="005A5291">
              <w:rPr>
                <w:rStyle w:val="Kpr"/>
                <w:noProof/>
              </w:rPr>
              <w:t xml:space="preserve">1.1.2.13. </w:t>
            </w:r>
            <w:r w:rsidR="00F73EF6">
              <w:rPr>
                <w:rStyle w:val="Kpr"/>
                <w:noProof/>
              </w:rPr>
              <w:t xml:space="preserve">        </w:t>
            </w:r>
            <w:r w:rsidR="00F73EF6" w:rsidRPr="005A5291">
              <w:rPr>
                <w:rStyle w:val="Kpr"/>
                <w:noProof/>
              </w:rPr>
              <w:t>Fosfor (P)</w:t>
            </w:r>
            <w:r w:rsidR="00F73EF6">
              <w:rPr>
                <w:noProof/>
                <w:webHidden/>
              </w:rPr>
              <w:tab/>
            </w:r>
            <w:r w:rsidR="00F73EF6">
              <w:rPr>
                <w:noProof/>
                <w:webHidden/>
              </w:rPr>
              <w:fldChar w:fldCharType="begin"/>
            </w:r>
            <w:r w:rsidR="00F73EF6">
              <w:rPr>
                <w:noProof/>
                <w:webHidden/>
              </w:rPr>
              <w:instrText xml:space="preserve"> PAGEREF _Toc72044288 \h </w:instrText>
            </w:r>
            <w:r w:rsidR="00F73EF6">
              <w:rPr>
                <w:noProof/>
                <w:webHidden/>
              </w:rPr>
            </w:r>
            <w:r w:rsidR="00F73EF6">
              <w:rPr>
                <w:noProof/>
                <w:webHidden/>
              </w:rPr>
              <w:fldChar w:fldCharType="separate"/>
            </w:r>
            <w:r w:rsidR="009D655E">
              <w:rPr>
                <w:noProof/>
                <w:webHidden/>
              </w:rPr>
              <w:t>8</w:t>
            </w:r>
            <w:r w:rsidR="00F73EF6">
              <w:rPr>
                <w:noProof/>
                <w:webHidden/>
              </w:rPr>
              <w:fldChar w:fldCharType="end"/>
            </w:r>
          </w:hyperlink>
        </w:p>
        <w:p w14:paraId="3C47F274" w14:textId="1C683CAC" w:rsidR="00F73EF6" w:rsidRDefault="00855D58" w:rsidP="00F73EF6">
          <w:pPr>
            <w:pStyle w:val="T2"/>
            <w:rPr>
              <w:rFonts w:asciiTheme="minorHAnsi" w:eastAsiaTheme="minorEastAsia" w:hAnsiTheme="minorHAnsi" w:cstheme="minorBidi"/>
              <w:noProof/>
              <w:lang w:eastAsia="tr-TR"/>
            </w:rPr>
          </w:pPr>
          <w:hyperlink w:anchor="_Toc72044289" w:history="1">
            <w:r w:rsidR="00F73EF6" w:rsidRPr="005A5291">
              <w:rPr>
                <w:rStyle w:val="Kpr"/>
                <w:noProof/>
              </w:rPr>
              <w:t xml:space="preserve">1.1.2.14. </w:t>
            </w:r>
            <w:r w:rsidR="00F73EF6">
              <w:rPr>
                <w:rStyle w:val="Kpr"/>
                <w:noProof/>
              </w:rPr>
              <w:t xml:space="preserve">        </w:t>
            </w:r>
            <w:r w:rsidR="00F73EF6" w:rsidRPr="005A5291">
              <w:rPr>
                <w:rStyle w:val="Kpr"/>
                <w:noProof/>
              </w:rPr>
              <w:t>Alüminyum (Al)</w:t>
            </w:r>
            <w:r w:rsidR="00F73EF6">
              <w:rPr>
                <w:noProof/>
                <w:webHidden/>
              </w:rPr>
              <w:tab/>
            </w:r>
            <w:r w:rsidR="00F73EF6">
              <w:rPr>
                <w:noProof/>
                <w:webHidden/>
              </w:rPr>
              <w:fldChar w:fldCharType="begin"/>
            </w:r>
            <w:r w:rsidR="00F73EF6">
              <w:rPr>
                <w:noProof/>
                <w:webHidden/>
              </w:rPr>
              <w:instrText xml:space="preserve"> PAGEREF _Toc72044289 \h </w:instrText>
            </w:r>
            <w:r w:rsidR="00F73EF6">
              <w:rPr>
                <w:noProof/>
                <w:webHidden/>
              </w:rPr>
            </w:r>
            <w:r w:rsidR="00F73EF6">
              <w:rPr>
                <w:noProof/>
                <w:webHidden/>
              </w:rPr>
              <w:fldChar w:fldCharType="separate"/>
            </w:r>
            <w:r w:rsidR="009D655E">
              <w:rPr>
                <w:noProof/>
                <w:webHidden/>
              </w:rPr>
              <w:t>9</w:t>
            </w:r>
            <w:r w:rsidR="00F73EF6">
              <w:rPr>
                <w:noProof/>
                <w:webHidden/>
              </w:rPr>
              <w:fldChar w:fldCharType="end"/>
            </w:r>
          </w:hyperlink>
        </w:p>
        <w:p w14:paraId="2F2D31AB" w14:textId="65EC59BD" w:rsidR="00F73EF6" w:rsidRDefault="00855D58" w:rsidP="00F73EF6">
          <w:pPr>
            <w:pStyle w:val="T2"/>
            <w:rPr>
              <w:rFonts w:asciiTheme="minorHAnsi" w:eastAsiaTheme="minorEastAsia" w:hAnsiTheme="minorHAnsi" w:cstheme="minorBidi"/>
              <w:noProof/>
              <w:lang w:eastAsia="tr-TR"/>
            </w:rPr>
          </w:pPr>
          <w:hyperlink w:anchor="_Toc72044290" w:history="1">
            <w:r w:rsidR="00F73EF6" w:rsidRPr="005A5291">
              <w:rPr>
                <w:rStyle w:val="Kpr"/>
                <w:noProof/>
              </w:rPr>
              <w:t xml:space="preserve">1.1.2.15. </w:t>
            </w:r>
            <w:r w:rsidR="00F73EF6">
              <w:rPr>
                <w:rStyle w:val="Kpr"/>
                <w:noProof/>
              </w:rPr>
              <w:t xml:space="preserve">        </w:t>
            </w:r>
            <w:r w:rsidR="00F73EF6" w:rsidRPr="005A5291">
              <w:rPr>
                <w:rStyle w:val="Kpr"/>
                <w:noProof/>
              </w:rPr>
              <w:t>Kükürt (S)</w:t>
            </w:r>
            <w:r w:rsidR="00F73EF6">
              <w:rPr>
                <w:noProof/>
                <w:webHidden/>
              </w:rPr>
              <w:tab/>
            </w:r>
            <w:r w:rsidR="00F73EF6">
              <w:rPr>
                <w:noProof/>
                <w:webHidden/>
              </w:rPr>
              <w:fldChar w:fldCharType="begin"/>
            </w:r>
            <w:r w:rsidR="00F73EF6">
              <w:rPr>
                <w:noProof/>
                <w:webHidden/>
              </w:rPr>
              <w:instrText xml:space="preserve"> PAGEREF _Toc72044290 \h </w:instrText>
            </w:r>
            <w:r w:rsidR="00F73EF6">
              <w:rPr>
                <w:noProof/>
                <w:webHidden/>
              </w:rPr>
            </w:r>
            <w:r w:rsidR="00F73EF6">
              <w:rPr>
                <w:noProof/>
                <w:webHidden/>
              </w:rPr>
              <w:fldChar w:fldCharType="separate"/>
            </w:r>
            <w:r w:rsidR="009D655E">
              <w:rPr>
                <w:noProof/>
                <w:webHidden/>
              </w:rPr>
              <w:t>9</w:t>
            </w:r>
            <w:r w:rsidR="00F73EF6">
              <w:rPr>
                <w:noProof/>
                <w:webHidden/>
              </w:rPr>
              <w:fldChar w:fldCharType="end"/>
            </w:r>
          </w:hyperlink>
        </w:p>
        <w:p w14:paraId="73D74BAE" w14:textId="373B9DE6" w:rsidR="00F73EF6" w:rsidRDefault="00855D58" w:rsidP="00F73EF6">
          <w:pPr>
            <w:pStyle w:val="T2"/>
            <w:rPr>
              <w:rFonts w:asciiTheme="minorHAnsi" w:eastAsiaTheme="minorEastAsia" w:hAnsiTheme="minorHAnsi" w:cstheme="minorBidi"/>
              <w:noProof/>
              <w:lang w:eastAsia="tr-TR"/>
            </w:rPr>
          </w:pPr>
          <w:hyperlink w:anchor="_Toc72044291" w:history="1">
            <w:r w:rsidR="00F73EF6" w:rsidRPr="005A5291">
              <w:rPr>
                <w:rStyle w:val="Kpr"/>
                <w:noProof/>
              </w:rPr>
              <w:t xml:space="preserve">1.1.2.16. </w:t>
            </w:r>
            <w:r w:rsidR="00F73EF6">
              <w:rPr>
                <w:rStyle w:val="Kpr"/>
                <w:noProof/>
              </w:rPr>
              <w:t xml:space="preserve">       </w:t>
            </w:r>
            <w:r w:rsidR="00F73EF6" w:rsidRPr="005A5291">
              <w:rPr>
                <w:rStyle w:val="Kpr"/>
                <w:noProof/>
              </w:rPr>
              <w:t xml:space="preserve"> Klor (Cl)</w:t>
            </w:r>
            <w:r w:rsidR="00F73EF6">
              <w:rPr>
                <w:noProof/>
                <w:webHidden/>
              </w:rPr>
              <w:tab/>
            </w:r>
            <w:r w:rsidR="00F73EF6">
              <w:rPr>
                <w:noProof/>
                <w:webHidden/>
              </w:rPr>
              <w:fldChar w:fldCharType="begin"/>
            </w:r>
            <w:r w:rsidR="00F73EF6">
              <w:rPr>
                <w:noProof/>
                <w:webHidden/>
              </w:rPr>
              <w:instrText xml:space="preserve"> PAGEREF _Toc72044291 \h </w:instrText>
            </w:r>
            <w:r w:rsidR="00F73EF6">
              <w:rPr>
                <w:noProof/>
                <w:webHidden/>
              </w:rPr>
            </w:r>
            <w:r w:rsidR="00F73EF6">
              <w:rPr>
                <w:noProof/>
                <w:webHidden/>
              </w:rPr>
              <w:fldChar w:fldCharType="separate"/>
            </w:r>
            <w:r w:rsidR="009D655E">
              <w:rPr>
                <w:noProof/>
                <w:webHidden/>
              </w:rPr>
              <w:t>10</w:t>
            </w:r>
            <w:r w:rsidR="00F73EF6">
              <w:rPr>
                <w:noProof/>
                <w:webHidden/>
              </w:rPr>
              <w:fldChar w:fldCharType="end"/>
            </w:r>
          </w:hyperlink>
        </w:p>
        <w:p w14:paraId="257F34E5" w14:textId="50A2A4BF" w:rsidR="00F73EF6" w:rsidRDefault="00855D58" w:rsidP="00F73EF6">
          <w:pPr>
            <w:pStyle w:val="T2"/>
            <w:rPr>
              <w:rFonts w:asciiTheme="minorHAnsi" w:eastAsiaTheme="minorEastAsia" w:hAnsiTheme="minorHAnsi" w:cstheme="minorBidi"/>
              <w:noProof/>
              <w:lang w:eastAsia="tr-TR"/>
            </w:rPr>
          </w:pPr>
          <w:hyperlink w:anchor="_Toc72044292" w:history="1">
            <w:r w:rsidR="00F73EF6" w:rsidRPr="005A5291">
              <w:rPr>
                <w:rStyle w:val="Kpr"/>
                <w:noProof/>
              </w:rPr>
              <w:t xml:space="preserve">1.3. </w:t>
            </w:r>
            <w:r w:rsidR="00F73EF6">
              <w:rPr>
                <w:rStyle w:val="Kpr"/>
                <w:noProof/>
              </w:rPr>
              <w:t xml:space="preserve">                </w:t>
            </w:r>
            <w:r w:rsidR="00F73EF6" w:rsidRPr="005A5291">
              <w:rPr>
                <w:rStyle w:val="Kpr"/>
                <w:noProof/>
              </w:rPr>
              <w:t>XRF Yöntemi</w:t>
            </w:r>
            <w:r w:rsidR="00F73EF6">
              <w:rPr>
                <w:noProof/>
                <w:webHidden/>
              </w:rPr>
              <w:tab/>
            </w:r>
            <w:r w:rsidR="00F73EF6">
              <w:rPr>
                <w:noProof/>
                <w:webHidden/>
              </w:rPr>
              <w:fldChar w:fldCharType="begin"/>
            </w:r>
            <w:r w:rsidR="00F73EF6">
              <w:rPr>
                <w:noProof/>
                <w:webHidden/>
              </w:rPr>
              <w:instrText xml:space="preserve"> PAGEREF _Toc72044292 \h </w:instrText>
            </w:r>
            <w:r w:rsidR="00F73EF6">
              <w:rPr>
                <w:noProof/>
                <w:webHidden/>
              </w:rPr>
            </w:r>
            <w:r w:rsidR="00F73EF6">
              <w:rPr>
                <w:noProof/>
                <w:webHidden/>
              </w:rPr>
              <w:fldChar w:fldCharType="separate"/>
            </w:r>
            <w:r w:rsidR="009D655E">
              <w:rPr>
                <w:noProof/>
                <w:webHidden/>
              </w:rPr>
              <w:t>10</w:t>
            </w:r>
            <w:r w:rsidR="00F73EF6">
              <w:rPr>
                <w:noProof/>
                <w:webHidden/>
              </w:rPr>
              <w:fldChar w:fldCharType="end"/>
            </w:r>
          </w:hyperlink>
        </w:p>
        <w:p w14:paraId="1C1CF136" w14:textId="4AFE0866" w:rsidR="00F73EF6" w:rsidRDefault="00855D58" w:rsidP="00F73EF6">
          <w:pPr>
            <w:pStyle w:val="T2"/>
            <w:rPr>
              <w:rFonts w:asciiTheme="minorHAnsi" w:eastAsiaTheme="minorEastAsia" w:hAnsiTheme="minorHAnsi" w:cstheme="minorBidi"/>
              <w:noProof/>
              <w:lang w:eastAsia="tr-TR"/>
            </w:rPr>
          </w:pPr>
          <w:hyperlink w:anchor="_Toc72044293" w:history="1">
            <w:r w:rsidR="00F73EF6" w:rsidRPr="005A5291">
              <w:rPr>
                <w:rStyle w:val="Kpr"/>
                <w:noProof/>
              </w:rPr>
              <w:t xml:space="preserve">1.3. </w:t>
            </w:r>
            <w:r w:rsidR="00F73EF6">
              <w:rPr>
                <w:rStyle w:val="Kpr"/>
                <w:noProof/>
              </w:rPr>
              <w:t xml:space="preserve">                </w:t>
            </w:r>
            <w:r w:rsidR="00F73EF6" w:rsidRPr="005A5291">
              <w:rPr>
                <w:rStyle w:val="Kpr"/>
                <w:noProof/>
              </w:rPr>
              <w:t>XRF Yöntemi (X-Işınları Floresans Spektrometresi)</w:t>
            </w:r>
            <w:r w:rsidR="00F73EF6">
              <w:rPr>
                <w:noProof/>
                <w:webHidden/>
              </w:rPr>
              <w:tab/>
            </w:r>
            <w:r w:rsidR="00F73EF6">
              <w:rPr>
                <w:noProof/>
                <w:webHidden/>
              </w:rPr>
              <w:fldChar w:fldCharType="begin"/>
            </w:r>
            <w:r w:rsidR="00F73EF6">
              <w:rPr>
                <w:noProof/>
                <w:webHidden/>
              </w:rPr>
              <w:instrText xml:space="preserve"> PAGEREF _Toc72044293 \h </w:instrText>
            </w:r>
            <w:r w:rsidR="00F73EF6">
              <w:rPr>
                <w:noProof/>
                <w:webHidden/>
              </w:rPr>
            </w:r>
            <w:r w:rsidR="00F73EF6">
              <w:rPr>
                <w:noProof/>
                <w:webHidden/>
              </w:rPr>
              <w:fldChar w:fldCharType="separate"/>
            </w:r>
            <w:r w:rsidR="009D655E">
              <w:rPr>
                <w:noProof/>
                <w:webHidden/>
              </w:rPr>
              <w:t>10</w:t>
            </w:r>
            <w:r w:rsidR="00F73EF6">
              <w:rPr>
                <w:noProof/>
                <w:webHidden/>
              </w:rPr>
              <w:fldChar w:fldCharType="end"/>
            </w:r>
          </w:hyperlink>
        </w:p>
        <w:p w14:paraId="1D5E6B0D" w14:textId="0E94FBE9" w:rsidR="00F73EF6" w:rsidRDefault="00855D58" w:rsidP="00F73EF6">
          <w:pPr>
            <w:pStyle w:val="T2"/>
            <w:rPr>
              <w:rFonts w:asciiTheme="minorHAnsi" w:eastAsiaTheme="minorEastAsia" w:hAnsiTheme="minorHAnsi" w:cstheme="minorBidi"/>
              <w:noProof/>
              <w:lang w:eastAsia="tr-TR"/>
            </w:rPr>
          </w:pPr>
          <w:hyperlink w:anchor="_Toc72044294" w:history="1">
            <w:r w:rsidR="00F73EF6" w:rsidRPr="005A5291">
              <w:rPr>
                <w:rStyle w:val="Kpr"/>
                <w:rFonts w:eastAsiaTheme="minorHAnsi"/>
                <w:noProof/>
              </w:rPr>
              <w:t xml:space="preserve">1.1.3.1. </w:t>
            </w:r>
            <w:r w:rsidR="00F73EF6">
              <w:rPr>
                <w:rStyle w:val="Kpr"/>
                <w:rFonts w:eastAsiaTheme="minorHAnsi"/>
                <w:noProof/>
              </w:rPr>
              <w:t xml:space="preserve">          </w:t>
            </w:r>
            <w:r w:rsidR="00F73EF6" w:rsidRPr="005A5291">
              <w:rPr>
                <w:rStyle w:val="Kpr"/>
                <w:rFonts w:eastAsiaTheme="minorHAnsi"/>
                <w:noProof/>
              </w:rPr>
              <w:t>Dalga Boyu Dağıtıcı X- Işınları Floresans Spektroskopisi (WDXRF):</w:t>
            </w:r>
            <w:r w:rsidR="00F73EF6">
              <w:rPr>
                <w:noProof/>
                <w:webHidden/>
              </w:rPr>
              <w:tab/>
            </w:r>
            <w:r w:rsidR="00F73EF6">
              <w:rPr>
                <w:noProof/>
                <w:webHidden/>
              </w:rPr>
              <w:fldChar w:fldCharType="begin"/>
            </w:r>
            <w:r w:rsidR="00F73EF6">
              <w:rPr>
                <w:noProof/>
                <w:webHidden/>
              </w:rPr>
              <w:instrText xml:space="preserve"> PAGEREF _Toc72044294 \h </w:instrText>
            </w:r>
            <w:r w:rsidR="00F73EF6">
              <w:rPr>
                <w:noProof/>
                <w:webHidden/>
              </w:rPr>
            </w:r>
            <w:r w:rsidR="00F73EF6">
              <w:rPr>
                <w:noProof/>
                <w:webHidden/>
              </w:rPr>
              <w:fldChar w:fldCharType="separate"/>
            </w:r>
            <w:r w:rsidR="009D655E">
              <w:rPr>
                <w:noProof/>
                <w:webHidden/>
              </w:rPr>
              <w:t>11</w:t>
            </w:r>
            <w:r w:rsidR="00F73EF6">
              <w:rPr>
                <w:noProof/>
                <w:webHidden/>
              </w:rPr>
              <w:fldChar w:fldCharType="end"/>
            </w:r>
          </w:hyperlink>
        </w:p>
        <w:p w14:paraId="4A3DA1AC" w14:textId="0490DEBB" w:rsidR="00F73EF6" w:rsidRDefault="00855D58" w:rsidP="00F73EF6">
          <w:pPr>
            <w:pStyle w:val="T2"/>
            <w:rPr>
              <w:rFonts w:asciiTheme="minorHAnsi" w:eastAsiaTheme="minorEastAsia" w:hAnsiTheme="minorHAnsi" w:cstheme="minorBidi"/>
              <w:noProof/>
              <w:lang w:eastAsia="tr-TR"/>
            </w:rPr>
          </w:pPr>
          <w:hyperlink w:anchor="_Toc72044295" w:history="1">
            <w:r w:rsidR="00F73EF6" w:rsidRPr="005A5291">
              <w:rPr>
                <w:rStyle w:val="Kpr"/>
                <w:rFonts w:eastAsiaTheme="minorHAnsi"/>
                <w:noProof/>
              </w:rPr>
              <w:t xml:space="preserve">1.1.3.2. </w:t>
            </w:r>
            <w:r w:rsidR="00F73EF6">
              <w:rPr>
                <w:rStyle w:val="Kpr"/>
                <w:rFonts w:eastAsiaTheme="minorHAnsi"/>
                <w:noProof/>
              </w:rPr>
              <w:t xml:space="preserve">          </w:t>
            </w:r>
            <w:r w:rsidR="00F73EF6" w:rsidRPr="005A5291">
              <w:rPr>
                <w:rStyle w:val="Kpr"/>
                <w:rFonts w:eastAsiaTheme="minorHAnsi"/>
                <w:noProof/>
              </w:rPr>
              <w:t>Enerji Ayırmalı X-Işınları Floresans Spektroskopisi (EDXRF)</w:t>
            </w:r>
            <w:r w:rsidR="00F73EF6">
              <w:rPr>
                <w:noProof/>
                <w:webHidden/>
              </w:rPr>
              <w:tab/>
            </w:r>
            <w:r w:rsidR="00F73EF6">
              <w:rPr>
                <w:noProof/>
                <w:webHidden/>
              </w:rPr>
              <w:fldChar w:fldCharType="begin"/>
            </w:r>
            <w:r w:rsidR="00F73EF6">
              <w:rPr>
                <w:noProof/>
                <w:webHidden/>
              </w:rPr>
              <w:instrText xml:space="preserve"> PAGEREF _Toc72044295 \h </w:instrText>
            </w:r>
            <w:r w:rsidR="00F73EF6">
              <w:rPr>
                <w:noProof/>
                <w:webHidden/>
              </w:rPr>
            </w:r>
            <w:r w:rsidR="00F73EF6">
              <w:rPr>
                <w:noProof/>
                <w:webHidden/>
              </w:rPr>
              <w:fldChar w:fldCharType="separate"/>
            </w:r>
            <w:r w:rsidR="009D655E">
              <w:rPr>
                <w:noProof/>
                <w:webHidden/>
              </w:rPr>
              <w:t>11</w:t>
            </w:r>
            <w:r w:rsidR="00F73EF6">
              <w:rPr>
                <w:noProof/>
                <w:webHidden/>
              </w:rPr>
              <w:fldChar w:fldCharType="end"/>
            </w:r>
          </w:hyperlink>
        </w:p>
        <w:p w14:paraId="3970160E" w14:textId="44BD718B" w:rsidR="00F73EF6" w:rsidRDefault="00855D58" w:rsidP="00F73EF6">
          <w:pPr>
            <w:pStyle w:val="T2"/>
            <w:rPr>
              <w:rFonts w:asciiTheme="minorHAnsi" w:eastAsiaTheme="minorEastAsia" w:hAnsiTheme="minorHAnsi" w:cstheme="minorBidi"/>
              <w:noProof/>
              <w:lang w:eastAsia="tr-TR"/>
            </w:rPr>
          </w:pPr>
          <w:hyperlink w:anchor="_Toc72044296" w:history="1">
            <w:r w:rsidR="00F73EF6" w:rsidRPr="005A5291">
              <w:rPr>
                <w:rStyle w:val="Kpr"/>
                <w:rFonts w:eastAsiaTheme="minorHAnsi"/>
                <w:noProof/>
              </w:rPr>
              <w:t>1.1.3.3.</w:t>
            </w:r>
            <w:r w:rsidR="00F73EF6" w:rsidRPr="005A5291">
              <w:rPr>
                <w:rStyle w:val="Kpr"/>
                <w:noProof/>
              </w:rPr>
              <w:t xml:space="preserve"> </w:t>
            </w:r>
            <w:r w:rsidR="00F73EF6">
              <w:rPr>
                <w:rStyle w:val="Kpr"/>
                <w:noProof/>
              </w:rPr>
              <w:t xml:space="preserve">          </w:t>
            </w:r>
            <w:r w:rsidR="00F73EF6" w:rsidRPr="005A5291">
              <w:rPr>
                <w:rStyle w:val="Kpr"/>
                <w:noProof/>
              </w:rPr>
              <w:t>Mikro X-Işınları Floresans Spektrometresi (µXRF)</w:t>
            </w:r>
            <w:r w:rsidR="00F73EF6">
              <w:rPr>
                <w:noProof/>
                <w:webHidden/>
              </w:rPr>
              <w:tab/>
            </w:r>
            <w:r w:rsidR="00F73EF6">
              <w:rPr>
                <w:noProof/>
                <w:webHidden/>
              </w:rPr>
              <w:fldChar w:fldCharType="begin"/>
            </w:r>
            <w:r w:rsidR="00F73EF6">
              <w:rPr>
                <w:noProof/>
                <w:webHidden/>
              </w:rPr>
              <w:instrText xml:space="preserve"> PAGEREF _Toc72044296 \h </w:instrText>
            </w:r>
            <w:r w:rsidR="00F73EF6">
              <w:rPr>
                <w:noProof/>
                <w:webHidden/>
              </w:rPr>
            </w:r>
            <w:r w:rsidR="00F73EF6">
              <w:rPr>
                <w:noProof/>
                <w:webHidden/>
              </w:rPr>
              <w:fldChar w:fldCharType="separate"/>
            </w:r>
            <w:r w:rsidR="009D655E">
              <w:rPr>
                <w:noProof/>
                <w:webHidden/>
              </w:rPr>
              <w:t>12</w:t>
            </w:r>
            <w:r w:rsidR="00F73EF6">
              <w:rPr>
                <w:noProof/>
                <w:webHidden/>
              </w:rPr>
              <w:fldChar w:fldCharType="end"/>
            </w:r>
          </w:hyperlink>
        </w:p>
        <w:p w14:paraId="1C0AF75F" w14:textId="32B9B185" w:rsidR="00F73EF6" w:rsidRDefault="00855D58" w:rsidP="00F73EF6">
          <w:pPr>
            <w:pStyle w:val="T2"/>
            <w:rPr>
              <w:rFonts w:asciiTheme="minorHAnsi" w:eastAsiaTheme="minorEastAsia" w:hAnsiTheme="minorHAnsi" w:cstheme="minorBidi"/>
              <w:noProof/>
              <w:lang w:eastAsia="tr-TR"/>
            </w:rPr>
          </w:pPr>
          <w:hyperlink w:anchor="_Toc72044297" w:history="1">
            <w:r w:rsidR="00F73EF6" w:rsidRPr="005A5291">
              <w:rPr>
                <w:rStyle w:val="Kpr"/>
                <w:noProof/>
              </w:rPr>
              <w:t xml:space="preserve">1.2. </w:t>
            </w:r>
            <w:r w:rsidR="00F73EF6">
              <w:rPr>
                <w:rStyle w:val="Kpr"/>
                <w:noProof/>
              </w:rPr>
              <w:t xml:space="preserve">                </w:t>
            </w:r>
            <w:r w:rsidR="00F73EF6" w:rsidRPr="005A5291">
              <w:rPr>
                <w:rStyle w:val="Kpr"/>
                <w:noProof/>
              </w:rPr>
              <w:t>Literatür Özetleri</w:t>
            </w:r>
            <w:r w:rsidR="00F73EF6">
              <w:rPr>
                <w:noProof/>
                <w:webHidden/>
              </w:rPr>
              <w:tab/>
            </w:r>
            <w:r w:rsidR="00F73EF6">
              <w:rPr>
                <w:noProof/>
                <w:webHidden/>
              </w:rPr>
              <w:fldChar w:fldCharType="begin"/>
            </w:r>
            <w:r w:rsidR="00F73EF6">
              <w:rPr>
                <w:noProof/>
                <w:webHidden/>
              </w:rPr>
              <w:instrText xml:space="preserve"> PAGEREF _Toc72044297 \h </w:instrText>
            </w:r>
            <w:r w:rsidR="00F73EF6">
              <w:rPr>
                <w:noProof/>
                <w:webHidden/>
              </w:rPr>
            </w:r>
            <w:r w:rsidR="00F73EF6">
              <w:rPr>
                <w:noProof/>
                <w:webHidden/>
              </w:rPr>
              <w:fldChar w:fldCharType="separate"/>
            </w:r>
            <w:r w:rsidR="009D655E">
              <w:rPr>
                <w:noProof/>
                <w:webHidden/>
              </w:rPr>
              <w:t>13</w:t>
            </w:r>
            <w:r w:rsidR="00F73EF6">
              <w:rPr>
                <w:noProof/>
                <w:webHidden/>
              </w:rPr>
              <w:fldChar w:fldCharType="end"/>
            </w:r>
          </w:hyperlink>
        </w:p>
        <w:p w14:paraId="6BC0BAA5" w14:textId="352110AF" w:rsidR="00F73EF6" w:rsidRDefault="00855D58" w:rsidP="00F73EF6">
          <w:pPr>
            <w:pStyle w:val="T2"/>
            <w:rPr>
              <w:rFonts w:asciiTheme="minorHAnsi" w:eastAsiaTheme="minorEastAsia" w:hAnsiTheme="minorHAnsi" w:cstheme="minorBidi"/>
              <w:noProof/>
              <w:lang w:eastAsia="tr-TR"/>
            </w:rPr>
          </w:pPr>
          <w:hyperlink w:anchor="_Toc72044298" w:history="1">
            <w:r w:rsidR="00F73EF6" w:rsidRPr="005A5291">
              <w:rPr>
                <w:rStyle w:val="Kpr"/>
                <w:noProof/>
              </w:rPr>
              <w:t xml:space="preserve">2. </w:t>
            </w:r>
            <w:r w:rsidR="00F73EF6">
              <w:rPr>
                <w:rStyle w:val="Kpr"/>
                <w:noProof/>
              </w:rPr>
              <w:t xml:space="preserve">                   </w:t>
            </w:r>
            <w:r w:rsidR="00F73EF6" w:rsidRPr="005A5291">
              <w:rPr>
                <w:rStyle w:val="Kpr"/>
                <w:noProof/>
              </w:rPr>
              <w:t>YAPILAN ÇALIŞMALAR</w:t>
            </w:r>
            <w:r w:rsidR="00F73EF6">
              <w:rPr>
                <w:noProof/>
                <w:webHidden/>
              </w:rPr>
              <w:tab/>
            </w:r>
            <w:r w:rsidR="00F73EF6">
              <w:rPr>
                <w:noProof/>
                <w:webHidden/>
              </w:rPr>
              <w:fldChar w:fldCharType="begin"/>
            </w:r>
            <w:r w:rsidR="00F73EF6">
              <w:rPr>
                <w:noProof/>
                <w:webHidden/>
              </w:rPr>
              <w:instrText xml:space="preserve"> PAGEREF _Toc72044298 \h </w:instrText>
            </w:r>
            <w:r w:rsidR="00F73EF6">
              <w:rPr>
                <w:noProof/>
                <w:webHidden/>
              </w:rPr>
            </w:r>
            <w:r w:rsidR="00F73EF6">
              <w:rPr>
                <w:noProof/>
                <w:webHidden/>
              </w:rPr>
              <w:fldChar w:fldCharType="separate"/>
            </w:r>
            <w:r w:rsidR="009D655E">
              <w:rPr>
                <w:noProof/>
                <w:webHidden/>
              </w:rPr>
              <w:t>17</w:t>
            </w:r>
            <w:r w:rsidR="00F73EF6">
              <w:rPr>
                <w:noProof/>
                <w:webHidden/>
              </w:rPr>
              <w:fldChar w:fldCharType="end"/>
            </w:r>
          </w:hyperlink>
        </w:p>
        <w:p w14:paraId="5BC5428D" w14:textId="7A16B07E" w:rsidR="00F73EF6" w:rsidRDefault="00855D58" w:rsidP="00F73EF6">
          <w:pPr>
            <w:pStyle w:val="T2"/>
            <w:rPr>
              <w:rFonts w:asciiTheme="minorHAnsi" w:eastAsiaTheme="minorEastAsia" w:hAnsiTheme="minorHAnsi" w:cstheme="minorBidi"/>
              <w:noProof/>
              <w:lang w:eastAsia="tr-TR"/>
            </w:rPr>
          </w:pPr>
          <w:hyperlink w:anchor="_Toc72044299" w:history="1">
            <w:r w:rsidR="00F73EF6" w:rsidRPr="005A5291">
              <w:rPr>
                <w:rStyle w:val="Kpr"/>
                <w:noProof/>
              </w:rPr>
              <w:t xml:space="preserve">2.1. </w:t>
            </w:r>
            <w:r w:rsidR="00F73EF6">
              <w:rPr>
                <w:rStyle w:val="Kpr"/>
                <w:noProof/>
              </w:rPr>
              <w:t xml:space="preserve">                </w:t>
            </w:r>
            <w:r w:rsidR="00F73EF6" w:rsidRPr="005A5291">
              <w:rPr>
                <w:rStyle w:val="Kpr"/>
                <w:noProof/>
              </w:rPr>
              <w:t>Otbiçen Örneklerinin Araziden Toplanması Arazi çalışmaları</w:t>
            </w:r>
            <w:r w:rsidR="00F73EF6">
              <w:rPr>
                <w:noProof/>
                <w:webHidden/>
              </w:rPr>
              <w:tab/>
            </w:r>
            <w:r w:rsidR="00F73EF6">
              <w:rPr>
                <w:noProof/>
                <w:webHidden/>
              </w:rPr>
              <w:fldChar w:fldCharType="begin"/>
            </w:r>
            <w:r w:rsidR="00F73EF6">
              <w:rPr>
                <w:noProof/>
                <w:webHidden/>
              </w:rPr>
              <w:instrText xml:space="preserve"> PAGEREF _Toc72044299 \h </w:instrText>
            </w:r>
            <w:r w:rsidR="00F73EF6">
              <w:rPr>
                <w:noProof/>
                <w:webHidden/>
              </w:rPr>
            </w:r>
            <w:r w:rsidR="00F73EF6">
              <w:rPr>
                <w:noProof/>
                <w:webHidden/>
              </w:rPr>
              <w:fldChar w:fldCharType="separate"/>
            </w:r>
            <w:r w:rsidR="009D655E">
              <w:rPr>
                <w:noProof/>
                <w:webHidden/>
              </w:rPr>
              <w:t>17</w:t>
            </w:r>
            <w:r w:rsidR="00F73EF6">
              <w:rPr>
                <w:noProof/>
                <w:webHidden/>
              </w:rPr>
              <w:fldChar w:fldCharType="end"/>
            </w:r>
          </w:hyperlink>
        </w:p>
        <w:p w14:paraId="399709BE" w14:textId="537DB92C" w:rsidR="00F73EF6" w:rsidRDefault="00855D58" w:rsidP="00F73EF6">
          <w:pPr>
            <w:pStyle w:val="T2"/>
            <w:rPr>
              <w:rFonts w:asciiTheme="minorHAnsi" w:eastAsiaTheme="minorEastAsia" w:hAnsiTheme="minorHAnsi" w:cstheme="minorBidi"/>
              <w:noProof/>
              <w:lang w:eastAsia="tr-TR"/>
            </w:rPr>
          </w:pPr>
          <w:hyperlink w:anchor="_Toc72044300" w:history="1">
            <w:r w:rsidR="00F73EF6" w:rsidRPr="005A5291">
              <w:rPr>
                <w:rStyle w:val="Kpr"/>
                <w:noProof/>
              </w:rPr>
              <w:t xml:space="preserve">2.3. </w:t>
            </w:r>
            <w:r w:rsidR="00F73EF6">
              <w:rPr>
                <w:rStyle w:val="Kpr"/>
                <w:noProof/>
              </w:rPr>
              <w:t xml:space="preserve">                </w:t>
            </w:r>
            <w:r w:rsidR="00F73EF6" w:rsidRPr="005A5291">
              <w:rPr>
                <w:rStyle w:val="Kpr"/>
                <w:noProof/>
              </w:rPr>
              <w:t>Otbiçen Örneklerin Elemental Analizi</w:t>
            </w:r>
            <w:r w:rsidR="00F73EF6">
              <w:rPr>
                <w:noProof/>
                <w:webHidden/>
              </w:rPr>
              <w:tab/>
            </w:r>
            <w:r w:rsidR="00F73EF6">
              <w:rPr>
                <w:noProof/>
                <w:webHidden/>
              </w:rPr>
              <w:fldChar w:fldCharType="begin"/>
            </w:r>
            <w:r w:rsidR="00F73EF6">
              <w:rPr>
                <w:noProof/>
                <w:webHidden/>
              </w:rPr>
              <w:instrText xml:space="preserve"> PAGEREF _Toc72044300 \h </w:instrText>
            </w:r>
            <w:r w:rsidR="00F73EF6">
              <w:rPr>
                <w:noProof/>
                <w:webHidden/>
              </w:rPr>
            </w:r>
            <w:r w:rsidR="00F73EF6">
              <w:rPr>
                <w:noProof/>
                <w:webHidden/>
              </w:rPr>
              <w:fldChar w:fldCharType="separate"/>
            </w:r>
            <w:r w:rsidR="009D655E">
              <w:rPr>
                <w:noProof/>
                <w:webHidden/>
              </w:rPr>
              <w:t>17</w:t>
            </w:r>
            <w:r w:rsidR="00F73EF6">
              <w:rPr>
                <w:noProof/>
                <w:webHidden/>
              </w:rPr>
              <w:fldChar w:fldCharType="end"/>
            </w:r>
          </w:hyperlink>
        </w:p>
        <w:p w14:paraId="725D94CA" w14:textId="1935C04D" w:rsidR="00F73EF6" w:rsidRDefault="00855D58">
          <w:pPr>
            <w:pStyle w:val="T3"/>
            <w:rPr>
              <w:noProof/>
            </w:rPr>
          </w:pPr>
          <w:hyperlink w:anchor="_Toc72044301" w:history="1">
            <w:r w:rsidR="00F73EF6" w:rsidRPr="005A5291">
              <w:rPr>
                <w:rStyle w:val="Kpr"/>
                <w:rFonts w:ascii="Times New Roman" w:hAnsi="Times New Roman" w:cs="Times New Roman"/>
                <w:noProof/>
              </w:rPr>
              <w:t xml:space="preserve">3. </w:t>
            </w:r>
            <w:r w:rsidR="00F73EF6">
              <w:rPr>
                <w:rStyle w:val="Kpr"/>
                <w:rFonts w:ascii="Times New Roman" w:hAnsi="Times New Roman" w:cs="Times New Roman"/>
                <w:noProof/>
              </w:rPr>
              <w:t xml:space="preserve">                   </w:t>
            </w:r>
            <w:r w:rsidR="00F73EF6" w:rsidRPr="005A5291">
              <w:rPr>
                <w:rStyle w:val="Kpr"/>
                <w:rFonts w:ascii="Times New Roman" w:hAnsi="Times New Roman" w:cs="Times New Roman"/>
                <w:noProof/>
              </w:rPr>
              <w:t>BULGULAR ve TARTIŞMA</w:t>
            </w:r>
            <w:r w:rsidR="00F73EF6">
              <w:rPr>
                <w:noProof/>
                <w:webHidden/>
              </w:rPr>
              <w:tab/>
            </w:r>
            <w:r w:rsidR="00F73EF6">
              <w:rPr>
                <w:noProof/>
                <w:webHidden/>
              </w:rPr>
              <w:fldChar w:fldCharType="begin"/>
            </w:r>
            <w:r w:rsidR="00F73EF6">
              <w:rPr>
                <w:noProof/>
                <w:webHidden/>
              </w:rPr>
              <w:instrText xml:space="preserve"> PAGEREF _Toc72044301 \h </w:instrText>
            </w:r>
            <w:r w:rsidR="00F73EF6">
              <w:rPr>
                <w:noProof/>
                <w:webHidden/>
              </w:rPr>
            </w:r>
            <w:r w:rsidR="00F73EF6">
              <w:rPr>
                <w:noProof/>
                <w:webHidden/>
              </w:rPr>
              <w:fldChar w:fldCharType="separate"/>
            </w:r>
            <w:r w:rsidR="009D655E">
              <w:rPr>
                <w:noProof/>
                <w:webHidden/>
              </w:rPr>
              <w:t>19</w:t>
            </w:r>
            <w:r w:rsidR="00F73EF6">
              <w:rPr>
                <w:noProof/>
                <w:webHidden/>
              </w:rPr>
              <w:fldChar w:fldCharType="end"/>
            </w:r>
          </w:hyperlink>
        </w:p>
        <w:p w14:paraId="0B21F043" w14:textId="3E1F125B" w:rsidR="00F73EF6" w:rsidRDefault="00855D58" w:rsidP="00F73EF6">
          <w:pPr>
            <w:pStyle w:val="T2"/>
            <w:rPr>
              <w:rFonts w:asciiTheme="minorHAnsi" w:eastAsiaTheme="minorEastAsia" w:hAnsiTheme="minorHAnsi" w:cstheme="minorBidi"/>
              <w:noProof/>
              <w:lang w:eastAsia="tr-TR"/>
            </w:rPr>
          </w:pPr>
          <w:hyperlink w:anchor="_Toc72044302" w:history="1">
            <w:r w:rsidR="00F73EF6" w:rsidRPr="005A5291">
              <w:rPr>
                <w:rStyle w:val="Kpr"/>
                <w:noProof/>
              </w:rPr>
              <w:t>3.1</w:t>
            </w:r>
            <w:r w:rsidR="00F73EF6" w:rsidRPr="005A5291">
              <w:rPr>
                <w:rStyle w:val="Kpr"/>
                <w:i/>
                <w:noProof/>
              </w:rPr>
              <w:t xml:space="preserve">. </w:t>
            </w:r>
            <w:r w:rsidR="00F73EF6">
              <w:rPr>
                <w:rStyle w:val="Kpr"/>
                <w:i/>
                <w:noProof/>
              </w:rPr>
              <w:t xml:space="preserve">                </w:t>
            </w:r>
            <w:r w:rsidR="00F73EF6" w:rsidRPr="005A5291">
              <w:rPr>
                <w:rStyle w:val="Kpr"/>
                <w:i/>
                <w:noProof/>
              </w:rPr>
              <w:t>Giljarovya tenebricosa</w:t>
            </w:r>
            <w:r w:rsidR="00F73EF6" w:rsidRPr="005A5291">
              <w:rPr>
                <w:rStyle w:val="Kpr"/>
                <w:noProof/>
              </w:rPr>
              <w:t xml:space="preserve"> (Redicorsev 1936 )</w:t>
            </w:r>
            <w:r w:rsidR="00F73EF6">
              <w:rPr>
                <w:noProof/>
                <w:webHidden/>
              </w:rPr>
              <w:tab/>
            </w:r>
            <w:r w:rsidR="00F73EF6">
              <w:rPr>
                <w:noProof/>
                <w:webHidden/>
              </w:rPr>
              <w:fldChar w:fldCharType="begin"/>
            </w:r>
            <w:r w:rsidR="00F73EF6">
              <w:rPr>
                <w:noProof/>
                <w:webHidden/>
              </w:rPr>
              <w:instrText xml:space="preserve"> PAGEREF _Toc72044302 \h </w:instrText>
            </w:r>
            <w:r w:rsidR="00F73EF6">
              <w:rPr>
                <w:noProof/>
                <w:webHidden/>
              </w:rPr>
            </w:r>
            <w:r w:rsidR="00F73EF6">
              <w:rPr>
                <w:noProof/>
                <w:webHidden/>
              </w:rPr>
              <w:fldChar w:fldCharType="separate"/>
            </w:r>
            <w:r w:rsidR="009D655E">
              <w:rPr>
                <w:noProof/>
                <w:webHidden/>
              </w:rPr>
              <w:t>19</w:t>
            </w:r>
            <w:r w:rsidR="00F73EF6">
              <w:rPr>
                <w:noProof/>
                <w:webHidden/>
              </w:rPr>
              <w:fldChar w:fldCharType="end"/>
            </w:r>
          </w:hyperlink>
        </w:p>
        <w:p w14:paraId="300AFCF4" w14:textId="4A4AF3C6" w:rsidR="00F73EF6" w:rsidRDefault="00855D58" w:rsidP="00F73EF6">
          <w:pPr>
            <w:pStyle w:val="T2"/>
            <w:rPr>
              <w:rFonts w:asciiTheme="minorHAnsi" w:eastAsiaTheme="minorEastAsia" w:hAnsiTheme="minorHAnsi" w:cstheme="minorBidi"/>
              <w:noProof/>
              <w:lang w:eastAsia="tr-TR"/>
            </w:rPr>
          </w:pPr>
          <w:hyperlink w:anchor="_Toc72044303" w:history="1">
            <w:r w:rsidR="00F73EF6" w:rsidRPr="005A5291">
              <w:rPr>
                <w:rStyle w:val="Kpr"/>
                <w:noProof/>
              </w:rPr>
              <w:t>3.2.</w:t>
            </w:r>
            <w:r w:rsidR="00F73EF6">
              <w:rPr>
                <w:rStyle w:val="Kpr"/>
                <w:noProof/>
              </w:rPr>
              <w:t xml:space="preserve">                </w:t>
            </w:r>
            <w:r w:rsidR="00F73EF6" w:rsidRPr="005A5291">
              <w:rPr>
                <w:rStyle w:val="Kpr"/>
                <w:noProof/>
              </w:rPr>
              <w:t xml:space="preserve"> </w:t>
            </w:r>
            <w:r w:rsidR="00BB654D">
              <w:rPr>
                <w:rStyle w:val="Kpr"/>
                <w:i/>
                <w:noProof/>
              </w:rPr>
              <w:t>Histri</w:t>
            </w:r>
            <w:r w:rsidR="00F73EF6" w:rsidRPr="005A5291">
              <w:rPr>
                <w:rStyle w:val="Kpr"/>
                <w:i/>
                <w:noProof/>
              </w:rPr>
              <w:t>costoma caucausicum</w:t>
            </w:r>
            <w:r w:rsidR="00F73EF6" w:rsidRPr="005A5291">
              <w:rPr>
                <w:rStyle w:val="Kpr"/>
                <w:noProof/>
              </w:rPr>
              <w:t xml:space="preserve"> (Redicorsev 1936)</w:t>
            </w:r>
            <w:r w:rsidR="00F73EF6">
              <w:rPr>
                <w:noProof/>
                <w:webHidden/>
              </w:rPr>
              <w:tab/>
            </w:r>
            <w:r w:rsidR="00F73EF6">
              <w:rPr>
                <w:noProof/>
                <w:webHidden/>
              </w:rPr>
              <w:fldChar w:fldCharType="begin"/>
            </w:r>
            <w:r w:rsidR="00F73EF6">
              <w:rPr>
                <w:noProof/>
                <w:webHidden/>
              </w:rPr>
              <w:instrText xml:space="preserve"> PAGEREF _Toc72044303 \h </w:instrText>
            </w:r>
            <w:r w:rsidR="00F73EF6">
              <w:rPr>
                <w:noProof/>
                <w:webHidden/>
              </w:rPr>
            </w:r>
            <w:r w:rsidR="00F73EF6">
              <w:rPr>
                <w:noProof/>
                <w:webHidden/>
              </w:rPr>
              <w:fldChar w:fldCharType="separate"/>
            </w:r>
            <w:r w:rsidR="009D655E">
              <w:rPr>
                <w:noProof/>
                <w:webHidden/>
              </w:rPr>
              <w:t>21</w:t>
            </w:r>
            <w:r w:rsidR="00F73EF6">
              <w:rPr>
                <w:noProof/>
                <w:webHidden/>
              </w:rPr>
              <w:fldChar w:fldCharType="end"/>
            </w:r>
          </w:hyperlink>
        </w:p>
        <w:p w14:paraId="3096E27A" w14:textId="153102C2" w:rsidR="00F73EF6" w:rsidRDefault="00855D58" w:rsidP="00F73EF6">
          <w:pPr>
            <w:pStyle w:val="T2"/>
            <w:rPr>
              <w:rFonts w:asciiTheme="minorHAnsi" w:eastAsiaTheme="minorEastAsia" w:hAnsiTheme="minorHAnsi" w:cstheme="minorBidi"/>
              <w:noProof/>
              <w:lang w:eastAsia="tr-TR"/>
            </w:rPr>
          </w:pPr>
          <w:hyperlink w:anchor="_Toc72044304" w:history="1">
            <w:r w:rsidR="00F73EF6" w:rsidRPr="005A5291">
              <w:rPr>
                <w:rStyle w:val="Kpr"/>
                <w:noProof/>
              </w:rPr>
              <w:t>3.3.</w:t>
            </w:r>
            <w:r w:rsidR="00F73EF6">
              <w:rPr>
                <w:rStyle w:val="Kpr"/>
                <w:noProof/>
              </w:rPr>
              <w:t xml:space="preserve">                </w:t>
            </w:r>
            <w:r w:rsidR="00F73EF6" w:rsidRPr="005A5291">
              <w:rPr>
                <w:rStyle w:val="Kpr"/>
                <w:noProof/>
              </w:rPr>
              <w:t xml:space="preserve"> </w:t>
            </w:r>
            <w:r w:rsidR="00F73EF6" w:rsidRPr="005A5291">
              <w:rPr>
                <w:rStyle w:val="Kpr"/>
                <w:i/>
                <w:noProof/>
              </w:rPr>
              <w:t>Mitopus morio</w:t>
            </w:r>
            <w:r w:rsidR="00F73EF6" w:rsidRPr="005A5291">
              <w:rPr>
                <w:rStyle w:val="Kpr"/>
                <w:noProof/>
              </w:rPr>
              <w:t xml:space="preserve"> (Fabricius 1779)</w:t>
            </w:r>
            <w:r w:rsidR="00F73EF6">
              <w:rPr>
                <w:noProof/>
                <w:webHidden/>
              </w:rPr>
              <w:tab/>
            </w:r>
            <w:r w:rsidR="00F73EF6">
              <w:rPr>
                <w:noProof/>
                <w:webHidden/>
              </w:rPr>
              <w:fldChar w:fldCharType="begin"/>
            </w:r>
            <w:r w:rsidR="00F73EF6">
              <w:rPr>
                <w:noProof/>
                <w:webHidden/>
              </w:rPr>
              <w:instrText xml:space="preserve"> PAGEREF _Toc72044304 \h </w:instrText>
            </w:r>
            <w:r w:rsidR="00F73EF6">
              <w:rPr>
                <w:noProof/>
                <w:webHidden/>
              </w:rPr>
            </w:r>
            <w:r w:rsidR="00F73EF6">
              <w:rPr>
                <w:noProof/>
                <w:webHidden/>
              </w:rPr>
              <w:fldChar w:fldCharType="separate"/>
            </w:r>
            <w:r w:rsidR="009D655E">
              <w:rPr>
                <w:noProof/>
                <w:webHidden/>
              </w:rPr>
              <w:t>23</w:t>
            </w:r>
            <w:r w:rsidR="00F73EF6">
              <w:rPr>
                <w:noProof/>
                <w:webHidden/>
              </w:rPr>
              <w:fldChar w:fldCharType="end"/>
            </w:r>
          </w:hyperlink>
        </w:p>
        <w:p w14:paraId="277B20E3" w14:textId="144391DD" w:rsidR="00F73EF6" w:rsidRDefault="00855D58" w:rsidP="00F73EF6">
          <w:pPr>
            <w:pStyle w:val="T2"/>
            <w:rPr>
              <w:rFonts w:asciiTheme="minorHAnsi" w:eastAsiaTheme="minorEastAsia" w:hAnsiTheme="minorHAnsi" w:cstheme="minorBidi"/>
              <w:noProof/>
              <w:lang w:eastAsia="tr-TR"/>
            </w:rPr>
          </w:pPr>
          <w:hyperlink w:anchor="_Toc72044305" w:history="1">
            <w:r w:rsidR="00F73EF6" w:rsidRPr="005A5291">
              <w:rPr>
                <w:rStyle w:val="Kpr"/>
                <w:noProof/>
              </w:rPr>
              <w:t>3.4.</w:t>
            </w:r>
            <w:r w:rsidR="00F73EF6">
              <w:rPr>
                <w:rStyle w:val="Kpr"/>
                <w:noProof/>
              </w:rPr>
              <w:t xml:space="preserve">                </w:t>
            </w:r>
            <w:r w:rsidR="00F73EF6" w:rsidRPr="005A5291">
              <w:rPr>
                <w:rStyle w:val="Kpr"/>
                <w:noProof/>
              </w:rPr>
              <w:t xml:space="preserve"> </w:t>
            </w:r>
            <w:r w:rsidR="00F73EF6" w:rsidRPr="005A5291">
              <w:rPr>
                <w:rStyle w:val="Kpr"/>
                <w:i/>
                <w:noProof/>
              </w:rPr>
              <w:t>Odiellus zecariensis</w:t>
            </w:r>
            <w:r w:rsidR="00F73EF6" w:rsidRPr="005A5291">
              <w:rPr>
                <w:rStyle w:val="Kpr"/>
                <w:noProof/>
              </w:rPr>
              <w:t> Mcheidze 1952</w:t>
            </w:r>
            <w:r w:rsidR="00F73EF6">
              <w:rPr>
                <w:noProof/>
                <w:webHidden/>
              </w:rPr>
              <w:tab/>
            </w:r>
            <w:r w:rsidR="00F73EF6">
              <w:rPr>
                <w:noProof/>
                <w:webHidden/>
              </w:rPr>
              <w:fldChar w:fldCharType="begin"/>
            </w:r>
            <w:r w:rsidR="00F73EF6">
              <w:rPr>
                <w:noProof/>
                <w:webHidden/>
              </w:rPr>
              <w:instrText xml:space="preserve"> PAGEREF _Toc72044305 \h </w:instrText>
            </w:r>
            <w:r w:rsidR="00F73EF6">
              <w:rPr>
                <w:noProof/>
                <w:webHidden/>
              </w:rPr>
            </w:r>
            <w:r w:rsidR="00F73EF6">
              <w:rPr>
                <w:noProof/>
                <w:webHidden/>
              </w:rPr>
              <w:fldChar w:fldCharType="separate"/>
            </w:r>
            <w:r w:rsidR="009D655E">
              <w:rPr>
                <w:noProof/>
                <w:webHidden/>
              </w:rPr>
              <w:t>25</w:t>
            </w:r>
            <w:r w:rsidR="00F73EF6">
              <w:rPr>
                <w:noProof/>
                <w:webHidden/>
              </w:rPr>
              <w:fldChar w:fldCharType="end"/>
            </w:r>
          </w:hyperlink>
        </w:p>
        <w:p w14:paraId="39A971A4" w14:textId="7F3F8666" w:rsidR="00F73EF6" w:rsidRDefault="00855D58" w:rsidP="00F73EF6">
          <w:pPr>
            <w:pStyle w:val="T2"/>
            <w:rPr>
              <w:rFonts w:asciiTheme="minorHAnsi" w:eastAsiaTheme="minorEastAsia" w:hAnsiTheme="minorHAnsi" w:cstheme="minorBidi"/>
              <w:noProof/>
              <w:lang w:eastAsia="tr-TR"/>
            </w:rPr>
          </w:pPr>
          <w:hyperlink w:anchor="_Toc72044306" w:history="1">
            <w:r w:rsidR="00F73EF6" w:rsidRPr="005A5291">
              <w:rPr>
                <w:rStyle w:val="Kpr"/>
                <w:noProof/>
              </w:rPr>
              <w:t>3.5.</w:t>
            </w:r>
            <w:r w:rsidR="00F73EF6">
              <w:rPr>
                <w:rStyle w:val="Kpr"/>
                <w:noProof/>
              </w:rPr>
              <w:t xml:space="preserve">                </w:t>
            </w:r>
            <w:r w:rsidR="00F73EF6" w:rsidRPr="005A5291">
              <w:rPr>
                <w:rStyle w:val="Kpr"/>
                <w:i/>
                <w:iCs/>
                <w:noProof/>
              </w:rPr>
              <w:t xml:space="preserve"> Nelima pontica</w:t>
            </w:r>
            <w:r w:rsidR="00F73EF6" w:rsidRPr="005A5291">
              <w:rPr>
                <w:rStyle w:val="Kpr"/>
                <w:noProof/>
              </w:rPr>
              <w:t> Charitonov, 1941</w:t>
            </w:r>
            <w:r w:rsidR="00F73EF6">
              <w:rPr>
                <w:noProof/>
                <w:webHidden/>
              </w:rPr>
              <w:tab/>
            </w:r>
            <w:r w:rsidR="00F73EF6">
              <w:rPr>
                <w:noProof/>
                <w:webHidden/>
              </w:rPr>
              <w:fldChar w:fldCharType="begin"/>
            </w:r>
            <w:r w:rsidR="00F73EF6">
              <w:rPr>
                <w:noProof/>
                <w:webHidden/>
              </w:rPr>
              <w:instrText xml:space="preserve"> PAGEREF _Toc72044306 \h </w:instrText>
            </w:r>
            <w:r w:rsidR="00F73EF6">
              <w:rPr>
                <w:noProof/>
                <w:webHidden/>
              </w:rPr>
            </w:r>
            <w:r w:rsidR="00F73EF6">
              <w:rPr>
                <w:noProof/>
                <w:webHidden/>
              </w:rPr>
              <w:fldChar w:fldCharType="separate"/>
            </w:r>
            <w:r w:rsidR="009D655E">
              <w:rPr>
                <w:noProof/>
                <w:webHidden/>
              </w:rPr>
              <w:t>27</w:t>
            </w:r>
            <w:r w:rsidR="00F73EF6">
              <w:rPr>
                <w:noProof/>
                <w:webHidden/>
              </w:rPr>
              <w:fldChar w:fldCharType="end"/>
            </w:r>
          </w:hyperlink>
        </w:p>
        <w:p w14:paraId="34797DDD" w14:textId="43140352" w:rsidR="00F73EF6" w:rsidRDefault="00855D58" w:rsidP="00F73EF6">
          <w:pPr>
            <w:pStyle w:val="T2"/>
            <w:rPr>
              <w:rFonts w:asciiTheme="minorHAnsi" w:eastAsiaTheme="minorEastAsia" w:hAnsiTheme="minorHAnsi" w:cstheme="minorBidi"/>
              <w:noProof/>
              <w:lang w:eastAsia="tr-TR"/>
            </w:rPr>
          </w:pPr>
          <w:hyperlink w:anchor="_Toc72044307" w:history="1">
            <w:r w:rsidR="00F73EF6" w:rsidRPr="005A5291">
              <w:rPr>
                <w:rStyle w:val="Kpr"/>
                <w:noProof/>
              </w:rPr>
              <w:t xml:space="preserve">4. </w:t>
            </w:r>
            <w:r w:rsidR="00F73EF6">
              <w:rPr>
                <w:rStyle w:val="Kpr"/>
                <w:noProof/>
              </w:rPr>
              <w:t xml:space="preserve">                   </w:t>
            </w:r>
            <w:r w:rsidR="00F73EF6" w:rsidRPr="005A5291">
              <w:rPr>
                <w:rStyle w:val="Kpr"/>
                <w:noProof/>
              </w:rPr>
              <w:t>SONUÇ ve ÖNERİLER</w:t>
            </w:r>
            <w:r w:rsidR="00F73EF6">
              <w:rPr>
                <w:noProof/>
                <w:webHidden/>
              </w:rPr>
              <w:tab/>
            </w:r>
            <w:r w:rsidR="00F73EF6">
              <w:rPr>
                <w:noProof/>
                <w:webHidden/>
              </w:rPr>
              <w:fldChar w:fldCharType="begin"/>
            </w:r>
            <w:r w:rsidR="00F73EF6">
              <w:rPr>
                <w:noProof/>
                <w:webHidden/>
              </w:rPr>
              <w:instrText xml:space="preserve"> PAGEREF _Toc72044307 \h </w:instrText>
            </w:r>
            <w:r w:rsidR="00F73EF6">
              <w:rPr>
                <w:noProof/>
                <w:webHidden/>
              </w:rPr>
            </w:r>
            <w:r w:rsidR="00F73EF6">
              <w:rPr>
                <w:noProof/>
                <w:webHidden/>
              </w:rPr>
              <w:fldChar w:fldCharType="separate"/>
            </w:r>
            <w:r w:rsidR="009D655E">
              <w:rPr>
                <w:noProof/>
                <w:webHidden/>
              </w:rPr>
              <w:t>32</w:t>
            </w:r>
            <w:r w:rsidR="00F73EF6">
              <w:rPr>
                <w:noProof/>
                <w:webHidden/>
              </w:rPr>
              <w:fldChar w:fldCharType="end"/>
            </w:r>
          </w:hyperlink>
        </w:p>
        <w:p w14:paraId="33DE6698" w14:textId="6D9B46F6" w:rsidR="00F73EF6" w:rsidRDefault="00855D58" w:rsidP="00F73EF6">
          <w:pPr>
            <w:pStyle w:val="T2"/>
            <w:rPr>
              <w:rFonts w:asciiTheme="minorHAnsi" w:eastAsiaTheme="minorEastAsia" w:hAnsiTheme="minorHAnsi" w:cstheme="minorBidi"/>
              <w:noProof/>
              <w:lang w:eastAsia="tr-TR"/>
            </w:rPr>
          </w:pPr>
          <w:hyperlink w:anchor="_Toc72044308" w:history="1">
            <w:r w:rsidR="00F73EF6" w:rsidRPr="005A5291">
              <w:rPr>
                <w:rStyle w:val="Kpr"/>
                <w:noProof/>
              </w:rPr>
              <w:t xml:space="preserve">5. </w:t>
            </w:r>
            <w:r w:rsidR="00F73EF6">
              <w:rPr>
                <w:rStyle w:val="Kpr"/>
                <w:noProof/>
              </w:rPr>
              <w:t xml:space="preserve">                   </w:t>
            </w:r>
            <w:r w:rsidR="00F73EF6" w:rsidRPr="005A5291">
              <w:rPr>
                <w:rStyle w:val="Kpr"/>
                <w:noProof/>
              </w:rPr>
              <w:t>KAYNAKLAR</w:t>
            </w:r>
            <w:r w:rsidR="00F73EF6">
              <w:rPr>
                <w:noProof/>
                <w:webHidden/>
              </w:rPr>
              <w:tab/>
            </w:r>
            <w:r w:rsidR="00F73EF6">
              <w:rPr>
                <w:noProof/>
                <w:webHidden/>
              </w:rPr>
              <w:fldChar w:fldCharType="begin"/>
            </w:r>
            <w:r w:rsidR="00F73EF6">
              <w:rPr>
                <w:noProof/>
                <w:webHidden/>
              </w:rPr>
              <w:instrText xml:space="preserve"> PAGEREF _Toc72044308 \h </w:instrText>
            </w:r>
            <w:r w:rsidR="00F73EF6">
              <w:rPr>
                <w:noProof/>
                <w:webHidden/>
              </w:rPr>
            </w:r>
            <w:r w:rsidR="00F73EF6">
              <w:rPr>
                <w:noProof/>
                <w:webHidden/>
              </w:rPr>
              <w:fldChar w:fldCharType="separate"/>
            </w:r>
            <w:r w:rsidR="009D655E">
              <w:rPr>
                <w:noProof/>
                <w:webHidden/>
              </w:rPr>
              <w:t>34</w:t>
            </w:r>
            <w:r w:rsidR="00F73EF6">
              <w:rPr>
                <w:noProof/>
                <w:webHidden/>
              </w:rPr>
              <w:fldChar w:fldCharType="end"/>
            </w:r>
          </w:hyperlink>
        </w:p>
        <w:p w14:paraId="7612B0DA" w14:textId="7348484E" w:rsidR="00F73EF6" w:rsidRDefault="00F73EF6" w:rsidP="00F73EF6">
          <w:pPr>
            <w:pStyle w:val="T2"/>
            <w:rPr>
              <w:rFonts w:asciiTheme="minorHAnsi" w:eastAsiaTheme="minorEastAsia" w:hAnsiTheme="minorHAnsi" w:cstheme="minorBidi"/>
              <w:noProof/>
              <w:lang w:eastAsia="tr-TR"/>
            </w:rPr>
          </w:pPr>
          <w:r>
            <w:rPr>
              <w:rStyle w:val="Kpr"/>
              <w:noProof/>
              <w:u w:val="none"/>
            </w:rPr>
            <w:t xml:space="preserve">                       </w:t>
          </w:r>
          <w:hyperlink w:anchor="_Toc72044309" w:history="1">
            <w:r w:rsidRPr="005A5291">
              <w:rPr>
                <w:rStyle w:val="Kpr"/>
                <w:noProof/>
              </w:rPr>
              <w:t>ÖZGEÇMİŞ</w:t>
            </w:r>
            <w:r>
              <w:rPr>
                <w:noProof/>
                <w:webHidden/>
              </w:rPr>
              <w:tab/>
            </w:r>
            <w:r>
              <w:rPr>
                <w:noProof/>
                <w:webHidden/>
              </w:rPr>
              <w:fldChar w:fldCharType="begin"/>
            </w:r>
            <w:r>
              <w:rPr>
                <w:noProof/>
                <w:webHidden/>
              </w:rPr>
              <w:instrText xml:space="preserve"> PAGEREF _Toc72044309 \h </w:instrText>
            </w:r>
            <w:r>
              <w:rPr>
                <w:noProof/>
                <w:webHidden/>
              </w:rPr>
            </w:r>
            <w:r>
              <w:rPr>
                <w:noProof/>
                <w:webHidden/>
              </w:rPr>
              <w:fldChar w:fldCharType="separate"/>
            </w:r>
            <w:r w:rsidR="009D655E">
              <w:rPr>
                <w:noProof/>
                <w:webHidden/>
              </w:rPr>
              <w:t>39</w:t>
            </w:r>
            <w:r>
              <w:rPr>
                <w:noProof/>
                <w:webHidden/>
              </w:rPr>
              <w:fldChar w:fldCharType="end"/>
            </w:r>
          </w:hyperlink>
        </w:p>
        <w:p w14:paraId="2F41A54B" w14:textId="5CDFF7A0" w:rsidR="008336DE" w:rsidRDefault="008336DE" w:rsidP="00F73EF6">
          <w:pPr>
            <w:tabs>
              <w:tab w:val="left" w:pos="1134"/>
              <w:tab w:val="left" w:pos="1276"/>
            </w:tabs>
            <w:spacing w:line="360" w:lineRule="auto"/>
          </w:pPr>
          <w:r w:rsidRPr="0047211E">
            <w:rPr>
              <w:b/>
              <w:bCs/>
              <w:sz w:val="24"/>
              <w:szCs w:val="24"/>
            </w:rPr>
            <w:fldChar w:fldCharType="end"/>
          </w:r>
        </w:p>
      </w:sdtContent>
    </w:sdt>
    <w:p w14:paraId="046F0CE2" w14:textId="77777777" w:rsidR="00CC4893" w:rsidRDefault="00CC4893" w:rsidP="00CC4893">
      <w:pPr>
        <w:tabs>
          <w:tab w:val="left" w:pos="4307"/>
        </w:tabs>
        <w:jc w:val="center"/>
        <w:rPr>
          <w:b/>
          <w:sz w:val="24"/>
          <w:szCs w:val="24"/>
        </w:rPr>
      </w:pPr>
    </w:p>
    <w:p w14:paraId="334DFD63" w14:textId="77777777" w:rsidR="007E0C65" w:rsidRDefault="007E0C65" w:rsidP="00CC4893">
      <w:pPr>
        <w:tabs>
          <w:tab w:val="left" w:pos="4307"/>
        </w:tabs>
        <w:jc w:val="center"/>
        <w:rPr>
          <w:b/>
          <w:sz w:val="24"/>
          <w:szCs w:val="24"/>
        </w:rPr>
      </w:pPr>
    </w:p>
    <w:p w14:paraId="51FE9D26" w14:textId="77777777" w:rsidR="007E0C65" w:rsidRDefault="007E0C65" w:rsidP="00CC4893">
      <w:pPr>
        <w:tabs>
          <w:tab w:val="left" w:pos="4307"/>
        </w:tabs>
        <w:jc w:val="center"/>
        <w:rPr>
          <w:b/>
          <w:sz w:val="24"/>
          <w:szCs w:val="24"/>
        </w:rPr>
      </w:pPr>
    </w:p>
    <w:p w14:paraId="2FDFA102" w14:textId="77777777" w:rsidR="007E0C65" w:rsidRDefault="007E0C65" w:rsidP="00F73EF6">
      <w:pPr>
        <w:tabs>
          <w:tab w:val="left" w:pos="1276"/>
          <w:tab w:val="left" w:pos="4307"/>
        </w:tabs>
        <w:jc w:val="center"/>
        <w:rPr>
          <w:b/>
          <w:sz w:val="24"/>
          <w:szCs w:val="24"/>
        </w:rPr>
      </w:pPr>
    </w:p>
    <w:p w14:paraId="31309A47" w14:textId="77777777" w:rsidR="007E0C65" w:rsidRDefault="007E0C65" w:rsidP="00CC4893">
      <w:pPr>
        <w:tabs>
          <w:tab w:val="left" w:pos="4307"/>
        </w:tabs>
        <w:jc w:val="center"/>
        <w:rPr>
          <w:b/>
          <w:sz w:val="24"/>
          <w:szCs w:val="24"/>
        </w:rPr>
      </w:pPr>
    </w:p>
    <w:p w14:paraId="309B5363" w14:textId="77777777" w:rsidR="007E0C65" w:rsidRDefault="007E0C65" w:rsidP="00CC4893">
      <w:pPr>
        <w:tabs>
          <w:tab w:val="left" w:pos="4307"/>
        </w:tabs>
        <w:jc w:val="center"/>
        <w:rPr>
          <w:b/>
          <w:sz w:val="24"/>
          <w:szCs w:val="24"/>
        </w:rPr>
      </w:pPr>
    </w:p>
    <w:p w14:paraId="51DABC47" w14:textId="4E54BEC3" w:rsidR="007E0C65" w:rsidRDefault="007E0C65" w:rsidP="00CC4893">
      <w:pPr>
        <w:tabs>
          <w:tab w:val="left" w:pos="4307"/>
        </w:tabs>
        <w:jc w:val="center"/>
        <w:rPr>
          <w:b/>
          <w:sz w:val="24"/>
          <w:szCs w:val="24"/>
        </w:rPr>
      </w:pPr>
    </w:p>
    <w:p w14:paraId="242728F1" w14:textId="0D5A60D3" w:rsidR="009028E7" w:rsidRDefault="009028E7" w:rsidP="00CC4893">
      <w:pPr>
        <w:tabs>
          <w:tab w:val="left" w:pos="4307"/>
        </w:tabs>
        <w:jc w:val="center"/>
        <w:rPr>
          <w:b/>
          <w:sz w:val="24"/>
          <w:szCs w:val="24"/>
        </w:rPr>
      </w:pPr>
    </w:p>
    <w:p w14:paraId="5F4125C3" w14:textId="6152A2FF" w:rsidR="009028E7" w:rsidRDefault="009028E7" w:rsidP="00CC4893">
      <w:pPr>
        <w:tabs>
          <w:tab w:val="left" w:pos="4307"/>
        </w:tabs>
        <w:jc w:val="center"/>
        <w:rPr>
          <w:b/>
          <w:sz w:val="24"/>
          <w:szCs w:val="24"/>
        </w:rPr>
      </w:pPr>
    </w:p>
    <w:p w14:paraId="3A4405D3" w14:textId="5EA04CC9" w:rsidR="009028E7" w:rsidRDefault="009028E7" w:rsidP="00CC4893">
      <w:pPr>
        <w:tabs>
          <w:tab w:val="left" w:pos="4307"/>
        </w:tabs>
        <w:jc w:val="center"/>
        <w:rPr>
          <w:b/>
          <w:sz w:val="24"/>
          <w:szCs w:val="24"/>
        </w:rPr>
      </w:pPr>
    </w:p>
    <w:p w14:paraId="46AEB2C1" w14:textId="77777777" w:rsidR="009028E7" w:rsidRDefault="009028E7" w:rsidP="00CC4893">
      <w:pPr>
        <w:tabs>
          <w:tab w:val="left" w:pos="4307"/>
        </w:tabs>
        <w:jc w:val="center"/>
        <w:rPr>
          <w:b/>
          <w:sz w:val="24"/>
          <w:szCs w:val="24"/>
        </w:rPr>
      </w:pPr>
    </w:p>
    <w:p w14:paraId="4F75DC4A" w14:textId="77777777" w:rsidR="007E0C65" w:rsidRDefault="007E0C65" w:rsidP="00CC4893">
      <w:pPr>
        <w:tabs>
          <w:tab w:val="left" w:pos="4307"/>
        </w:tabs>
        <w:jc w:val="center"/>
        <w:rPr>
          <w:b/>
          <w:sz w:val="24"/>
          <w:szCs w:val="24"/>
        </w:rPr>
      </w:pPr>
    </w:p>
    <w:p w14:paraId="66C0BE67" w14:textId="77777777" w:rsidR="007E0C65" w:rsidRDefault="007E0C65" w:rsidP="00745112">
      <w:pPr>
        <w:tabs>
          <w:tab w:val="left" w:pos="4307"/>
        </w:tabs>
        <w:rPr>
          <w:b/>
          <w:sz w:val="24"/>
          <w:szCs w:val="24"/>
        </w:rPr>
      </w:pPr>
    </w:p>
    <w:p w14:paraId="561F37EF" w14:textId="77777777" w:rsidR="00C74DDD" w:rsidRDefault="00C74DDD" w:rsidP="0082274D">
      <w:pPr>
        <w:pStyle w:val="T1"/>
      </w:pPr>
    </w:p>
    <w:p w14:paraId="4060AD63" w14:textId="77777777" w:rsidR="00EB2470" w:rsidRDefault="00EB2470" w:rsidP="0082274D">
      <w:pPr>
        <w:pStyle w:val="T1"/>
      </w:pPr>
    </w:p>
    <w:p w14:paraId="11D5E090" w14:textId="77777777" w:rsidR="001F5635" w:rsidRDefault="001F5635" w:rsidP="0082274D">
      <w:pPr>
        <w:pStyle w:val="T1"/>
      </w:pPr>
    </w:p>
    <w:p w14:paraId="1179A037" w14:textId="77777777" w:rsidR="00685187" w:rsidRDefault="00685187" w:rsidP="00685187">
      <w:pPr>
        <w:pStyle w:val="Balk1"/>
        <w:jc w:val="center"/>
      </w:pPr>
      <w:bookmarkStart w:id="9" w:name="_Toc72044269"/>
      <w:r w:rsidRPr="00B81B9F">
        <w:t>ŞEKİLLER DİZİNİ</w:t>
      </w:r>
      <w:bookmarkEnd w:id="9"/>
    </w:p>
    <w:p w14:paraId="04F43973" w14:textId="77777777" w:rsidR="00AA0E51" w:rsidRDefault="00AA0E51" w:rsidP="00685187">
      <w:pPr>
        <w:pStyle w:val="Balk1"/>
        <w:jc w:val="center"/>
      </w:pPr>
    </w:p>
    <w:p w14:paraId="7368ECCA" w14:textId="2DED5A29" w:rsidR="00685187" w:rsidRPr="00EB2470" w:rsidRDefault="00685187" w:rsidP="00EB2470">
      <w:pPr>
        <w:jc w:val="right"/>
        <w:rPr>
          <w:b/>
          <w:sz w:val="24"/>
          <w:szCs w:val="24"/>
          <w:u w:val="single"/>
        </w:rPr>
      </w:pPr>
      <w:bookmarkStart w:id="10" w:name="_Toc71974959"/>
      <w:r w:rsidRPr="00EB2470">
        <w:rPr>
          <w:b/>
          <w:sz w:val="24"/>
          <w:szCs w:val="24"/>
          <w:u w:val="single"/>
        </w:rPr>
        <w:t>Sayfa</w:t>
      </w:r>
      <w:r w:rsidR="001A3801">
        <w:rPr>
          <w:b/>
          <w:sz w:val="24"/>
          <w:szCs w:val="24"/>
          <w:u w:val="single"/>
        </w:rPr>
        <w:t xml:space="preserve"> </w:t>
      </w:r>
      <w:r w:rsidRPr="00EB2470">
        <w:rPr>
          <w:b/>
          <w:sz w:val="24"/>
          <w:szCs w:val="24"/>
          <w:u w:val="single"/>
        </w:rPr>
        <w:t>No:</w:t>
      </w:r>
      <w:bookmarkEnd w:id="10"/>
    </w:p>
    <w:p w14:paraId="69725B98" w14:textId="77777777" w:rsidR="00685187" w:rsidRDefault="00685187" w:rsidP="00685187">
      <w:pPr>
        <w:pStyle w:val="ekillerTablosu"/>
        <w:tabs>
          <w:tab w:val="left" w:pos="993"/>
          <w:tab w:val="right" w:leader="dot" w:pos="8777"/>
        </w:tabs>
        <w:rPr>
          <w:b/>
          <w:bCs/>
        </w:rPr>
      </w:pPr>
    </w:p>
    <w:p w14:paraId="74AEA211" w14:textId="32ED9055" w:rsidR="00DB7DE2" w:rsidRDefault="00E61D8A" w:rsidP="00AA0E51">
      <w:pPr>
        <w:pStyle w:val="ekillerTablosu"/>
        <w:tabs>
          <w:tab w:val="left" w:pos="993"/>
          <w:tab w:val="right" w:leader="dot" w:pos="8777"/>
        </w:tabs>
        <w:rPr>
          <w:rFonts w:asciiTheme="minorHAnsi" w:eastAsiaTheme="minorEastAsia" w:hAnsiTheme="minorHAnsi" w:cstheme="minorBidi"/>
          <w:noProof/>
          <w:sz w:val="22"/>
          <w:szCs w:val="22"/>
          <w:lang w:eastAsia="tr-TR"/>
        </w:rPr>
      </w:pPr>
      <w:r>
        <w:rPr>
          <w:b/>
          <w:bCs/>
        </w:rPr>
        <w:fldChar w:fldCharType="begin"/>
      </w:r>
      <w:r>
        <w:rPr>
          <w:b/>
          <w:bCs/>
        </w:rPr>
        <w:instrText xml:space="preserve"> TOC \t "Şekiller Tablosu" \c "Şekil" </w:instrText>
      </w:r>
      <w:r>
        <w:rPr>
          <w:b/>
          <w:bCs/>
        </w:rPr>
        <w:fldChar w:fldCharType="separate"/>
      </w:r>
      <w:r w:rsidR="00DB7DE2">
        <w:rPr>
          <w:noProof/>
        </w:rPr>
        <w:t xml:space="preserve">Şekil 1.1.  </w:t>
      </w:r>
      <w:r w:rsidR="00D609C6">
        <w:rPr>
          <w:noProof/>
        </w:rPr>
        <w:t xml:space="preserve">  </w:t>
      </w:r>
      <w:r w:rsidR="00DB7DE2" w:rsidRPr="001570C9">
        <w:rPr>
          <w:iCs/>
          <w:noProof/>
        </w:rPr>
        <w:t xml:space="preserve">Phalangiidae </w:t>
      </w:r>
      <w:r w:rsidR="00DB7DE2">
        <w:rPr>
          <w:noProof/>
        </w:rPr>
        <w:t>ailesine ait olan bir otbiçenin üstten görünüşü (Fox 2006)</w:t>
      </w:r>
      <w:r w:rsidR="00DB7DE2">
        <w:rPr>
          <w:noProof/>
        </w:rPr>
        <w:tab/>
      </w:r>
      <w:r w:rsidR="00DB7DE2">
        <w:rPr>
          <w:noProof/>
        </w:rPr>
        <w:fldChar w:fldCharType="begin"/>
      </w:r>
      <w:r w:rsidR="00DB7DE2">
        <w:rPr>
          <w:noProof/>
        </w:rPr>
        <w:instrText xml:space="preserve"> PAGEREF _Toc71971585 \h </w:instrText>
      </w:r>
      <w:r w:rsidR="00DB7DE2">
        <w:rPr>
          <w:noProof/>
        </w:rPr>
      </w:r>
      <w:r w:rsidR="00DB7DE2">
        <w:rPr>
          <w:noProof/>
        </w:rPr>
        <w:fldChar w:fldCharType="separate"/>
      </w:r>
      <w:r w:rsidR="009D655E">
        <w:rPr>
          <w:noProof/>
        </w:rPr>
        <w:t>2</w:t>
      </w:r>
      <w:r w:rsidR="00DB7DE2">
        <w:rPr>
          <w:noProof/>
        </w:rPr>
        <w:fldChar w:fldCharType="end"/>
      </w:r>
    </w:p>
    <w:p w14:paraId="6A8C61CE" w14:textId="5EC6D76E" w:rsidR="00DB7DE2" w:rsidRDefault="00DB7DE2" w:rsidP="00AA0E51">
      <w:pPr>
        <w:pStyle w:val="ekillerTablosu"/>
        <w:tabs>
          <w:tab w:val="right" w:leader="dot" w:pos="8777"/>
        </w:tabs>
        <w:rPr>
          <w:rFonts w:asciiTheme="minorHAnsi" w:eastAsiaTheme="minorEastAsia" w:hAnsiTheme="minorHAnsi" w:cstheme="minorBidi"/>
          <w:noProof/>
          <w:sz w:val="22"/>
          <w:szCs w:val="22"/>
          <w:lang w:eastAsia="tr-TR"/>
        </w:rPr>
      </w:pPr>
      <w:r>
        <w:rPr>
          <w:noProof/>
        </w:rPr>
        <w:t xml:space="preserve">Şekil 1.2.  </w:t>
      </w:r>
      <w:r w:rsidR="00D609C6">
        <w:rPr>
          <w:noProof/>
        </w:rPr>
        <w:t xml:space="preserve">  </w:t>
      </w:r>
      <w:r>
        <w:rPr>
          <w:noProof/>
        </w:rPr>
        <w:t>WDXRF (Dalga Boyu Dağıtıcı X- Işınları Floresans Spektroskopisi)</w:t>
      </w:r>
      <w:r>
        <w:rPr>
          <w:noProof/>
        </w:rPr>
        <w:tab/>
      </w:r>
      <w:r>
        <w:rPr>
          <w:noProof/>
        </w:rPr>
        <w:fldChar w:fldCharType="begin"/>
      </w:r>
      <w:r>
        <w:rPr>
          <w:noProof/>
        </w:rPr>
        <w:instrText xml:space="preserve"> PAGEREF _Toc71971586 \h </w:instrText>
      </w:r>
      <w:r>
        <w:rPr>
          <w:noProof/>
        </w:rPr>
      </w:r>
      <w:r>
        <w:rPr>
          <w:noProof/>
        </w:rPr>
        <w:fldChar w:fldCharType="separate"/>
      </w:r>
      <w:r w:rsidR="009D655E">
        <w:rPr>
          <w:noProof/>
        </w:rPr>
        <w:t>11</w:t>
      </w:r>
      <w:r>
        <w:rPr>
          <w:noProof/>
        </w:rPr>
        <w:fldChar w:fldCharType="end"/>
      </w:r>
    </w:p>
    <w:p w14:paraId="269110F3" w14:textId="0D438CE7" w:rsidR="00DB7DE2" w:rsidRDefault="00DB7DE2" w:rsidP="00AA0E51">
      <w:pPr>
        <w:pStyle w:val="ekillerTablosu"/>
        <w:tabs>
          <w:tab w:val="right" w:leader="dot" w:pos="8777"/>
        </w:tabs>
        <w:rPr>
          <w:rFonts w:asciiTheme="minorHAnsi" w:eastAsiaTheme="minorEastAsia" w:hAnsiTheme="minorHAnsi" w:cstheme="minorBidi"/>
          <w:noProof/>
          <w:sz w:val="22"/>
          <w:szCs w:val="22"/>
          <w:lang w:eastAsia="tr-TR"/>
        </w:rPr>
      </w:pPr>
      <w:r>
        <w:rPr>
          <w:noProof/>
        </w:rPr>
        <w:t xml:space="preserve">Şekil 1.3.  </w:t>
      </w:r>
      <w:r w:rsidR="00D609C6">
        <w:rPr>
          <w:noProof/>
        </w:rPr>
        <w:t xml:space="preserve">  </w:t>
      </w:r>
      <w:r>
        <w:rPr>
          <w:noProof/>
        </w:rPr>
        <w:t>EDXRF (Enerji Ayırmalı X-Işınları Floresans Spektroskopisi)</w:t>
      </w:r>
      <w:r>
        <w:rPr>
          <w:noProof/>
        </w:rPr>
        <w:tab/>
      </w:r>
      <w:r>
        <w:rPr>
          <w:noProof/>
        </w:rPr>
        <w:fldChar w:fldCharType="begin"/>
      </w:r>
      <w:r>
        <w:rPr>
          <w:noProof/>
        </w:rPr>
        <w:instrText xml:space="preserve"> PAGEREF _Toc71971587 \h </w:instrText>
      </w:r>
      <w:r>
        <w:rPr>
          <w:noProof/>
        </w:rPr>
      </w:r>
      <w:r>
        <w:rPr>
          <w:noProof/>
        </w:rPr>
        <w:fldChar w:fldCharType="separate"/>
      </w:r>
      <w:r w:rsidR="009D655E">
        <w:rPr>
          <w:noProof/>
        </w:rPr>
        <w:t>12</w:t>
      </w:r>
      <w:r>
        <w:rPr>
          <w:noProof/>
        </w:rPr>
        <w:fldChar w:fldCharType="end"/>
      </w:r>
    </w:p>
    <w:p w14:paraId="26441072" w14:textId="3D2793D4" w:rsidR="00DB7DE2" w:rsidRDefault="00DB7DE2" w:rsidP="00AA0E51">
      <w:pPr>
        <w:pStyle w:val="ekillerTablosu"/>
        <w:tabs>
          <w:tab w:val="left" w:pos="1418"/>
          <w:tab w:val="right" w:leader="dot" w:pos="8777"/>
        </w:tabs>
        <w:rPr>
          <w:rFonts w:asciiTheme="minorHAnsi" w:eastAsiaTheme="minorEastAsia" w:hAnsiTheme="minorHAnsi" w:cstheme="minorBidi"/>
          <w:noProof/>
          <w:sz w:val="22"/>
          <w:szCs w:val="22"/>
          <w:lang w:eastAsia="tr-TR"/>
        </w:rPr>
      </w:pPr>
      <w:r>
        <w:rPr>
          <w:noProof/>
        </w:rPr>
        <w:t xml:space="preserve">Şekil 1.4. </w:t>
      </w:r>
      <w:r w:rsidR="00D609C6">
        <w:rPr>
          <w:noProof/>
        </w:rPr>
        <w:t xml:space="preserve">   </w:t>
      </w:r>
      <w:r>
        <w:rPr>
          <w:noProof/>
        </w:rPr>
        <w:t>XRF Spektrometre Cihazı</w:t>
      </w:r>
      <w:r>
        <w:rPr>
          <w:noProof/>
        </w:rPr>
        <w:tab/>
      </w:r>
      <w:r>
        <w:rPr>
          <w:noProof/>
        </w:rPr>
        <w:fldChar w:fldCharType="begin"/>
      </w:r>
      <w:r>
        <w:rPr>
          <w:noProof/>
        </w:rPr>
        <w:instrText xml:space="preserve"> PAGEREF _Toc71971588 \h </w:instrText>
      </w:r>
      <w:r>
        <w:rPr>
          <w:noProof/>
        </w:rPr>
      </w:r>
      <w:r>
        <w:rPr>
          <w:noProof/>
        </w:rPr>
        <w:fldChar w:fldCharType="separate"/>
      </w:r>
      <w:r w:rsidR="009D655E">
        <w:rPr>
          <w:noProof/>
        </w:rPr>
        <w:t>13</w:t>
      </w:r>
      <w:r>
        <w:rPr>
          <w:noProof/>
        </w:rPr>
        <w:fldChar w:fldCharType="end"/>
      </w:r>
    </w:p>
    <w:p w14:paraId="1C37BAE9" w14:textId="325F13A5" w:rsidR="00DB7DE2" w:rsidRDefault="00DB7DE2" w:rsidP="00AA0E51">
      <w:pPr>
        <w:pStyle w:val="ekillerTablosu"/>
        <w:tabs>
          <w:tab w:val="right" w:leader="dot" w:pos="8777"/>
        </w:tabs>
        <w:rPr>
          <w:rFonts w:asciiTheme="minorHAnsi" w:eastAsiaTheme="minorEastAsia" w:hAnsiTheme="minorHAnsi" w:cstheme="minorBidi"/>
          <w:noProof/>
          <w:sz w:val="22"/>
          <w:szCs w:val="22"/>
          <w:lang w:eastAsia="tr-TR"/>
        </w:rPr>
      </w:pPr>
      <w:r>
        <w:rPr>
          <w:noProof/>
        </w:rPr>
        <w:t xml:space="preserve">Şekil 3.5.  </w:t>
      </w:r>
      <w:r w:rsidR="00D609C6">
        <w:rPr>
          <w:noProof/>
        </w:rPr>
        <w:t xml:space="preserve">  </w:t>
      </w:r>
      <w:r w:rsidRPr="001570C9">
        <w:rPr>
          <w:i/>
          <w:noProof/>
        </w:rPr>
        <w:t>Giljarovia tenebricosa</w:t>
      </w:r>
      <w:r>
        <w:rPr>
          <w:noProof/>
        </w:rPr>
        <w:t xml:space="preserve"> dişi için XRF spektrometre ile ölçülmüş spektrum</w:t>
      </w:r>
      <w:r>
        <w:rPr>
          <w:noProof/>
        </w:rPr>
        <w:tab/>
      </w:r>
      <w:r>
        <w:rPr>
          <w:noProof/>
        </w:rPr>
        <w:fldChar w:fldCharType="begin"/>
      </w:r>
      <w:r>
        <w:rPr>
          <w:noProof/>
        </w:rPr>
        <w:instrText xml:space="preserve"> PAGEREF _Toc71971589 \h </w:instrText>
      </w:r>
      <w:r>
        <w:rPr>
          <w:noProof/>
        </w:rPr>
      </w:r>
      <w:r>
        <w:rPr>
          <w:noProof/>
        </w:rPr>
        <w:fldChar w:fldCharType="separate"/>
      </w:r>
      <w:r w:rsidR="009D655E">
        <w:rPr>
          <w:noProof/>
        </w:rPr>
        <w:t>20</w:t>
      </w:r>
      <w:r>
        <w:rPr>
          <w:noProof/>
        </w:rPr>
        <w:fldChar w:fldCharType="end"/>
      </w:r>
    </w:p>
    <w:p w14:paraId="210A39CA" w14:textId="04815C70" w:rsidR="00DB7DE2" w:rsidRDefault="00DB7DE2" w:rsidP="00AA0E51">
      <w:pPr>
        <w:pStyle w:val="ekillerTablosu"/>
        <w:tabs>
          <w:tab w:val="right" w:leader="dot" w:pos="8777"/>
        </w:tabs>
        <w:rPr>
          <w:rFonts w:asciiTheme="minorHAnsi" w:eastAsiaTheme="minorEastAsia" w:hAnsiTheme="minorHAnsi" w:cstheme="minorBidi"/>
          <w:noProof/>
          <w:sz w:val="22"/>
          <w:szCs w:val="22"/>
          <w:lang w:eastAsia="tr-TR"/>
        </w:rPr>
      </w:pPr>
      <w:r>
        <w:rPr>
          <w:noProof/>
        </w:rPr>
        <w:t>Şekil 3.6.</w:t>
      </w:r>
      <w:r w:rsidR="00685187">
        <w:rPr>
          <w:noProof/>
        </w:rPr>
        <w:t xml:space="preserve"> </w:t>
      </w:r>
      <w:r>
        <w:rPr>
          <w:noProof/>
        </w:rPr>
        <w:t xml:space="preserve"> </w:t>
      </w:r>
      <w:r w:rsidR="00D609C6">
        <w:rPr>
          <w:noProof/>
        </w:rPr>
        <w:t xml:space="preserve">  </w:t>
      </w:r>
      <w:r w:rsidRPr="001570C9">
        <w:rPr>
          <w:i/>
          <w:noProof/>
        </w:rPr>
        <w:t>Giljarovia tebenricosa</w:t>
      </w:r>
      <w:r>
        <w:rPr>
          <w:noProof/>
        </w:rPr>
        <w:t xml:space="preserve"> erkek için XRF spektrometre ile ölçülmüş spektrum</w:t>
      </w:r>
      <w:r>
        <w:rPr>
          <w:noProof/>
        </w:rPr>
        <w:tab/>
      </w:r>
      <w:r>
        <w:rPr>
          <w:noProof/>
        </w:rPr>
        <w:fldChar w:fldCharType="begin"/>
      </w:r>
      <w:r>
        <w:rPr>
          <w:noProof/>
        </w:rPr>
        <w:instrText xml:space="preserve"> PAGEREF _Toc71971590 \h </w:instrText>
      </w:r>
      <w:r>
        <w:rPr>
          <w:noProof/>
        </w:rPr>
      </w:r>
      <w:r>
        <w:rPr>
          <w:noProof/>
        </w:rPr>
        <w:fldChar w:fldCharType="separate"/>
      </w:r>
      <w:r w:rsidR="009D655E">
        <w:rPr>
          <w:noProof/>
        </w:rPr>
        <w:t>21</w:t>
      </w:r>
      <w:r>
        <w:rPr>
          <w:noProof/>
        </w:rPr>
        <w:fldChar w:fldCharType="end"/>
      </w:r>
    </w:p>
    <w:p w14:paraId="2057B641" w14:textId="5E033942" w:rsidR="00DB7DE2" w:rsidRDefault="00DB7DE2" w:rsidP="00AA0E51">
      <w:pPr>
        <w:pStyle w:val="ekillerTablosu"/>
        <w:tabs>
          <w:tab w:val="right" w:leader="dot" w:pos="8777"/>
        </w:tabs>
        <w:rPr>
          <w:rFonts w:asciiTheme="minorHAnsi" w:eastAsiaTheme="minorEastAsia" w:hAnsiTheme="minorHAnsi" w:cstheme="minorBidi"/>
          <w:noProof/>
          <w:sz w:val="22"/>
          <w:szCs w:val="22"/>
          <w:lang w:eastAsia="tr-TR"/>
        </w:rPr>
      </w:pPr>
      <w:r>
        <w:rPr>
          <w:noProof/>
        </w:rPr>
        <w:t xml:space="preserve">Şekil 3.7. </w:t>
      </w:r>
      <w:r w:rsidR="00685187">
        <w:rPr>
          <w:noProof/>
        </w:rPr>
        <w:t xml:space="preserve"> </w:t>
      </w:r>
      <w:r w:rsidR="00D609C6">
        <w:rPr>
          <w:noProof/>
        </w:rPr>
        <w:t xml:space="preserve">  </w:t>
      </w:r>
      <w:r w:rsidR="00BB654D">
        <w:rPr>
          <w:i/>
          <w:noProof/>
        </w:rPr>
        <w:t>Histri</w:t>
      </w:r>
      <w:r w:rsidRPr="001570C9">
        <w:rPr>
          <w:i/>
          <w:noProof/>
        </w:rPr>
        <w:t>costoma caucausicum</w:t>
      </w:r>
      <w:r>
        <w:rPr>
          <w:noProof/>
        </w:rPr>
        <w:t xml:space="preserve"> dişi XRF spektrometre ile ölçülmüş spektrum</w:t>
      </w:r>
      <w:r>
        <w:rPr>
          <w:noProof/>
        </w:rPr>
        <w:tab/>
      </w:r>
      <w:r>
        <w:rPr>
          <w:noProof/>
        </w:rPr>
        <w:fldChar w:fldCharType="begin"/>
      </w:r>
      <w:r>
        <w:rPr>
          <w:noProof/>
        </w:rPr>
        <w:instrText xml:space="preserve"> PAGEREF _Toc71971591 \h </w:instrText>
      </w:r>
      <w:r>
        <w:rPr>
          <w:noProof/>
        </w:rPr>
      </w:r>
      <w:r>
        <w:rPr>
          <w:noProof/>
        </w:rPr>
        <w:fldChar w:fldCharType="separate"/>
      </w:r>
      <w:r w:rsidR="009D655E">
        <w:rPr>
          <w:noProof/>
        </w:rPr>
        <w:t>22</w:t>
      </w:r>
      <w:r>
        <w:rPr>
          <w:noProof/>
        </w:rPr>
        <w:fldChar w:fldCharType="end"/>
      </w:r>
    </w:p>
    <w:p w14:paraId="4567EE14" w14:textId="0B10EDFD" w:rsidR="00287DAE" w:rsidRDefault="00685187" w:rsidP="00AA0E51">
      <w:pPr>
        <w:pStyle w:val="ekillerTablosu"/>
        <w:tabs>
          <w:tab w:val="left" w:pos="1134"/>
          <w:tab w:val="right" w:leader="dot" w:pos="8777"/>
        </w:tabs>
        <w:rPr>
          <w:noProof/>
        </w:rPr>
      </w:pPr>
      <w:r>
        <w:rPr>
          <w:noProof/>
        </w:rPr>
        <w:t>Şekil 3</w:t>
      </w:r>
      <w:r w:rsidR="00DB7DE2">
        <w:rPr>
          <w:noProof/>
        </w:rPr>
        <w:t xml:space="preserve">.8. </w:t>
      </w:r>
      <w:r w:rsidR="00D609C6">
        <w:rPr>
          <w:noProof/>
        </w:rPr>
        <w:t xml:space="preserve">  </w:t>
      </w:r>
      <w:r w:rsidR="00287DAE">
        <w:rPr>
          <w:noProof/>
        </w:rPr>
        <w:t xml:space="preserve"> </w:t>
      </w:r>
      <w:r w:rsidR="00BB654D">
        <w:rPr>
          <w:i/>
          <w:noProof/>
        </w:rPr>
        <w:t>Histri</w:t>
      </w:r>
      <w:r w:rsidR="00DB7DE2" w:rsidRPr="001570C9">
        <w:rPr>
          <w:i/>
          <w:noProof/>
        </w:rPr>
        <w:t>costoma caucausicum</w:t>
      </w:r>
      <w:r w:rsidR="00DB7DE2">
        <w:rPr>
          <w:noProof/>
        </w:rPr>
        <w:t xml:space="preserve"> erkek ait XRF spektrometre ile ölçülmü</w:t>
      </w:r>
      <w:r w:rsidR="00287DAE">
        <w:rPr>
          <w:noProof/>
        </w:rPr>
        <w:t xml:space="preserve">ş                </w:t>
      </w:r>
      <w:r w:rsidR="00DB7DE2">
        <w:rPr>
          <w:noProof/>
        </w:rPr>
        <w:t xml:space="preserve"> </w:t>
      </w:r>
    </w:p>
    <w:p w14:paraId="5FF7941C" w14:textId="7DF5396E" w:rsidR="00DB7DE2" w:rsidRDefault="00287DAE" w:rsidP="00AA0E51">
      <w:pPr>
        <w:pStyle w:val="ekillerTablosu"/>
        <w:tabs>
          <w:tab w:val="right" w:leader="dot" w:pos="8777"/>
        </w:tabs>
        <w:rPr>
          <w:rFonts w:asciiTheme="minorHAnsi" w:eastAsiaTheme="minorEastAsia" w:hAnsiTheme="minorHAnsi" w:cstheme="minorBidi"/>
          <w:noProof/>
          <w:sz w:val="22"/>
          <w:szCs w:val="22"/>
          <w:lang w:eastAsia="tr-TR"/>
        </w:rPr>
      </w:pPr>
      <w:r>
        <w:rPr>
          <w:noProof/>
        </w:rPr>
        <w:t xml:space="preserve">                   </w:t>
      </w:r>
      <w:r w:rsidR="00DB7DE2">
        <w:rPr>
          <w:noProof/>
        </w:rPr>
        <w:t>spektrum</w:t>
      </w:r>
      <w:r w:rsidR="00DB7DE2">
        <w:rPr>
          <w:noProof/>
        </w:rPr>
        <w:tab/>
      </w:r>
      <w:r w:rsidR="00DB7DE2">
        <w:rPr>
          <w:noProof/>
        </w:rPr>
        <w:fldChar w:fldCharType="begin"/>
      </w:r>
      <w:r w:rsidR="00DB7DE2">
        <w:rPr>
          <w:noProof/>
        </w:rPr>
        <w:instrText xml:space="preserve"> PAGEREF _Toc71971592 \h </w:instrText>
      </w:r>
      <w:r w:rsidR="00DB7DE2">
        <w:rPr>
          <w:noProof/>
        </w:rPr>
      </w:r>
      <w:r w:rsidR="00DB7DE2">
        <w:rPr>
          <w:noProof/>
        </w:rPr>
        <w:fldChar w:fldCharType="separate"/>
      </w:r>
      <w:r w:rsidR="009D655E">
        <w:rPr>
          <w:noProof/>
        </w:rPr>
        <w:t>23</w:t>
      </w:r>
      <w:r w:rsidR="00DB7DE2">
        <w:rPr>
          <w:noProof/>
        </w:rPr>
        <w:fldChar w:fldCharType="end"/>
      </w:r>
    </w:p>
    <w:p w14:paraId="37F9CE5D" w14:textId="6FBDFF62" w:rsidR="00DB7DE2" w:rsidRDefault="00DB7DE2" w:rsidP="00AA0E51">
      <w:pPr>
        <w:pStyle w:val="ekillerTablosu"/>
        <w:tabs>
          <w:tab w:val="right" w:leader="dot" w:pos="8777"/>
        </w:tabs>
        <w:rPr>
          <w:rFonts w:asciiTheme="minorHAnsi" w:eastAsiaTheme="minorEastAsia" w:hAnsiTheme="minorHAnsi" w:cstheme="minorBidi"/>
          <w:noProof/>
          <w:sz w:val="22"/>
          <w:szCs w:val="22"/>
          <w:lang w:eastAsia="tr-TR"/>
        </w:rPr>
      </w:pPr>
      <w:r>
        <w:rPr>
          <w:noProof/>
        </w:rPr>
        <w:t xml:space="preserve">Şekil 3.9.  </w:t>
      </w:r>
      <w:r w:rsidR="00685187">
        <w:rPr>
          <w:noProof/>
        </w:rPr>
        <w:t xml:space="preserve"> </w:t>
      </w:r>
      <w:r w:rsidR="00D609C6">
        <w:rPr>
          <w:noProof/>
        </w:rPr>
        <w:t xml:space="preserve"> </w:t>
      </w:r>
      <w:r w:rsidRPr="001570C9">
        <w:rPr>
          <w:i/>
          <w:noProof/>
        </w:rPr>
        <w:t>Mitopus morio</w:t>
      </w:r>
      <w:r>
        <w:rPr>
          <w:noProof/>
        </w:rPr>
        <w:t xml:space="preserve"> dişi için XRF spektrometre ile ölçülmüş spektrum</w:t>
      </w:r>
      <w:r>
        <w:rPr>
          <w:noProof/>
        </w:rPr>
        <w:tab/>
      </w:r>
      <w:r>
        <w:rPr>
          <w:noProof/>
        </w:rPr>
        <w:fldChar w:fldCharType="begin"/>
      </w:r>
      <w:r>
        <w:rPr>
          <w:noProof/>
        </w:rPr>
        <w:instrText xml:space="preserve"> PAGEREF _Toc71971593 \h </w:instrText>
      </w:r>
      <w:r>
        <w:rPr>
          <w:noProof/>
        </w:rPr>
      </w:r>
      <w:r>
        <w:rPr>
          <w:noProof/>
        </w:rPr>
        <w:fldChar w:fldCharType="separate"/>
      </w:r>
      <w:r w:rsidR="009D655E">
        <w:rPr>
          <w:noProof/>
        </w:rPr>
        <w:t>24</w:t>
      </w:r>
      <w:r>
        <w:rPr>
          <w:noProof/>
        </w:rPr>
        <w:fldChar w:fldCharType="end"/>
      </w:r>
    </w:p>
    <w:p w14:paraId="056E979C" w14:textId="66FB4B89" w:rsidR="00DB7DE2" w:rsidRDefault="00DB7DE2" w:rsidP="00AA0E51">
      <w:pPr>
        <w:pStyle w:val="ekillerTablosu"/>
        <w:tabs>
          <w:tab w:val="right" w:leader="dot" w:pos="8777"/>
        </w:tabs>
        <w:rPr>
          <w:rFonts w:asciiTheme="minorHAnsi" w:eastAsiaTheme="minorEastAsia" w:hAnsiTheme="minorHAnsi" w:cstheme="minorBidi"/>
          <w:noProof/>
          <w:sz w:val="22"/>
          <w:szCs w:val="22"/>
          <w:lang w:eastAsia="tr-TR"/>
        </w:rPr>
      </w:pPr>
      <w:r>
        <w:rPr>
          <w:noProof/>
        </w:rPr>
        <w:t xml:space="preserve">Şekil 3.10. </w:t>
      </w:r>
      <w:r w:rsidR="00D609C6">
        <w:rPr>
          <w:noProof/>
        </w:rPr>
        <w:t xml:space="preserve"> </w:t>
      </w:r>
      <w:r w:rsidRPr="001570C9">
        <w:rPr>
          <w:i/>
          <w:noProof/>
        </w:rPr>
        <w:t>Mitopus morio</w:t>
      </w:r>
      <w:r>
        <w:rPr>
          <w:noProof/>
        </w:rPr>
        <w:t xml:space="preserve"> erkek için XRF spektrometre ile ölçülmüş spektrum</w:t>
      </w:r>
      <w:r>
        <w:rPr>
          <w:noProof/>
        </w:rPr>
        <w:tab/>
      </w:r>
      <w:r>
        <w:rPr>
          <w:noProof/>
        </w:rPr>
        <w:fldChar w:fldCharType="begin"/>
      </w:r>
      <w:r>
        <w:rPr>
          <w:noProof/>
        </w:rPr>
        <w:instrText xml:space="preserve"> PAGEREF _Toc71971594 \h </w:instrText>
      </w:r>
      <w:r>
        <w:rPr>
          <w:noProof/>
        </w:rPr>
      </w:r>
      <w:r>
        <w:rPr>
          <w:noProof/>
        </w:rPr>
        <w:fldChar w:fldCharType="separate"/>
      </w:r>
      <w:r w:rsidR="009D655E">
        <w:rPr>
          <w:noProof/>
        </w:rPr>
        <w:t>25</w:t>
      </w:r>
      <w:r>
        <w:rPr>
          <w:noProof/>
        </w:rPr>
        <w:fldChar w:fldCharType="end"/>
      </w:r>
    </w:p>
    <w:p w14:paraId="7EBAFCA2" w14:textId="518DA734" w:rsidR="00DB7DE2" w:rsidRDefault="00DB7DE2" w:rsidP="00AA0E51">
      <w:pPr>
        <w:pStyle w:val="ekillerTablosu"/>
        <w:tabs>
          <w:tab w:val="right" w:leader="dot" w:pos="8777"/>
        </w:tabs>
        <w:rPr>
          <w:rFonts w:asciiTheme="minorHAnsi" w:eastAsiaTheme="minorEastAsia" w:hAnsiTheme="minorHAnsi" w:cstheme="minorBidi"/>
          <w:noProof/>
          <w:sz w:val="22"/>
          <w:szCs w:val="22"/>
          <w:lang w:eastAsia="tr-TR"/>
        </w:rPr>
      </w:pPr>
      <w:r>
        <w:rPr>
          <w:noProof/>
        </w:rPr>
        <w:t xml:space="preserve">Şekil 3.11. </w:t>
      </w:r>
      <w:r w:rsidR="00D609C6">
        <w:rPr>
          <w:noProof/>
        </w:rPr>
        <w:t xml:space="preserve"> </w:t>
      </w:r>
      <w:r w:rsidRPr="001570C9">
        <w:rPr>
          <w:i/>
          <w:noProof/>
        </w:rPr>
        <w:t>Odiellus zecariensis</w:t>
      </w:r>
      <w:r>
        <w:rPr>
          <w:noProof/>
        </w:rPr>
        <w:t xml:space="preserve"> dişi için XRF spektrometre ile ölçülmüş spektrum</w:t>
      </w:r>
      <w:r>
        <w:rPr>
          <w:noProof/>
        </w:rPr>
        <w:tab/>
      </w:r>
      <w:r>
        <w:rPr>
          <w:noProof/>
        </w:rPr>
        <w:fldChar w:fldCharType="begin"/>
      </w:r>
      <w:r>
        <w:rPr>
          <w:noProof/>
        </w:rPr>
        <w:instrText xml:space="preserve"> PAGEREF _Toc71971595 \h </w:instrText>
      </w:r>
      <w:r>
        <w:rPr>
          <w:noProof/>
        </w:rPr>
      </w:r>
      <w:r>
        <w:rPr>
          <w:noProof/>
        </w:rPr>
        <w:fldChar w:fldCharType="separate"/>
      </w:r>
      <w:r w:rsidR="009D655E">
        <w:rPr>
          <w:noProof/>
        </w:rPr>
        <w:t>26</w:t>
      </w:r>
      <w:r>
        <w:rPr>
          <w:noProof/>
        </w:rPr>
        <w:fldChar w:fldCharType="end"/>
      </w:r>
    </w:p>
    <w:p w14:paraId="667ABF32" w14:textId="425446F7" w:rsidR="00DB7DE2" w:rsidRDefault="00DB7DE2" w:rsidP="00AA0E51">
      <w:pPr>
        <w:pStyle w:val="ekillerTablosu"/>
        <w:tabs>
          <w:tab w:val="right" w:leader="dot" w:pos="8777"/>
        </w:tabs>
        <w:rPr>
          <w:rFonts w:asciiTheme="minorHAnsi" w:eastAsiaTheme="minorEastAsia" w:hAnsiTheme="minorHAnsi" w:cstheme="minorBidi"/>
          <w:noProof/>
          <w:sz w:val="22"/>
          <w:szCs w:val="22"/>
          <w:lang w:eastAsia="tr-TR"/>
        </w:rPr>
      </w:pPr>
      <w:r>
        <w:rPr>
          <w:noProof/>
        </w:rPr>
        <w:t xml:space="preserve">Şekil 3.12. </w:t>
      </w:r>
      <w:r w:rsidR="00D609C6">
        <w:rPr>
          <w:noProof/>
        </w:rPr>
        <w:t xml:space="preserve"> </w:t>
      </w:r>
      <w:r w:rsidRPr="001570C9">
        <w:rPr>
          <w:i/>
          <w:noProof/>
        </w:rPr>
        <w:t>Odiellus zecariensis</w:t>
      </w:r>
      <w:r>
        <w:rPr>
          <w:noProof/>
        </w:rPr>
        <w:t xml:space="preserve"> erkek için XRF spektrometre ile ölçülmüş spektrum</w:t>
      </w:r>
      <w:r>
        <w:rPr>
          <w:noProof/>
        </w:rPr>
        <w:tab/>
      </w:r>
      <w:r>
        <w:rPr>
          <w:noProof/>
        </w:rPr>
        <w:fldChar w:fldCharType="begin"/>
      </w:r>
      <w:r>
        <w:rPr>
          <w:noProof/>
        </w:rPr>
        <w:instrText xml:space="preserve"> PAGEREF _Toc71971596 \h </w:instrText>
      </w:r>
      <w:r>
        <w:rPr>
          <w:noProof/>
        </w:rPr>
      </w:r>
      <w:r>
        <w:rPr>
          <w:noProof/>
        </w:rPr>
        <w:fldChar w:fldCharType="separate"/>
      </w:r>
      <w:r w:rsidR="009D655E">
        <w:rPr>
          <w:noProof/>
        </w:rPr>
        <w:t>27</w:t>
      </w:r>
      <w:r>
        <w:rPr>
          <w:noProof/>
        </w:rPr>
        <w:fldChar w:fldCharType="end"/>
      </w:r>
    </w:p>
    <w:p w14:paraId="0E05D42F" w14:textId="363339BD" w:rsidR="00DB7DE2" w:rsidRDefault="00DB7DE2" w:rsidP="00AA0E51">
      <w:pPr>
        <w:pStyle w:val="ekillerTablosu"/>
        <w:tabs>
          <w:tab w:val="right" w:leader="dot" w:pos="8777"/>
        </w:tabs>
        <w:rPr>
          <w:rFonts w:asciiTheme="minorHAnsi" w:eastAsiaTheme="minorEastAsia" w:hAnsiTheme="minorHAnsi" w:cstheme="minorBidi"/>
          <w:noProof/>
          <w:sz w:val="22"/>
          <w:szCs w:val="22"/>
          <w:lang w:eastAsia="tr-TR"/>
        </w:rPr>
      </w:pPr>
      <w:r>
        <w:rPr>
          <w:noProof/>
        </w:rPr>
        <w:t xml:space="preserve">Şekil 3.13. </w:t>
      </w:r>
      <w:r w:rsidR="00D609C6">
        <w:rPr>
          <w:noProof/>
        </w:rPr>
        <w:t xml:space="preserve"> </w:t>
      </w:r>
      <w:r w:rsidRPr="001570C9">
        <w:rPr>
          <w:i/>
          <w:noProof/>
        </w:rPr>
        <w:t>Nelima pontica</w:t>
      </w:r>
      <w:r>
        <w:rPr>
          <w:noProof/>
        </w:rPr>
        <w:t xml:space="preserve"> dişi için XRF spektrometre ile ölçülmüş spektrum</w:t>
      </w:r>
      <w:r>
        <w:rPr>
          <w:noProof/>
        </w:rPr>
        <w:tab/>
      </w:r>
      <w:r>
        <w:rPr>
          <w:noProof/>
        </w:rPr>
        <w:fldChar w:fldCharType="begin"/>
      </w:r>
      <w:r>
        <w:rPr>
          <w:noProof/>
        </w:rPr>
        <w:instrText xml:space="preserve"> PAGEREF _Toc71971597 \h </w:instrText>
      </w:r>
      <w:r>
        <w:rPr>
          <w:noProof/>
        </w:rPr>
      </w:r>
      <w:r>
        <w:rPr>
          <w:noProof/>
        </w:rPr>
        <w:fldChar w:fldCharType="separate"/>
      </w:r>
      <w:r w:rsidR="009D655E">
        <w:rPr>
          <w:noProof/>
        </w:rPr>
        <w:t>28</w:t>
      </w:r>
      <w:r>
        <w:rPr>
          <w:noProof/>
        </w:rPr>
        <w:fldChar w:fldCharType="end"/>
      </w:r>
    </w:p>
    <w:p w14:paraId="10A9BB96" w14:textId="663AD07D" w:rsidR="00DB7DE2" w:rsidRDefault="00DB7DE2" w:rsidP="00AA0E51">
      <w:pPr>
        <w:pStyle w:val="ekillerTablosu"/>
        <w:tabs>
          <w:tab w:val="left" w:pos="1134"/>
          <w:tab w:val="right" w:leader="dot" w:pos="8777"/>
        </w:tabs>
        <w:rPr>
          <w:rFonts w:asciiTheme="minorHAnsi" w:eastAsiaTheme="minorEastAsia" w:hAnsiTheme="minorHAnsi" w:cstheme="minorBidi"/>
          <w:noProof/>
          <w:sz w:val="22"/>
          <w:szCs w:val="22"/>
          <w:lang w:eastAsia="tr-TR"/>
        </w:rPr>
      </w:pPr>
      <w:r>
        <w:rPr>
          <w:noProof/>
        </w:rPr>
        <w:t xml:space="preserve">Şekil 3.14. </w:t>
      </w:r>
      <w:r w:rsidR="00D609C6">
        <w:rPr>
          <w:noProof/>
        </w:rPr>
        <w:t xml:space="preserve"> </w:t>
      </w:r>
      <w:r w:rsidRPr="001570C9">
        <w:rPr>
          <w:i/>
          <w:noProof/>
        </w:rPr>
        <w:t>Nelima pontica</w:t>
      </w:r>
      <w:r>
        <w:rPr>
          <w:noProof/>
        </w:rPr>
        <w:t xml:space="preserve"> erkek için XRF spektrometre ile ölçülmüş spektrum</w:t>
      </w:r>
      <w:r>
        <w:rPr>
          <w:noProof/>
        </w:rPr>
        <w:tab/>
      </w:r>
      <w:r>
        <w:rPr>
          <w:noProof/>
        </w:rPr>
        <w:fldChar w:fldCharType="begin"/>
      </w:r>
      <w:r>
        <w:rPr>
          <w:noProof/>
        </w:rPr>
        <w:instrText xml:space="preserve"> PAGEREF _Toc71971598 \h </w:instrText>
      </w:r>
      <w:r>
        <w:rPr>
          <w:noProof/>
        </w:rPr>
      </w:r>
      <w:r>
        <w:rPr>
          <w:noProof/>
        </w:rPr>
        <w:fldChar w:fldCharType="separate"/>
      </w:r>
      <w:r w:rsidR="009D655E">
        <w:rPr>
          <w:noProof/>
        </w:rPr>
        <w:t>29</w:t>
      </w:r>
      <w:r>
        <w:rPr>
          <w:noProof/>
        </w:rPr>
        <w:fldChar w:fldCharType="end"/>
      </w:r>
    </w:p>
    <w:p w14:paraId="546B866E" w14:textId="335FC458" w:rsidR="00E60D9D" w:rsidRPr="00745112" w:rsidRDefault="00E61D8A" w:rsidP="00AA0E51">
      <w:pPr>
        <w:pStyle w:val="Balk1"/>
        <w:spacing w:line="360" w:lineRule="auto"/>
      </w:pPr>
      <w:r>
        <w:rPr>
          <w:b w:val="0"/>
          <w:bCs w:val="0"/>
        </w:rPr>
        <w:fldChar w:fldCharType="end"/>
      </w:r>
    </w:p>
    <w:p w14:paraId="73443991" w14:textId="665CD4F6" w:rsidR="00AC4C1F" w:rsidRPr="00745112" w:rsidRDefault="00AC4C1F" w:rsidP="00745112">
      <w:pPr>
        <w:tabs>
          <w:tab w:val="left" w:pos="4307"/>
        </w:tabs>
        <w:spacing w:line="360" w:lineRule="auto"/>
        <w:jc w:val="right"/>
        <w:rPr>
          <w:b/>
          <w:sz w:val="24"/>
          <w:szCs w:val="24"/>
        </w:rPr>
      </w:pPr>
    </w:p>
    <w:p w14:paraId="3C110347" w14:textId="77777777" w:rsidR="00E60D9D" w:rsidRDefault="00E60D9D" w:rsidP="00E60D9D">
      <w:pPr>
        <w:tabs>
          <w:tab w:val="left" w:pos="4307"/>
        </w:tabs>
        <w:spacing w:line="360" w:lineRule="auto"/>
        <w:rPr>
          <w:b/>
          <w:sz w:val="24"/>
          <w:szCs w:val="24"/>
        </w:rPr>
      </w:pPr>
    </w:p>
    <w:p w14:paraId="73B7820C" w14:textId="77777777" w:rsidR="00E60D9D" w:rsidRDefault="00E60D9D" w:rsidP="00E60D9D">
      <w:pPr>
        <w:tabs>
          <w:tab w:val="left" w:pos="4307"/>
        </w:tabs>
        <w:spacing w:line="360" w:lineRule="auto"/>
        <w:rPr>
          <w:b/>
          <w:sz w:val="24"/>
          <w:szCs w:val="24"/>
        </w:rPr>
      </w:pPr>
    </w:p>
    <w:p w14:paraId="6204FC98" w14:textId="77777777" w:rsidR="00E60D9D" w:rsidRDefault="00E60D9D" w:rsidP="00E60D9D">
      <w:pPr>
        <w:tabs>
          <w:tab w:val="left" w:pos="4307"/>
        </w:tabs>
        <w:spacing w:line="360" w:lineRule="auto"/>
        <w:rPr>
          <w:b/>
          <w:sz w:val="24"/>
          <w:szCs w:val="24"/>
        </w:rPr>
      </w:pPr>
    </w:p>
    <w:p w14:paraId="745B4555" w14:textId="77777777" w:rsidR="00E60D9D" w:rsidRDefault="00E60D9D" w:rsidP="00E60D9D">
      <w:pPr>
        <w:tabs>
          <w:tab w:val="left" w:pos="4307"/>
        </w:tabs>
        <w:spacing w:line="360" w:lineRule="auto"/>
        <w:rPr>
          <w:b/>
          <w:sz w:val="24"/>
          <w:szCs w:val="24"/>
        </w:rPr>
      </w:pPr>
    </w:p>
    <w:p w14:paraId="7BFC43CC" w14:textId="77777777" w:rsidR="00D42ABB" w:rsidRDefault="00D42ABB" w:rsidP="00D42ABB">
      <w:pPr>
        <w:pStyle w:val="AralkYok"/>
      </w:pPr>
    </w:p>
    <w:p w14:paraId="17C1F587" w14:textId="77777777" w:rsidR="00D42ABB" w:rsidRDefault="00D42ABB" w:rsidP="00D42ABB">
      <w:pPr>
        <w:pStyle w:val="AralkYok"/>
      </w:pPr>
    </w:p>
    <w:p w14:paraId="06F4FECF" w14:textId="77777777" w:rsidR="00D42ABB" w:rsidRDefault="00D42ABB" w:rsidP="00D42ABB">
      <w:pPr>
        <w:pStyle w:val="AralkYok"/>
      </w:pPr>
    </w:p>
    <w:p w14:paraId="7FDFF89A" w14:textId="77777777" w:rsidR="00D42ABB" w:rsidRDefault="00D42ABB" w:rsidP="00D42ABB">
      <w:pPr>
        <w:pStyle w:val="AralkYok"/>
      </w:pPr>
    </w:p>
    <w:p w14:paraId="4E512EFF" w14:textId="77777777" w:rsidR="00D42ABB" w:rsidRDefault="00D42ABB" w:rsidP="00D42ABB">
      <w:pPr>
        <w:pStyle w:val="AralkYok"/>
      </w:pPr>
    </w:p>
    <w:p w14:paraId="1B84BAA4" w14:textId="77777777" w:rsidR="00D42ABB" w:rsidRDefault="00D42ABB" w:rsidP="00D42ABB">
      <w:pPr>
        <w:pStyle w:val="AralkYok"/>
      </w:pPr>
    </w:p>
    <w:p w14:paraId="4DF8DC6D" w14:textId="77777777" w:rsidR="00D42ABB" w:rsidRDefault="00D42ABB" w:rsidP="00D42ABB">
      <w:pPr>
        <w:pStyle w:val="AralkYok"/>
      </w:pPr>
    </w:p>
    <w:p w14:paraId="5F2D19F0" w14:textId="77777777" w:rsidR="00D42ABB" w:rsidRDefault="00D42ABB" w:rsidP="00D42ABB">
      <w:pPr>
        <w:pStyle w:val="AralkYok"/>
      </w:pPr>
    </w:p>
    <w:p w14:paraId="6048EBF2" w14:textId="77777777" w:rsidR="00D42ABB" w:rsidRDefault="00D42ABB" w:rsidP="00D42ABB">
      <w:pPr>
        <w:pStyle w:val="AralkYok"/>
      </w:pPr>
    </w:p>
    <w:p w14:paraId="689081FF" w14:textId="77777777" w:rsidR="00D42ABB" w:rsidRDefault="00D42ABB" w:rsidP="00D42ABB">
      <w:pPr>
        <w:pStyle w:val="AralkYok"/>
      </w:pPr>
    </w:p>
    <w:p w14:paraId="0AD800BC" w14:textId="77777777" w:rsidR="00D42ABB" w:rsidRDefault="00D42ABB" w:rsidP="00D42ABB">
      <w:pPr>
        <w:pStyle w:val="AralkYok"/>
      </w:pPr>
    </w:p>
    <w:p w14:paraId="1BA0F1C2" w14:textId="77777777" w:rsidR="00D42ABB" w:rsidRDefault="00D42ABB" w:rsidP="00D42ABB">
      <w:pPr>
        <w:pStyle w:val="AralkYok"/>
      </w:pPr>
    </w:p>
    <w:p w14:paraId="6ED56E6D" w14:textId="77777777" w:rsidR="00AA0E51" w:rsidRDefault="00AA0E51" w:rsidP="00D42ABB">
      <w:pPr>
        <w:pStyle w:val="AralkYok"/>
      </w:pPr>
    </w:p>
    <w:p w14:paraId="0CFA2E6E" w14:textId="77777777" w:rsidR="00AA0E51" w:rsidRPr="00D42ABB" w:rsidRDefault="00AA0E51" w:rsidP="00D42ABB">
      <w:pPr>
        <w:pStyle w:val="AralkYok"/>
      </w:pPr>
    </w:p>
    <w:p w14:paraId="74D3FBEA" w14:textId="356C32F0" w:rsidR="00AA0E51" w:rsidRDefault="00AA0E51" w:rsidP="00AA0E51">
      <w:pPr>
        <w:pStyle w:val="Balk1"/>
        <w:jc w:val="center"/>
      </w:pPr>
      <w:bookmarkStart w:id="11" w:name="_Toc72044270"/>
      <w:r w:rsidRPr="00AA0E51">
        <w:t>TABLOLAR DİZİNİ</w:t>
      </w:r>
      <w:bookmarkEnd w:id="11"/>
    </w:p>
    <w:p w14:paraId="15700172" w14:textId="77777777" w:rsidR="00AA0E51" w:rsidRDefault="00AA0E51" w:rsidP="00AA0E51">
      <w:pPr>
        <w:pStyle w:val="Balk1"/>
        <w:tabs>
          <w:tab w:val="left" w:pos="1418"/>
        </w:tabs>
        <w:jc w:val="center"/>
      </w:pPr>
    </w:p>
    <w:p w14:paraId="4D00EFC5" w14:textId="37FB2C56" w:rsidR="00AA0E51" w:rsidRPr="00AA0E51" w:rsidRDefault="00AA0E51" w:rsidP="00AA0E51">
      <w:pPr>
        <w:pStyle w:val="GvdeMetni"/>
        <w:jc w:val="right"/>
      </w:pPr>
      <w:r>
        <w:rPr>
          <w:b/>
          <w:bCs/>
        </w:rPr>
        <w:t xml:space="preserve">           </w:t>
      </w:r>
      <w:r w:rsidRPr="00E37A5E">
        <w:rPr>
          <w:b/>
          <w:bCs/>
          <w:u w:val="single"/>
        </w:rPr>
        <w:t>Sayfa No:</w:t>
      </w:r>
    </w:p>
    <w:p w14:paraId="03742491" w14:textId="77777777" w:rsidR="00AA0E51" w:rsidRDefault="00AA0E51" w:rsidP="00A324C8">
      <w:pPr>
        <w:pStyle w:val="ekillerTablosu"/>
        <w:tabs>
          <w:tab w:val="right" w:leader="dot" w:pos="8777"/>
        </w:tabs>
      </w:pPr>
    </w:p>
    <w:p w14:paraId="6CD1B516" w14:textId="534FF735" w:rsidR="00AA0E51" w:rsidRDefault="00AA0E51" w:rsidP="00A324C8">
      <w:pPr>
        <w:pStyle w:val="ekillerTablosu"/>
        <w:tabs>
          <w:tab w:val="right" w:leader="dot" w:pos="8777"/>
        </w:tabs>
        <w:rPr>
          <w:rFonts w:asciiTheme="minorHAnsi" w:eastAsiaTheme="minorEastAsia" w:hAnsiTheme="minorHAnsi" w:cstheme="minorBidi"/>
          <w:noProof/>
          <w:sz w:val="22"/>
          <w:szCs w:val="22"/>
          <w:lang w:eastAsia="tr-TR"/>
        </w:rPr>
      </w:pPr>
      <w:r>
        <w:fldChar w:fldCharType="begin"/>
      </w:r>
      <w:r>
        <w:instrText xml:space="preserve"> TOC \t "Resim Yazısı" \c "Tablo" </w:instrText>
      </w:r>
      <w:r>
        <w:fldChar w:fldCharType="separate"/>
      </w:r>
      <w:r>
        <w:rPr>
          <w:noProof/>
        </w:rPr>
        <w:t>Tablo 1.1.       Periyodik Cetvel</w:t>
      </w:r>
      <w:r>
        <w:rPr>
          <w:noProof/>
        </w:rPr>
        <w:tab/>
      </w:r>
      <w:r>
        <w:rPr>
          <w:noProof/>
        </w:rPr>
        <w:fldChar w:fldCharType="begin"/>
      </w:r>
      <w:r>
        <w:rPr>
          <w:noProof/>
        </w:rPr>
        <w:instrText xml:space="preserve"> PAGEREF _Toc71974336 \h </w:instrText>
      </w:r>
      <w:r>
        <w:rPr>
          <w:noProof/>
        </w:rPr>
      </w:r>
      <w:r>
        <w:rPr>
          <w:noProof/>
        </w:rPr>
        <w:fldChar w:fldCharType="separate"/>
      </w:r>
      <w:r w:rsidR="009D655E">
        <w:rPr>
          <w:noProof/>
        </w:rPr>
        <w:t>3</w:t>
      </w:r>
      <w:r>
        <w:rPr>
          <w:noProof/>
        </w:rPr>
        <w:fldChar w:fldCharType="end"/>
      </w:r>
    </w:p>
    <w:p w14:paraId="7579D13E" w14:textId="4AD4E66D" w:rsidR="00AA0E51" w:rsidRDefault="00AA0E51" w:rsidP="00A324C8">
      <w:pPr>
        <w:pStyle w:val="ekillerTablosu"/>
        <w:tabs>
          <w:tab w:val="left" w:pos="1418"/>
          <w:tab w:val="right" w:leader="dot" w:pos="8777"/>
        </w:tabs>
        <w:rPr>
          <w:noProof/>
        </w:rPr>
      </w:pPr>
      <w:r>
        <w:rPr>
          <w:noProof/>
        </w:rPr>
        <w:t xml:space="preserve">Tablo 3.2.       </w:t>
      </w:r>
      <w:r w:rsidRPr="002E0417">
        <w:rPr>
          <w:i/>
          <w:noProof/>
        </w:rPr>
        <w:t>Giljarovya tenebricosa</w:t>
      </w:r>
      <w:r>
        <w:rPr>
          <w:noProof/>
        </w:rPr>
        <w:t xml:space="preserve"> dişi için element analiz sonuçları </w:t>
      </w:r>
    </w:p>
    <w:p w14:paraId="441CF897" w14:textId="53ED14BF" w:rsidR="00AA0E51" w:rsidRDefault="00AA0E51" w:rsidP="00A324C8">
      <w:pPr>
        <w:pStyle w:val="ekillerTablosu"/>
        <w:tabs>
          <w:tab w:val="left" w:pos="1418"/>
          <w:tab w:val="right" w:leader="dot" w:pos="8777"/>
        </w:tabs>
        <w:rPr>
          <w:rFonts w:asciiTheme="minorHAnsi" w:eastAsiaTheme="minorEastAsia" w:hAnsiTheme="minorHAnsi" w:cstheme="minorBidi"/>
          <w:noProof/>
          <w:sz w:val="22"/>
          <w:szCs w:val="22"/>
          <w:lang w:eastAsia="tr-TR"/>
        </w:rPr>
      </w:pPr>
      <w:r>
        <w:rPr>
          <w:noProof/>
        </w:rPr>
        <w:t xml:space="preserve">                        (%konsantrasyon)</w:t>
      </w:r>
      <w:r>
        <w:rPr>
          <w:noProof/>
        </w:rPr>
        <w:tab/>
      </w:r>
      <w:r>
        <w:rPr>
          <w:noProof/>
        </w:rPr>
        <w:fldChar w:fldCharType="begin"/>
      </w:r>
      <w:r>
        <w:rPr>
          <w:noProof/>
        </w:rPr>
        <w:instrText xml:space="preserve"> PAGEREF _Toc71974337 \h </w:instrText>
      </w:r>
      <w:r>
        <w:rPr>
          <w:noProof/>
        </w:rPr>
      </w:r>
      <w:r>
        <w:rPr>
          <w:noProof/>
        </w:rPr>
        <w:fldChar w:fldCharType="separate"/>
      </w:r>
      <w:r w:rsidR="009D655E">
        <w:rPr>
          <w:noProof/>
        </w:rPr>
        <w:t>19</w:t>
      </w:r>
      <w:r>
        <w:rPr>
          <w:noProof/>
        </w:rPr>
        <w:fldChar w:fldCharType="end"/>
      </w:r>
    </w:p>
    <w:p w14:paraId="7328DE6F" w14:textId="4941B775" w:rsidR="00AA0E51" w:rsidRDefault="00AA0E51" w:rsidP="00A324C8">
      <w:pPr>
        <w:pStyle w:val="ekillerTablosu"/>
        <w:tabs>
          <w:tab w:val="left" w:pos="1418"/>
          <w:tab w:val="left" w:pos="1560"/>
          <w:tab w:val="right" w:leader="dot" w:pos="8777"/>
        </w:tabs>
        <w:rPr>
          <w:noProof/>
        </w:rPr>
      </w:pPr>
      <w:r>
        <w:rPr>
          <w:noProof/>
        </w:rPr>
        <w:t xml:space="preserve">Tablo 3.3.       </w:t>
      </w:r>
      <w:r w:rsidRPr="002E0417">
        <w:rPr>
          <w:i/>
          <w:noProof/>
        </w:rPr>
        <w:t>Giljarovia tenebricosa</w:t>
      </w:r>
      <w:r>
        <w:rPr>
          <w:noProof/>
        </w:rPr>
        <w:t xml:space="preserve"> erkek için element analiz sonuçları </w:t>
      </w:r>
    </w:p>
    <w:p w14:paraId="26798C67" w14:textId="7927D5B2" w:rsidR="00AA0E51" w:rsidRDefault="00AA0E51" w:rsidP="00A324C8">
      <w:pPr>
        <w:pStyle w:val="ekillerTablosu"/>
        <w:tabs>
          <w:tab w:val="left" w:pos="1418"/>
          <w:tab w:val="right" w:leader="dot" w:pos="8777"/>
        </w:tabs>
        <w:rPr>
          <w:rFonts w:asciiTheme="minorHAnsi" w:eastAsiaTheme="minorEastAsia" w:hAnsiTheme="minorHAnsi" w:cstheme="minorBidi"/>
          <w:noProof/>
          <w:sz w:val="22"/>
          <w:szCs w:val="22"/>
          <w:lang w:eastAsia="tr-TR"/>
        </w:rPr>
      </w:pPr>
      <w:r>
        <w:rPr>
          <w:noProof/>
        </w:rPr>
        <w:t xml:space="preserve">                        (%konsantrasyon)</w:t>
      </w:r>
      <w:r>
        <w:rPr>
          <w:noProof/>
        </w:rPr>
        <w:tab/>
      </w:r>
      <w:r>
        <w:rPr>
          <w:noProof/>
        </w:rPr>
        <w:fldChar w:fldCharType="begin"/>
      </w:r>
      <w:r>
        <w:rPr>
          <w:noProof/>
        </w:rPr>
        <w:instrText xml:space="preserve"> PAGEREF _Toc71974338 \h </w:instrText>
      </w:r>
      <w:r>
        <w:rPr>
          <w:noProof/>
        </w:rPr>
      </w:r>
      <w:r>
        <w:rPr>
          <w:noProof/>
        </w:rPr>
        <w:fldChar w:fldCharType="separate"/>
      </w:r>
      <w:r w:rsidR="009D655E">
        <w:rPr>
          <w:noProof/>
        </w:rPr>
        <w:t>20</w:t>
      </w:r>
      <w:r>
        <w:rPr>
          <w:noProof/>
        </w:rPr>
        <w:fldChar w:fldCharType="end"/>
      </w:r>
    </w:p>
    <w:p w14:paraId="4397CFCD" w14:textId="0182174E" w:rsidR="00AA0E51" w:rsidRDefault="00AA0E51" w:rsidP="00A324C8">
      <w:pPr>
        <w:pStyle w:val="ekillerTablosu"/>
        <w:tabs>
          <w:tab w:val="left" w:pos="1418"/>
          <w:tab w:val="right" w:leader="dot" w:pos="8777"/>
        </w:tabs>
        <w:rPr>
          <w:noProof/>
        </w:rPr>
      </w:pPr>
      <w:r>
        <w:rPr>
          <w:noProof/>
        </w:rPr>
        <w:t xml:space="preserve">Tablo 3.4.       </w:t>
      </w:r>
      <w:r w:rsidR="00BB654D">
        <w:rPr>
          <w:i/>
          <w:noProof/>
        </w:rPr>
        <w:t>Histri</w:t>
      </w:r>
      <w:r w:rsidRPr="002E0417">
        <w:rPr>
          <w:i/>
          <w:noProof/>
        </w:rPr>
        <w:t>costoma caucausicum</w:t>
      </w:r>
      <w:r>
        <w:rPr>
          <w:noProof/>
        </w:rPr>
        <w:t xml:space="preserve"> dişi için element analiz sonuçları </w:t>
      </w:r>
    </w:p>
    <w:p w14:paraId="200C1334" w14:textId="51251E1F" w:rsidR="00AA0E51" w:rsidRDefault="00AA0E51" w:rsidP="00A324C8">
      <w:pPr>
        <w:pStyle w:val="ekillerTablosu"/>
        <w:tabs>
          <w:tab w:val="right" w:leader="dot" w:pos="8777"/>
        </w:tabs>
        <w:rPr>
          <w:rFonts w:asciiTheme="minorHAnsi" w:eastAsiaTheme="minorEastAsia" w:hAnsiTheme="minorHAnsi" w:cstheme="minorBidi"/>
          <w:noProof/>
          <w:sz w:val="22"/>
          <w:szCs w:val="22"/>
          <w:lang w:eastAsia="tr-TR"/>
        </w:rPr>
      </w:pPr>
      <w:r>
        <w:rPr>
          <w:noProof/>
        </w:rPr>
        <w:t xml:space="preserve">                        (%konsantrasyon</w:t>
      </w:r>
      <w:r>
        <w:rPr>
          <w:noProof/>
        </w:rPr>
        <w:tab/>
      </w:r>
      <w:r>
        <w:rPr>
          <w:noProof/>
        </w:rPr>
        <w:fldChar w:fldCharType="begin"/>
      </w:r>
      <w:r>
        <w:rPr>
          <w:noProof/>
        </w:rPr>
        <w:instrText xml:space="preserve"> PAGEREF _Toc71974339 \h </w:instrText>
      </w:r>
      <w:r>
        <w:rPr>
          <w:noProof/>
        </w:rPr>
      </w:r>
      <w:r>
        <w:rPr>
          <w:noProof/>
        </w:rPr>
        <w:fldChar w:fldCharType="separate"/>
      </w:r>
      <w:r w:rsidR="009D655E">
        <w:rPr>
          <w:noProof/>
        </w:rPr>
        <w:t>21</w:t>
      </w:r>
      <w:r>
        <w:rPr>
          <w:noProof/>
        </w:rPr>
        <w:fldChar w:fldCharType="end"/>
      </w:r>
    </w:p>
    <w:p w14:paraId="2E2E9A8A" w14:textId="40D110C8" w:rsidR="00AA0E51" w:rsidRDefault="00AA0E51" w:rsidP="00A324C8">
      <w:pPr>
        <w:pStyle w:val="ekillerTablosu"/>
        <w:tabs>
          <w:tab w:val="right" w:leader="dot" w:pos="8777"/>
        </w:tabs>
        <w:ind w:left="929" w:hangingChars="387" w:hanging="929"/>
        <w:rPr>
          <w:noProof/>
        </w:rPr>
      </w:pPr>
      <w:r>
        <w:rPr>
          <w:noProof/>
        </w:rPr>
        <w:t xml:space="preserve">Tablo 3.5.       </w:t>
      </w:r>
      <w:r w:rsidR="00BB654D">
        <w:rPr>
          <w:i/>
          <w:noProof/>
        </w:rPr>
        <w:t>Histri</w:t>
      </w:r>
      <w:r w:rsidRPr="002E0417">
        <w:rPr>
          <w:i/>
          <w:noProof/>
        </w:rPr>
        <w:t>costoma caucausicum</w:t>
      </w:r>
      <w:r>
        <w:rPr>
          <w:noProof/>
        </w:rPr>
        <w:t xml:space="preserve"> erkek için element analiz sonuçları</w:t>
      </w:r>
    </w:p>
    <w:p w14:paraId="0A4965D2" w14:textId="71A32142" w:rsidR="00AA0E51" w:rsidRDefault="00AA0E51" w:rsidP="00A324C8">
      <w:pPr>
        <w:pStyle w:val="ekillerTablosu"/>
        <w:tabs>
          <w:tab w:val="left" w:pos="1418"/>
          <w:tab w:val="right" w:leader="dot" w:pos="8777"/>
        </w:tabs>
        <w:ind w:left="929" w:hangingChars="387" w:hanging="929"/>
        <w:rPr>
          <w:rFonts w:asciiTheme="minorHAnsi" w:eastAsiaTheme="minorEastAsia" w:hAnsiTheme="minorHAnsi" w:cstheme="minorBidi"/>
          <w:noProof/>
          <w:sz w:val="22"/>
          <w:szCs w:val="22"/>
          <w:lang w:eastAsia="tr-TR"/>
        </w:rPr>
      </w:pPr>
      <w:r>
        <w:rPr>
          <w:noProof/>
        </w:rPr>
        <w:t xml:space="preserve">                        (%konsantrasyon)</w:t>
      </w:r>
      <w:r>
        <w:rPr>
          <w:noProof/>
        </w:rPr>
        <w:tab/>
      </w:r>
      <w:r>
        <w:rPr>
          <w:noProof/>
        </w:rPr>
        <w:fldChar w:fldCharType="begin"/>
      </w:r>
      <w:r>
        <w:rPr>
          <w:noProof/>
        </w:rPr>
        <w:instrText xml:space="preserve"> PAGEREF _Toc71974340 \h </w:instrText>
      </w:r>
      <w:r>
        <w:rPr>
          <w:noProof/>
        </w:rPr>
      </w:r>
      <w:r>
        <w:rPr>
          <w:noProof/>
        </w:rPr>
        <w:fldChar w:fldCharType="separate"/>
      </w:r>
      <w:r w:rsidR="009D655E">
        <w:rPr>
          <w:noProof/>
        </w:rPr>
        <w:t>22</w:t>
      </w:r>
      <w:r>
        <w:rPr>
          <w:noProof/>
        </w:rPr>
        <w:fldChar w:fldCharType="end"/>
      </w:r>
    </w:p>
    <w:p w14:paraId="3CD3D80B" w14:textId="7771D8F4" w:rsidR="00AA0E51" w:rsidRDefault="00AA0E51" w:rsidP="00A324C8">
      <w:pPr>
        <w:pStyle w:val="ekillerTablosu"/>
        <w:tabs>
          <w:tab w:val="right" w:leader="dot" w:pos="8777"/>
        </w:tabs>
        <w:rPr>
          <w:rFonts w:asciiTheme="minorHAnsi" w:eastAsiaTheme="minorEastAsia" w:hAnsiTheme="minorHAnsi" w:cstheme="minorBidi"/>
          <w:noProof/>
          <w:sz w:val="22"/>
          <w:szCs w:val="22"/>
          <w:lang w:eastAsia="tr-TR"/>
        </w:rPr>
      </w:pPr>
      <w:r>
        <w:rPr>
          <w:noProof/>
        </w:rPr>
        <w:t xml:space="preserve">Tablo 3.6.       </w:t>
      </w:r>
      <w:r w:rsidRPr="002E0417">
        <w:rPr>
          <w:i/>
          <w:noProof/>
        </w:rPr>
        <w:t>Mitopus morio</w:t>
      </w:r>
      <w:r>
        <w:rPr>
          <w:noProof/>
        </w:rPr>
        <w:t xml:space="preserve"> dişi için element analiz sonuçları (%konsantrasyon)</w:t>
      </w:r>
      <w:r>
        <w:rPr>
          <w:noProof/>
        </w:rPr>
        <w:tab/>
      </w:r>
      <w:r>
        <w:rPr>
          <w:noProof/>
        </w:rPr>
        <w:fldChar w:fldCharType="begin"/>
      </w:r>
      <w:r>
        <w:rPr>
          <w:noProof/>
        </w:rPr>
        <w:instrText xml:space="preserve"> PAGEREF _Toc71974341 \h </w:instrText>
      </w:r>
      <w:r>
        <w:rPr>
          <w:noProof/>
        </w:rPr>
      </w:r>
      <w:r>
        <w:rPr>
          <w:noProof/>
        </w:rPr>
        <w:fldChar w:fldCharType="separate"/>
      </w:r>
      <w:r w:rsidR="009D655E">
        <w:rPr>
          <w:noProof/>
        </w:rPr>
        <w:t>23</w:t>
      </w:r>
      <w:r>
        <w:rPr>
          <w:noProof/>
        </w:rPr>
        <w:fldChar w:fldCharType="end"/>
      </w:r>
    </w:p>
    <w:p w14:paraId="26140506" w14:textId="553BEFF8" w:rsidR="00AA0E51" w:rsidRDefault="00AA0E51" w:rsidP="00A324C8">
      <w:pPr>
        <w:pStyle w:val="ekillerTablosu"/>
        <w:tabs>
          <w:tab w:val="right" w:leader="dot" w:pos="8777"/>
        </w:tabs>
        <w:rPr>
          <w:rFonts w:asciiTheme="minorHAnsi" w:eastAsiaTheme="minorEastAsia" w:hAnsiTheme="minorHAnsi" w:cstheme="minorBidi"/>
          <w:noProof/>
          <w:sz w:val="22"/>
          <w:szCs w:val="22"/>
          <w:lang w:eastAsia="tr-TR"/>
        </w:rPr>
      </w:pPr>
      <w:r>
        <w:rPr>
          <w:noProof/>
        </w:rPr>
        <w:t xml:space="preserve">Tablo 3.7.       </w:t>
      </w:r>
      <w:r w:rsidRPr="002E0417">
        <w:rPr>
          <w:i/>
          <w:noProof/>
        </w:rPr>
        <w:t>Mitopus morio</w:t>
      </w:r>
      <w:r>
        <w:rPr>
          <w:noProof/>
        </w:rPr>
        <w:t xml:space="preserve"> erkek için element analiz sonuçları (%konsantrasyon)</w:t>
      </w:r>
      <w:r>
        <w:rPr>
          <w:noProof/>
        </w:rPr>
        <w:tab/>
      </w:r>
      <w:r>
        <w:rPr>
          <w:noProof/>
        </w:rPr>
        <w:fldChar w:fldCharType="begin"/>
      </w:r>
      <w:r>
        <w:rPr>
          <w:noProof/>
        </w:rPr>
        <w:instrText xml:space="preserve"> PAGEREF _Toc71974342 \h </w:instrText>
      </w:r>
      <w:r>
        <w:rPr>
          <w:noProof/>
        </w:rPr>
      </w:r>
      <w:r>
        <w:rPr>
          <w:noProof/>
        </w:rPr>
        <w:fldChar w:fldCharType="separate"/>
      </w:r>
      <w:r w:rsidR="009D655E">
        <w:rPr>
          <w:noProof/>
        </w:rPr>
        <w:t>24</w:t>
      </w:r>
      <w:r>
        <w:rPr>
          <w:noProof/>
        </w:rPr>
        <w:fldChar w:fldCharType="end"/>
      </w:r>
    </w:p>
    <w:p w14:paraId="748F511F" w14:textId="77777777" w:rsidR="00AA0E51" w:rsidRDefault="00AA0E51" w:rsidP="00A324C8">
      <w:pPr>
        <w:pStyle w:val="ekillerTablosu"/>
        <w:tabs>
          <w:tab w:val="right" w:leader="dot" w:pos="8777"/>
        </w:tabs>
        <w:rPr>
          <w:noProof/>
        </w:rPr>
      </w:pPr>
      <w:r>
        <w:rPr>
          <w:noProof/>
        </w:rPr>
        <w:t xml:space="preserve">Tablo 3.8.       </w:t>
      </w:r>
      <w:r w:rsidRPr="002E0417">
        <w:rPr>
          <w:i/>
          <w:noProof/>
        </w:rPr>
        <w:t>Odiellus zecariensis</w:t>
      </w:r>
      <w:r>
        <w:rPr>
          <w:noProof/>
        </w:rPr>
        <w:t xml:space="preserve"> dişi için element analiz sonuçları </w:t>
      </w:r>
    </w:p>
    <w:p w14:paraId="691187A7" w14:textId="6EB7AD15" w:rsidR="00AA0E51" w:rsidRDefault="00AA0E51" w:rsidP="00A324C8">
      <w:pPr>
        <w:pStyle w:val="ekillerTablosu"/>
        <w:tabs>
          <w:tab w:val="right" w:leader="dot" w:pos="8777"/>
        </w:tabs>
        <w:rPr>
          <w:rFonts w:asciiTheme="minorHAnsi" w:eastAsiaTheme="minorEastAsia" w:hAnsiTheme="minorHAnsi" w:cstheme="minorBidi"/>
          <w:noProof/>
          <w:sz w:val="22"/>
          <w:szCs w:val="22"/>
          <w:lang w:eastAsia="tr-TR"/>
        </w:rPr>
      </w:pPr>
      <w:r>
        <w:rPr>
          <w:noProof/>
        </w:rPr>
        <w:t xml:space="preserve">                        (%konsantrasyon)</w:t>
      </w:r>
      <w:r>
        <w:rPr>
          <w:noProof/>
        </w:rPr>
        <w:tab/>
      </w:r>
      <w:r>
        <w:rPr>
          <w:noProof/>
        </w:rPr>
        <w:fldChar w:fldCharType="begin"/>
      </w:r>
      <w:r>
        <w:rPr>
          <w:noProof/>
        </w:rPr>
        <w:instrText xml:space="preserve"> PAGEREF _Toc71974343 \h </w:instrText>
      </w:r>
      <w:r>
        <w:rPr>
          <w:noProof/>
        </w:rPr>
      </w:r>
      <w:r>
        <w:rPr>
          <w:noProof/>
        </w:rPr>
        <w:fldChar w:fldCharType="separate"/>
      </w:r>
      <w:r w:rsidR="009D655E">
        <w:rPr>
          <w:noProof/>
        </w:rPr>
        <w:t>25</w:t>
      </w:r>
      <w:r>
        <w:rPr>
          <w:noProof/>
        </w:rPr>
        <w:fldChar w:fldCharType="end"/>
      </w:r>
    </w:p>
    <w:p w14:paraId="4F5D7B9D" w14:textId="77777777" w:rsidR="00AA0E51" w:rsidRDefault="00AA0E51" w:rsidP="00A324C8">
      <w:pPr>
        <w:pStyle w:val="ekillerTablosu"/>
        <w:tabs>
          <w:tab w:val="left" w:pos="1418"/>
          <w:tab w:val="right" w:leader="dot" w:pos="8777"/>
        </w:tabs>
        <w:rPr>
          <w:noProof/>
        </w:rPr>
      </w:pPr>
      <w:r>
        <w:rPr>
          <w:noProof/>
        </w:rPr>
        <w:t xml:space="preserve">Tablo 3.9.       </w:t>
      </w:r>
      <w:r w:rsidRPr="002E0417">
        <w:rPr>
          <w:i/>
          <w:noProof/>
        </w:rPr>
        <w:t>Odiellus zecariensis</w:t>
      </w:r>
      <w:r>
        <w:rPr>
          <w:noProof/>
        </w:rPr>
        <w:t xml:space="preserve"> erkek için element analiz sonuçları </w:t>
      </w:r>
    </w:p>
    <w:p w14:paraId="608DEEA7" w14:textId="1777FFF5" w:rsidR="00AA0E51" w:rsidRDefault="00AA0E51" w:rsidP="00A324C8">
      <w:pPr>
        <w:pStyle w:val="ekillerTablosu"/>
        <w:tabs>
          <w:tab w:val="left" w:pos="1418"/>
          <w:tab w:val="right" w:leader="dot" w:pos="8777"/>
        </w:tabs>
        <w:rPr>
          <w:rFonts w:asciiTheme="minorHAnsi" w:eastAsiaTheme="minorEastAsia" w:hAnsiTheme="minorHAnsi" w:cstheme="minorBidi"/>
          <w:noProof/>
          <w:sz w:val="22"/>
          <w:szCs w:val="22"/>
          <w:lang w:eastAsia="tr-TR"/>
        </w:rPr>
      </w:pPr>
      <w:r>
        <w:rPr>
          <w:noProof/>
        </w:rPr>
        <w:t xml:space="preserve">                        (%konsantrasyon)</w:t>
      </w:r>
      <w:r>
        <w:rPr>
          <w:noProof/>
        </w:rPr>
        <w:tab/>
      </w:r>
      <w:r>
        <w:rPr>
          <w:noProof/>
        </w:rPr>
        <w:fldChar w:fldCharType="begin"/>
      </w:r>
      <w:r>
        <w:rPr>
          <w:noProof/>
        </w:rPr>
        <w:instrText xml:space="preserve"> PAGEREF _Toc71974344 \h </w:instrText>
      </w:r>
      <w:r>
        <w:rPr>
          <w:noProof/>
        </w:rPr>
      </w:r>
      <w:r>
        <w:rPr>
          <w:noProof/>
        </w:rPr>
        <w:fldChar w:fldCharType="separate"/>
      </w:r>
      <w:r w:rsidR="009D655E">
        <w:rPr>
          <w:noProof/>
        </w:rPr>
        <w:t>26</w:t>
      </w:r>
      <w:r>
        <w:rPr>
          <w:noProof/>
        </w:rPr>
        <w:fldChar w:fldCharType="end"/>
      </w:r>
    </w:p>
    <w:p w14:paraId="40096678" w14:textId="405EB6E5" w:rsidR="00AA0E51" w:rsidRDefault="00AA0E51" w:rsidP="00A324C8">
      <w:pPr>
        <w:pStyle w:val="ekillerTablosu"/>
        <w:tabs>
          <w:tab w:val="right" w:leader="dot" w:pos="8777"/>
        </w:tabs>
        <w:rPr>
          <w:rFonts w:asciiTheme="minorHAnsi" w:eastAsiaTheme="minorEastAsia" w:hAnsiTheme="minorHAnsi" w:cstheme="minorBidi"/>
          <w:noProof/>
          <w:sz w:val="22"/>
          <w:szCs w:val="22"/>
          <w:lang w:eastAsia="tr-TR"/>
        </w:rPr>
      </w:pPr>
      <w:r>
        <w:rPr>
          <w:noProof/>
        </w:rPr>
        <w:t xml:space="preserve">Tablo 3.10.     </w:t>
      </w:r>
      <w:r w:rsidRPr="002E0417">
        <w:rPr>
          <w:i/>
          <w:noProof/>
        </w:rPr>
        <w:t>Nelima pontica</w:t>
      </w:r>
      <w:r>
        <w:rPr>
          <w:noProof/>
        </w:rPr>
        <w:t xml:space="preserve"> dişi için element analiz sonuçları (%konsantrasyon)</w:t>
      </w:r>
      <w:r>
        <w:rPr>
          <w:noProof/>
        </w:rPr>
        <w:tab/>
      </w:r>
      <w:r>
        <w:rPr>
          <w:noProof/>
        </w:rPr>
        <w:fldChar w:fldCharType="begin"/>
      </w:r>
      <w:r>
        <w:rPr>
          <w:noProof/>
        </w:rPr>
        <w:instrText xml:space="preserve"> PAGEREF _Toc71974345 \h </w:instrText>
      </w:r>
      <w:r>
        <w:rPr>
          <w:noProof/>
        </w:rPr>
      </w:r>
      <w:r>
        <w:rPr>
          <w:noProof/>
        </w:rPr>
        <w:fldChar w:fldCharType="separate"/>
      </w:r>
      <w:r w:rsidR="009D655E">
        <w:rPr>
          <w:noProof/>
        </w:rPr>
        <w:t>27</w:t>
      </w:r>
      <w:r>
        <w:rPr>
          <w:noProof/>
        </w:rPr>
        <w:fldChar w:fldCharType="end"/>
      </w:r>
    </w:p>
    <w:p w14:paraId="43ACCF5A" w14:textId="0C9B52ED" w:rsidR="00AA0E51" w:rsidRDefault="00AA0E51" w:rsidP="00A324C8">
      <w:pPr>
        <w:pStyle w:val="ekillerTablosu"/>
        <w:tabs>
          <w:tab w:val="left" w:pos="1418"/>
          <w:tab w:val="right" w:leader="dot" w:pos="8777"/>
        </w:tabs>
        <w:rPr>
          <w:rFonts w:asciiTheme="minorHAnsi" w:eastAsiaTheme="minorEastAsia" w:hAnsiTheme="minorHAnsi" w:cstheme="minorBidi"/>
          <w:noProof/>
          <w:sz w:val="22"/>
          <w:szCs w:val="22"/>
          <w:lang w:eastAsia="tr-TR"/>
        </w:rPr>
      </w:pPr>
      <w:r>
        <w:rPr>
          <w:noProof/>
        </w:rPr>
        <w:t xml:space="preserve">Tablo 3.11.     </w:t>
      </w:r>
      <w:r w:rsidRPr="002E0417">
        <w:rPr>
          <w:i/>
          <w:noProof/>
        </w:rPr>
        <w:t>Nelima pontica</w:t>
      </w:r>
      <w:r>
        <w:rPr>
          <w:noProof/>
        </w:rPr>
        <w:t xml:space="preserve"> erkek için element analiz sonuçları (%konsantrasyon)</w:t>
      </w:r>
      <w:r>
        <w:rPr>
          <w:noProof/>
        </w:rPr>
        <w:tab/>
      </w:r>
      <w:r>
        <w:rPr>
          <w:noProof/>
        </w:rPr>
        <w:fldChar w:fldCharType="begin"/>
      </w:r>
      <w:r>
        <w:rPr>
          <w:noProof/>
        </w:rPr>
        <w:instrText xml:space="preserve"> PAGEREF _Toc71974346 \h </w:instrText>
      </w:r>
      <w:r>
        <w:rPr>
          <w:noProof/>
        </w:rPr>
      </w:r>
      <w:r>
        <w:rPr>
          <w:noProof/>
        </w:rPr>
        <w:fldChar w:fldCharType="separate"/>
      </w:r>
      <w:r w:rsidR="009D655E">
        <w:rPr>
          <w:noProof/>
        </w:rPr>
        <w:t>28</w:t>
      </w:r>
      <w:r>
        <w:rPr>
          <w:noProof/>
        </w:rPr>
        <w:fldChar w:fldCharType="end"/>
      </w:r>
    </w:p>
    <w:p w14:paraId="579B8DA7" w14:textId="16A3F20B" w:rsidR="00AA0E51" w:rsidRDefault="00AA0E51" w:rsidP="00A324C8">
      <w:pPr>
        <w:pStyle w:val="ekillerTablosu"/>
        <w:tabs>
          <w:tab w:val="right" w:leader="dot" w:pos="8777"/>
        </w:tabs>
        <w:rPr>
          <w:rFonts w:asciiTheme="minorHAnsi" w:eastAsiaTheme="minorEastAsia" w:hAnsiTheme="minorHAnsi" w:cstheme="minorBidi"/>
          <w:noProof/>
          <w:sz w:val="22"/>
          <w:szCs w:val="22"/>
          <w:lang w:eastAsia="tr-TR"/>
        </w:rPr>
      </w:pPr>
      <w:r>
        <w:rPr>
          <w:noProof/>
        </w:rPr>
        <w:t>Tablo 3.12.     Farklı otbiçen türlerina ait ortalama element içerikleri</w:t>
      </w:r>
      <w:r>
        <w:rPr>
          <w:noProof/>
        </w:rPr>
        <w:tab/>
      </w:r>
      <w:r>
        <w:rPr>
          <w:noProof/>
        </w:rPr>
        <w:fldChar w:fldCharType="begin"/>
      </w:r>
      <w:r>
        <w:rPr>
          <w:noProof/>
        </w:rPr>
        <w:instrText xml:space="preserve"> PAGEREF _Toc71974347 \h </w:instrText>
      </w:r>
      <w:r>
        <w:rPr>
          <w:noProof/>
        </w:rPr>
      </w:r>
      <w:r>
        <w:rPr>
          <w:noProof/>
        </w:rPr>
        <w:fldChar w:fldCharType="separate"/>
      </w:r>
      <w:r w:rsidR="009D655E">
        <w:rPr>
          <w:noProof/>
        </w:rPr>
        <w:t>29</w:t>
      </w:r>
      <w:r>
        <w:rPr>
          <w:noProof/>
        </w:rPr>
        <w:fldChar w:fldCharType="end"/>
      </w:r>
    </w:p>
    <w:p w14:paraId="05963755" w14:textId="2A89420D" w:rsidR="00AA0E51" w:rsidRDefault="00AA0E51" w:rsidP="00A324C8">
      <w:pPr>
        <w:pStyle w:val="ekillerTablosu"/>
        <w:tabs>
          <w:tab w:val="right" w:leader="dot" w:pos="8777"/>
        </w:tabs>
        <w:rPr>
          <w:rFonts w:asciiTheme="minorHAnsi" w:eastAsiaTheme="minorEastAsia" w:hAnsiTheme="minorHAnsi" w:cstheme="minorBidi"/>
          <w:noProof/>
          <w:sz w:val="22"/>
          <w:szCs w:val="22"/>
          <w:lang w:eastAsia="tr-TR"/>
        </w:rPr>
      </w:pPr>
      <w:r>
        <w:rPr>
          <w:noProof/>
        </w:rPr>
        <w:t>Tablo 3.13.     Cinsiyete göre otbiçenlerin ortalama element içerikleri</w:t>
      </w:r>
      <w:r>
        <w:rPr>
          <w:noProof/>
        </w:rPr>
        <w:tab/>
      </w:r>
      <w:r>
        <w:rPr>
          <w:noProof/>
        </w:rPr>
        <w:fldChar w:fldCharType="begin"/>
      </w:r>
      <w:r>
        <w:rPr>
          <w:noProof/>
        </w:rPr>
        <w:instrText xml:space="preserve"> PAGEREF _Toc71974348 \h </w:instrText>
      </w:r>
      <w:r>
        <w:rPr>
          <w:noProof/>
        </w:rPr>
      </w:r>
      <w:r>
        <w:rPr>
          <w:noProof/>
        </w:rPr>
        <w:fldChar w:fldCharType="separate"/>
      </w:r>
      <w:r w:rsidR="009D655E">
        <w:rPr>
          <w:noProof/>
        </w:rPr>
        <w:t>30</w:t>
      </w:r>
      <w:r>
        <w:rPr>
          <w:noProof/>
        </w:rPr>
        <w:fldChar w:fldCharType="end"/>
      </w:r>
    </w:p>
    <w:p w14:paraId="77F669CF" w14:textId="77777777" w:rsidR="00AA0E51" w:rsidRDefault="00AA0E51" w:rsidP="00A324C8">
      <w:pPr>
        <w:pStyle w:val="Balk2"/>
        <w:spacing w:line="360" w:lineRule="auto"/>
        <w:jc w:val="center"/>
      </w:pPr>
      <w:r>
        <w:fldChar w:fldCharType="end"/>
      </w:r>
    </w:p>
    <w:p w14:paraId="70C1AAD8" w14:textId="2B354386" w:rsidR="007E0C65" w:rsidRDefault="007E0C65" w:rsidP="00794ABE">
      <w:pPr>
        <w:pStyle w:val="Balk2"/>
        <w:jc w:val="center"/>
      </w:pPr>
    </w:p>
    <w:p w14:paraId="6B527090" w14:textId="77777777" w:rsidR="007E0C65" w:rsidRDefault="007E0C65" w:rsidP="007E0C65">
      <w:pPr>
        <w:tabs>
          <w:tab w:val="left" w:pos="4307"/>
        </w:tabs>
        <w:spacing w:line="360" w:lineRule="auto"/>
        <w:jc w:val="center"/>
        <w:rPr>
          <w:sz w:val="24"/>
          <w:szCs w:val="24"/>
        </w:rPr>
      </w:pPr>
    </w:p>
    <w:p w14:paraId="39E0BBEE" w14:textId="77777777" w:rsidR="00AA0E51" w:rsidRDefault="00AA0E51" w:rsidP="00AA0E51">
      <w:pPr>
        <w:pStyle w:val="AralkYok"/>
      </w:pPr>
    </w:p>
    <w:p w14:paraId="7D966762" w14:textId="77777777" w:rsidR="00AA0E51" w:rsidRDefault="00AA0E51" w:rsidP="00AA0E51">
      <w:pPr>
        <w:pStyle w:val="AralkYok"/>
      </w:pPr>
    </w:p>
    <w:p w14:paraId="0E091736" w14:textId="77777777" w:rsidR="00AA0E51" w:rsidRDefault="00AA0E51" w:rsidP="00AA0E51">
      <w:pPr>
        <w:pStyle w:val="AralkYok"/>
      </w:pPr>
    </w:p>
    <w:p w14:paraId="0DCC28CB" w14:textId="77777777" w:rsidR="00AA0E51" w:rsidRPr="00AA0E51" w:rsidRDefault="00AA0E51" w:rsidP="00AA0E51">
      <w:pPr>
        <w:pStyle w:val="AralkYok"/>
      </w:pPr>
    </w:p>
    <w:p w14:paraId="26B4A59F" w14:textId="77777777" w:rsidR="00020292" w:rsidRDefault="00020292" w:rsidP="00020292">
      <w:pPr>
        <w:pStyle w:val="AralkYok"/>
      </w:pPr>
    </w:p>
    <w:p w14:paraId="193923A6" w14:textId="77777777" w:rsidR="00421768" w:rsidRDefault="00421768" w:rsidP="00020292">
      <w:pPr>
        <w:pStyle w:val="AralkYok"/>
      </w:pPr>
    </w:p>
    <w:p w14:paraId="40194922" w14:textId="77777777" w:rsidR="00421768" w:rsidRDefault="00421768" w:rsidP="00020292">
      <w:pPr>
        <w:pStyle w:val="AralkYok"/>
      </w:pPr>
    </w:p>
    <w:p w14:paraId="25176F2D" w14:textId="77777777" w:rsidR="00421768" w:rsidRDefault="00421768" w:rsidP="00020292">
      <w:pPr>
        <w:pStyle w:val="AralkYok"/>
      </w:pPr>
    </w:p>
    <w:p w14:paraId="7B428A38" w14:textId="77777777" w:rsidR="00020292" w:rsidRDefault="00020292" w:rsidP="00020292">
      <w:pPr>
        <w:pStyle w:val="AralkYok"/>
      </w:pPr>
    </w:p>
    <w:p w14:paraId="785043AD" w14:textId="77777777" w:rsidR="00020292" w:rsidRPr="00020292" w:rsidRDefault="00020292" w:rsidP="00020292">
      <w:pPr>
        <w:pStyle w:val="AralkYok"/>
      </w:pPr>
    </w:p>
    <w:p w14:paraId="4E8402B3" w14:textId="34170BC2" w:rsidR="007E0C65" w:rsidRPr="001F662B" w:rsidRDefault="007E0C65" w:rsidP="00D80B91">
      <w:pPr>
        <w:pStyle w:val="Balk2"/>
        <w:spacing w:line="360" w:lineRule="auto"/>
        <w:jc w:val="center"/>
        <w:rPr>
          <w:rFonts w:cs="Times New Roman"/>
          <w:szCs w:val="24"/>
        </w:rPr>
      </w:pPr>
      <w:bookmarkStart w:id="12" w:name="_Toc72044271"/>
      <w:r w:rsidRPr="001F662B">
        <w:rPr>
          <w:rFonts w:cs="Times New Roman"/>
          <w:szCs w:val="24"/>
        </w:rPr>
        <w:t xml:space="preserve">SEMBOLLER </w:t>
      </w:r>
      <w:r w:rsidR="00D346D9">
        <w:rPr>
          <w:rFonts w:cs="Times New Roman"/>
          <w:szCs w:val="24"/>
        </w:rPr>
        <w:t>ve</w:t>
      </w:r>
      <w:r w:rsidRPr="001F662B">
        <w:rPr>
          <w:rFonts w:cs="Times New Roman"/>
          <w:szCs w:val="24"/>
        </w:rPr>
        <w:t xml:space="preserve"> KISALTMALAR</w:t>
      </w:r>
      <w:bookmarkEnd w:id="12"/>
    </w:p>
    <w:p w14:paraId="3968704F" w14:textId="77777777" w:rsidR="007E0C65" w:rsidRPr="001F662B" w:rsidRDefault="007E0C65" w:rsidP="007E0C65">
      <w:pPr>
        <w:spacing w:line="360" w:lineRule="auto"/>
        <w:rPr>
          <w:sz w:val="24"/>
          <w:szCs w:val="24"/>
        </w:rPr>
      </w:pPr>
    </w:p>
    <w:p w14:paraId="2830B4CB" w14:textId="77777777" w:rsidR="0074786D" w:rsidRDefault="0074786D" w:rsidP="004702AF">
      <w:pPr>
        <w:jc w:val="center"/>
      </w:pPr>
    </w:p>
    <w:p w14:paraId="6F94979A" w14:textId="1880BBD2" w:rsidR="0074786D" w:rsidRPr="001F662B" w:rsidRDefault="0074786D" w:rsidP="007E0C65">
      <w:pPr>
        <w:widowControl/>
        <w:adjustRightInd w:val="0"/>
        <w:spacing w:line="360" w:lineRule="auto"/>
        <w:rPr>
          <w:rFonts w:eastAsiaTheme="minorHAnsi"/>
          <w:color w:val="000000"/>
          <w:sz w:val="24"/>
          <w:szCs w:val="24"/>
        </w:rPr>
      </w:pPr>
      <w:r w:rsidRPr="00206F08">
        <w:rPr>
          <w:rFonts w:eastAsiaTheme="minorHAnsi"/>
          <w:color w:val="000000"/>
          <w:sz w:val="24"/>
          <w:szCs w:val="24"/>
        </w:rPr>
        <w:lastRenderedPageBreak/>
        <w:t>%</w:t>
      </w:r>
      <w:r>
        <w:rPr>
          <w:rFonts w:eastAsiaTheme="minorHAnsi"/>
          <w:color w:val="000000"/>
          <w:sz w:val="24"/>
          <w:szCs w:val="24"/>
        </w:rPr>
        <w:tab/>
      </w:r>
      <w:r>
        <w:rPr>
          <w:rFonts w:eastAsiaTheme="minorHAnsi"/>
          <w:color w:val="000000"/>
          <w:sz w:val="24"/>
          <w:szCs w:val="24"/>
        </w:rPr>
        <w:tab/>
        <w:t>:</w:t>
      </w:r>
      <w:r w:rsidRPr="00206F08">
        <w:rPr>
          <w:rFonts w:eastAsiaTheme="minorHAnsi"/>
          <w:color w:val="000000"/>
          <w:sz w:val="24"/>
          <w:szCs w:val="24"/>
        </w:rPr>
        <w:t xml:space="preserve">Yüzde </w:t>
      </w:r>
    </w:p>
    <w:p w14:paraId="3288D034" w14:textId="589B6EB1" w:rsidR="0074786D" w:rsidRPr="00206F08" w:rsidRDefault="0074786D" w:rsidP="007E0C65">
      <w:pPr>
        <w:widowControl/>
        <w:adjustRightInd w:val="0"/>
        <w:spacing w:line="360" w:lineRule="auto"/>
        <w:rPr>
          <w:rFonts w:eastAsiaTheme="minorHAnsi"/>
          <w:color w:val="000000"/>
          <w:sz w:val="24"/>
          <w:szCs w:val="24"/>
        </w:rPr>
      </w:pPr>
      <w:r w:rsidRPr="00206F08">
        <w:rPr>
          <w:rFonts w:eastAsiaTheme="minorHAnsi"/>
          <w:color w:val="000000"/>
          <w:sz w:val="24"/>
          <w:szCs w:val="24"/>
        </w:rPr>
        <w:t>°C</w:t>
      </w:r>
      <w:r>
        <w:rPr>
          <w:rFonts w:eastAsiaTheme="minorHAnsi"/>
          <w:color w:val="000000"/>
          <w:sz w:val="24"/>
          <w:szCs w:val="24"/>
        </w:rPr>
        <w:tab/>
      </w:r>
      <w:r>
        <w:rPr>
          <w:rFonts w:eastAsiaTheme="minorHAnsi"/>
          <w:color w:val="000000"/>
          <w:sz w:val="24"/>
          <w:szCs w:val="24"/>
        </w:rPr>
        <w:tab/>
      </w:r>
      <w:r w:rsidRPr="00206F08">
        <w:rPr>
          <w:rFonts w:eastAsiaTheme="minorHAnsi"/>
          <w:color w:val="000000"/>
          <w:sz w:val="24"/>
          <w:szCs w:val="24"/>
        </w:rPr>
        <w:t>:</w:t>
      </w:r>
      <w:r w:rsidR="0077576D" w:rsidRPr="00206F08">
        <w:rPr>
          <w:rFonts w:eastAsiaTheme="minorHAnsi"/>
          <w:color w:val="000000"/>
          <w:sz w:val="24"/>
          <w:szCs w:val="24"/>
        </w:rPr>
        <w:t>Santigrat</w:t>
      </w:r>
      <w:r w:rsidRPr="00206F08">
        <w:rPr>
          <w:rFonts w:eastAsiaTheme="minorHAnsi"/>
          <w:color w:val="000000"/>
          <w:sz w:val="24"/>
          <w:szCs w:val="24"/>
        </w:rPr>
        <w:t xml:space="preserve"> Derece </w:t>
      </w:r>
    </w:p>
    <w:p w14:paraId="45A82C0A" w14:textId="1D22515F" w:rsidR="0074786D" w:rsidRPr="001F662B" w:rsidRDefault="0074786D" w:rsidP="0074786D">
      <w:pPr>
        <w:spacing w:line="360" w:lineRule="auto"/>
        <w:rPr>
          <w:sz w:val="24"/>
          <w:szCs w:val="24"/>
        </w:rPr>
      </w:pPr>
      <w:r w:rsidRPr="001F662B">
        <w:rPr>
          <w:sz w:val="24"/>
          <w:szCs w:val="24"/>
        </w:rPr>
        <w:t>♀</w:t>
      </w:r>
      <w:r>
        <w:rPr>
          <w:sz w:val="24"/>
          <w:szCs w:val="24"/>
        </w:rPr>
        <w:tab/>
      </w:r>
      <w:r>
        <w:rPr>
          <w:sz w:val="24"/>
          <w:szCs w:val="24"/>
        </w:rPr>
        <w:tab/>
        <w:t>:</w:t>
      </w:r>
      <w:r w:rsidRPr="001F662B">
        <w:rPr>
          <w:sz w:val="24"/>
          <w:szCs w:val="24"/>
        </w:rPr>
        <w:t>Dişi</w:t>
      </w:r>
    </w:p>
    <w:p w14:paraId="5FAE4A9B" w14:textId="17CF8C1C" w:rsidR="0074786D" w:rsidRPr="001F662B" w:rsidRDefault="0074786D" w:rsidP="0074786D">
      <w:pPr>
        <w:spacing w:line="360" w:lineRule="auto"/>
        <w:rPr>
          <w:sz w:val="24"/>
          <w:szCs w:val="24"/>
        </w:rPr>
      </w:pPr>
      <w:r w:rsidRPr="001F662B">
        <w:rPr>
          <w:sz w:val="24"/>
          <w:szCs w:val="24"/>
        </w:rPr>
        <w:t>♂</w:t>
      </w:r>
      <w:r w:rsidR="006C11EC">
        <w:rPr>
          <w:sz w:val="24"/>
          <w:szCs w:val="24"/>
        </w:rPr>
        <w:tab/>
      </w:r>
      <w:r w:rsidR="006C11EC">
        <w:rPr>
          <w:sz w:val="24"/>
          <w:szCs w:val="24"/>
        </w:rPr>
        <w:tab/>
        <w:t>:</w:t>
      </w:r>
      <w:r w:rsidRPr="001F662B">
        <w:rPr>
          <w:sz w:val="24"/>
          <w:szCs w:val="24"/>
        </w:rPr>
        <w:t>Erkek</w:t>
      </w:r>
    </w:p>
    <w:p w14:paraId="3C710762" w14:textId="56E4BD72" w:rsidR="0074786D" w:rsidRPr="001F662B" w:rsidRDefault="0074786D" w:rsidP="0074786D">
      <w:pPr>
        <w:spacing w:line="360" w:lineRule="auto"/>
        <w:rPr>
          <w:color w:val="202124"/>
          <w:sz w:val="24"/>
          <w:szCs w:val="24"/>
          <w:lang w:eastAsia="tr-TR"/>
        </w:rPr>
      </w:pPr>
      <w:r w:rsidRPr="001F662B">
        <w:rPr>
          <w:color w:val="202124"/>
          <w:sz w:val="24"/>
          <w:szCs w:val="24"/>
          <w:lang w:eastAsia="tr-TR"/>
        </w:rPr>
        <w:t>As</w:t>
      </w:r>
      <w:r w:rsidR="006C11EC">
        <w:rPr>
          <w:color w:val="202124"/>
          <w:sz w:val="24"/>
          <w:szCs w:val="24"/>
          <w:lang w:eastAsia="tr-TR"/>
        </w:rPr>
        <w:tab/>
      </w:r>
      <w:r w:rsidR="006C11EC">
        <w:rPr>
          <w:color w:val="202124"/>
          <w:sz w:val="24"/>
          <w:szCs w:val="24"/>
          <w:lang w:eastAsia="tr-TR"/>
        </w:rPr>
        <w:tab/>
      </w:r>
      <w:r w:rsidRPr="001F662B">
        <w:rPr>
          <w:color w:val="202124"/>
          <w:sz w:val="24"/>
          <w:szCs w:val="24"/>
          <w:lang w:eastAsia="tr-TR"/>
        </w:rPr>
        <w:t xml:space="preserve">:Arsenik </w:t>
      </w:r>
    </w:p>
    <w:p w14:paraId="573503BB" w14:textId="01AEB182" w:rsidR="0074786D" w:rsidRPr="001F662B" w:rsidRDefault="0074786D" w:rsidP="0074786D">
      <w:pPr>
        <w:spacing w:line="360" w:lineRule="auto"/>
        <w:rPr>
          <w:color w:val="202124"/>
          <w:sz w:val="24"/>
          <w:szCs w:val="24"/>
          <w:lang w:eastAsia="tr-TR"/>
        </w:rPr>
      </w:pPr>
      <w:r w:rsidRPr="001F662B">
        <w:rPr>
          <w:color w:val="202124"/>
          <w:sz w:val="24"/>
          <w:szCs w:val="24"/>
          <w:lang w:eastAsia="tr-TR"/>
        </w:rPr>
        <w:t>Ba</w:t>
      </w:r>
      <w:r w:rsidR="006C11EC">
        <w:rPr>
          <w:color w:val="202124"/>
          <w:sz w:val="24"/>
          <w:szCs w:val="24"/>
          <w:lang w:eastAsia="tr-TR"/>
        </w:rPr>
        <w:tab/>
      </w:r>
      <w:r w:rsidR="006C11EC">
        <w:rPr>
          <w:color w:val="202124"/>
          <w:sz w:val="24"/>
          <w:szCs w:val="24"/>
          <w:lang w:eastAsia="tr-TR"/>
        </w:rPr>
        <w:tab/>
      </w:r>
      <w:r w:rsidRPr="001F662B">
        <w:rPr>
          <w:color w:val="202124"/>
          <w:sz w:val="24"/>
          <w:szCs w:val="24"/>
          <w:lang w:eastAsia="tr-TR"/>
        </w:rPr>
        <w:t>:Baryum</w:t>
      </w:r>
    </w:p>
    <w:p w14:paraId="27DD0190" w14:textId="137D3CDB" w:rsidR="0074786D" w:rsidRPr="001F662B" w:rsidRDefault="0074786D" w:rsidP="0074786D">
      <w:pPr>
        <w:spacing w:line="360" w:lineRule="auto"/>
        <w:rPr>
          <w:color w:val="202124"/>
          <w:sz w:val="24"/>
          <w:szCs w:val="24"/>
          <w:lang w:eastAsia="tr-TR"/>
        </w:rPr>
      </w:pPr>
      <w:r w:rsidRPr="001F662B">
        <w:rPr>
          <w:color w:val="202124"/>
          <w:sz w:val="24"/>
          <w:szCs w:val="24"/>
          <w:lang w:eastAsia="tr-TR"/>
        </w:rPr>
        <w:t>Br</w:t>
      </w:r>
      <w:r w:rsidR="006C11EC">
        <w:rPr>
          <w:color w:val="202124"/>
          <w:sz w:val="24"/>
          <w:szCs w:val="24"/>
          <w:lang w:eastAsia="tr-TR"/>
        </w:rPr>
        <w:tab/>
      </w:r>
      <w:r w:rsidR="006C11EC">
        <w:rPr>
          <w:color w:val="202124"/>
          <w:sz w:val="24"/>
          <w:szCs w:val="24"/>
          <w:lang w:eastAsia="tr-TR"/>
        </w:rPr>
        <w:tab/>
      </w:r>
      <w:r w:rsidRPr="001F662B">
        <w:rPr>
          <w:color w:val="202124"/>
          <w:sz w:val="24"/>
          <w:szCs w:val="24"/>
          <w:lang w:eastAsia="tr-TR"/>
        </w:rPr>
        <w:t>:Brom</w:t>
      </w:r>
    </w:p>
    <w:p w14:paraId="6491C8FA" w14:textId="45BE77DE" w:rsidR="0074786D" w:rsidRPr="001F662B" w:rsidRDefault="0074786D" w:rsidP="007E0C65">
      <w:pPr>
        <w:spacing w:line="360" w:lineRule="auto"/>
        <w:rPr>
          <w:color w:val="000000" w:themeColor="text1"/>
          <w:sz w:val="24"/>
          <w:szCs w:val="24"/>
        </w:rPr>
      </w:pPr>
      <w:r w:rsidRPr="001F662B">
        <w:rPr>
          <w:color w:val="000000" w:themeColor="text1"/>
          <w:sz w:val="24"/>
          <w:szCs w:val="24"/>
        </w:rPr>
        <w:t>C</w:t>
      </w:r>
      <w:r w:rsidR="006C11EC">
        <w:rPr>
          <w:color w:val="000000" w:themeColor="text1"/>
          <w:sz w:val="24"/>
          <w:szCs w:val="24"/>
        </w:rPr>
        <w:tab/>
      </w:r>
      <w:r w:rsidR="006C11EC">
        <w:rPr>
          <w:color w:val="000000" w:themeColor="text1"/>
          <w:sz w:val="24"/>
          <w:szCs w:val="24"/>
        </w:rPr>
        <w:tab/>
      </w:r>
      <w:r w:rsidRPr="001F662B">
        <w:rPr>
          <w:color w:val="000000" w:themeColor="text1"/>
          <w:sz w:val="24"/>
          <w:szCs w:val="24"/>
        </w:rPr>
        <w:t>:Karbon</w:t>
      </w:r>
    </w:p>
    <w:p w14:paraId="47D80C97" w14:textId="7EBA8B0F" w:rsidR="0074786D" w:rsidRPr="001F662B" w:rsidRDefault="0074786D" w:rsidP="007E0C65">
      <w:pPr>
        <w:spacing w:line="360" w:lineRule="auto"/>
        <w:rPr>
          <w:color w:val="000000" w:themeColor="text1"/>
          <w:sz w:val="24"/>
          <w:szCs w:val="24"/>
        </w:rPr>
      </w:pPr>
      <w:r w:rsidRPr="001F662B">
        <w:rPr>
          <w:color w:val="000000" w:themeColor="text1"/>
          <w:sz w:val="24"/>
          <w:szCs w:val="24"/>
        </w:rPr>
        <w:t>Ca</w:t>
      </w:r>
      <w:r w:rsidR="006C11EC">
        <w:rPr>
          <w:color w:val="000000" w:themeColor="text1"/>
          <w:sz w:val="24"/>
          <w:szCs w:val="24"/>
        </w:rPr>
        <w:tab/>
      </w:r>
      <w:r w:rsidR="006C11EC">
        <w:rPr>
          <w:color w:val="000000" w:themeColor="text1"/>
          <w:sz w:val="24"/>
          <w:szCs w:val="24"/>
        </w:rPr>
        <w:tab/>
      </w:r>
      <w:r w:rsidRPr="001F662B">
        <w:rPr>
          <w:color w:val="000000" w:themeColor="text1"/>
          <w:sz w:val="24"/>
          <w:szCs w:val="24"/>
        </w:rPr>
        <w:t>:Kalsiyum</w:t>
      </w:r>
    </w:p>
    <w:p w14:paraId="193C957C" w14:textId="205C6736" w:rsidR="0074786D" w:rsidRPr="001F662B" w:rsidRDefault="0074786D" w:rsidP="0074786D">
      <w:pPr>
        <w:spacing w:line="360" w:lineRule="auto"/>
        <w:rPr>
          <w:sz w:val="24"/>
          <w:szCs w:val="24"/>
        </w:rPr>
      </w:pPr>
      <w:r w:rsidRPr="001F662B">
        <w:rPr>
          <w:sz w:val="24"/>
          <w:szCs w:val="24"/>
        </w:rPr>
        <w:t>Cd</w:t>
      </w:r>
      <w:r w:rsidR="006C11EC">
        <w:rPr>
          <w:sz w:val="24"/>
          <w:szCs w:val="24"/>
        </w:rPr>
        <w:tab/>
      </w:r>
      <w:r w:rsidR="006C11EC">
        <w:rPr>
          <w:sz w:val="24"/>
          <w:szCs w:val="24"/>
        </w:rPr>
        <w:tab/>
      </w:r>
      <w:r w:rsidRPr="001F662B">
        <w:rPr>
          <w:sz w:val="24"/>
          <w:szCs w:val="24"/>
        </w:rPr>
        <w:t>:Kadmiyum</w:t>
      </w:r>
    </w:p>
    <w:p w14:paraId="443F74D6" w14:textId="041288F8" w:rsidR="0074786D" w:rsidRPr="001F662B" w:rsidRDefault="0074786D" w:rsidP="007E0C65">
      <w:pPr>
        <w:spacing w:line="360" w:lineRule="auto"/>
        <w:rPr>
          <w:color w:val="000000" w:themeColor="text1"/>
          <w:sz w:val="24"/>
          <w:szCs w:val="24"/>
        </w:rPr>
      </w:pPr>
      <w:r w:rsidRPr="001F662B">
        <w:rPr>
          <w:color w:val="000000" w:themeColor="text1"/>
          <w:sz w:val="24"/>
          <w:szCs w:val="24"/>
        </w:rPr>
        <w:t>Cl</w:t>
      </w:r>
      <w:r w:rsidR="006C11EC">
        <w:rPr>
          <w:color w:val="000000" w:themeColor="text1"/>
          <w:sz w:val="24"/>
          <w:szCs w:val="24"/>
        </w:rPr>
        <w:tab/>
      </w:r>
      <w:r w:rsidR="006C11EC">
        <w:rPr>
          <w:color w:val="000000" w:themeColor="text1"/>
          <w:sz w:val="24"/>
          <w:szCs w:val="24"/>
        </w:rPr>
        <w:tab/>
      </w:r>
      <w:r w:rsidRPr="001F662B">
        <w:rPr>
          <w:color w:val="000000" w:themeColor="text1"/>
          <w:sz w:val="24"/>
          <w:szCs w:val="24"/>
        </w:rPr>
        <w:t>:Klor</w:t>
      </w:r>
    </w:p>
    <w:p w14:paraId="2108CA94" w14:textId="3B592B57" w:rsidR="0074786D" w:rsidRPr="00206F08" w:rsidRDefault="0074786D" w:rsidP="007E0C65">
      <w:pPr>
        <w:spacing w:line="360" w:lineRule="auto"/>
        <w:rPr>
          <w:sz w:val="24"/>
          <w:szCs w:val="24"/>
          <w:shd w:val="clear" w:color="auto" w:fill="FFFFFF"/>
          <w:vertAlign w:val="superscript"/>
        </w:rPr>
      </w:pPr>
      <w:r w:rsidRPr="001F662B">
        <w:rPr>
          <w:sz w:val="24"/>
          <w:szCs w:val="24"/>
          <w:shd w:val="clear" w:color="auto" w:fill="FFFFFF"/>
        </w:rPr>
        <w:t>cm</w:t>
      </w:r>
      <w:r w:rsidRPr="001F662B">
        <w:rPr>
          <w:sz w:val="24"/>
          <w:szCs w:val="24"/>
          <w:shd w:val="clear" w:color="auto" w:fill="FFFFFF"/>
          <w:vertAlign w:val="superscript"/>
        </w:rPr>
        <w:t>3</w:t>
      </w:r>
      <w:r w:rsidR="006C11EC">
        <w:rPr>
          <w:sz w:val="24"/>
          <w:szCs w:val="24"/>
          <w:shd w:val="clear" w:color="auto" w:fill="FFFFFF"/>
          <w:vertAlign w:val="superscript"/>
        </w:rPr>
        <w:tab/>
      </w:r>
      <w:r w:rsidR="006C11EC">
        <w:rPr>
          <w:sz w:val="24"/>
          <w:szCs w:val="24"/>
          <w:shd w:val="clear" w:color="auto" w:fill="FFFFFF"/>
          <w:vertAlign w:val="superscript"/>
        </w:rPr>
        <w:tab/>
      </w:r>
      <w:r>
        <w:rPr>
          <w:rFonts w:eastAsiaTheme="minorHAnsi"/>
          <w:color w:val="000000"/>
          <w:sz w:val="24"/>
          <w:szCs w:val="24"/>
        </w:rPr>
        <w:t>:</w:t>
      </w:r>
      <w:r w:rsidRPr="00206F08">
        <w:rPr>
          <w:rFonts w:eastAsiaTheme="minorHAnsi"/>
          <w:color w:val="000000"/>
          <w:sz w:val="24"/>
          <w:szCs w:val="24"/>
        </w:rPr>
        <w:t xml:space="preserve">Santimetre küp </w:t>
      </w:r>
    </w:p>
    <w:p w14:paraId="695049D5" w14:textId="4FD92B7D" w:rsidR="0074786D" w:rsidRPr="001F662B" w:rsidRDefault="0074786D" w:rsidP="0074786D">
      <w:pPr>
        <w:spacing w:line="360" w:lineRule="auto"/>
        <w:rPr>
          <w:sz w:val="24"/>
          <w:szCs w:val="24"/>
        </w:rPr>
      </w:pPr>
      <w:r w:rsidRPr="001F662B">
        <w:rPr>
          <w:sz w:val="24"/>
          <w:szCs w:val="24"/>
        </w:rPr>
        <w:t>Co</w:t>
      </w:r>
      <w:r w:rsidR="006C11EC">
        <w:rPr>
          <w:sz w:val="24"/>
          <w:szCs w:val="24"/>
        </w:rPr>
        <w:tab/>
      </w:r>
      <w:r w:rsidR="006C11EC">
        <w:rPr>
          <w:sz w:val="24"/>
          <w:szCs w:val="24"/>
        </w:rPr>
        <w:tab/>
      </w:r>
      <w:r w:rsidRPr="001F662B">
        <w:rPr>
          <w:sz w:val="24"/>
          <w:szCs w:val="24"/>
        </w:rPr>
        <w:t>:Kobalt</w:t>
      </w:r>
    </w:p>
    <w:p w14:paraId="482D67D0" w14:textId="413729B0" w:rsidR="0074786D" w:rsidRPr="001F662B" w:rsidRDefault="0074786D" w:rsidP="0074786D">
      <w:pPr>
        <w:spacing w:line="360" w:lineRule="auto"/>
        <w:rPr>
          <w:color w:val="202124"/>
          <w:sz w:val="24"/>
          <w:szCs w:val="24"/>
        </w:rPr>
      </w:pPr>
      <w:r w:rsidRPr="001F662B">
        <w:rPr>
          <w:color w:val="202124"/>
          <w:sz w:val="24"/>
          <w:szCs w:val="24"/>
        </w:rPr>
        <w:t>Cr</w:t>
      </w:r>
      <w:r w:rsidR="006C11EC">
        <w:rPr>
          <w:color w:val="202124"/>
          <w:sz w:val="24"/>
          <w:szCs w:val="24"/>
        </w:rPr>
        <w:tab/>
      </w:r>
      <w:r w:rsidR="006C11EC">
        <w:rPr>
          <w:color w:val="202124"/>
          <w:sz w:val="24"/>
          <w:szCs w:val="24"/>
        </w:rPr>
        <w:tab/>
      </w:r>
      <w:r>
        <w:rPr>
          <w:color w:val="202124"/>
          <w:sz w:val="24"/>
          <w:szCs w:val="24"/>
        </w:rPr>
        <w:t>:</w:t>
      </w:r>
      <w:r w:rsidRPr="001F662B">
        <w:rPr>
          <w:color w:val="202124"/>
          <w:sz w:val="24"/>
          <w:szCs w:val="24"/>
        </w:rPr>
        <w:t>Krom</w:t>
      </w:r>
    </w:p>
    <w:p w14:paraId="10F484EF" w14:textId="513215EB" w:rsidR="0074786D" w:rsidRPr="001F662B" w:rsidRDefault="0074786D" w:rsidP="0074786D">
      <w:pPr>
        <w:spacing w:line="360" w:lineRule="auto"/>
        <w:rPr>
          <w:sz w:val="24"/>
          <w:szCs w:val="24"/>
        </w:rPr>
      </w:pPr>
      <w:r w:rsidRPr="001F662B">
        <w:rPr>
          <w:sz w:val="24"/>
          <w:szCs w:val="24"/>
        </w:rPr>
        <w:t>Cs</w:t>
      </w:r>
      <w:r w:rsidR="006C11EC">
        <w:rPr>
          <w:sz w:val="24"/>
          <w:szCs w:val="24"/>
        </w:rPr>
        <w:tab/>
      </w:r>
      <w:r w:rsidR="006C11EC">
        <w:rPr>
          <w:sz w:val="24"/>
          <w:szCs w:val="24"/>
        </w:rPr>
        <w:tab/>
      </w:r>
      <w:r w:rsidRPr="001F662B">
        <w:rPr>
          <w:sz w:val="24"/>
          <w:szCs w:val="24"/>
        </w:rPr>
        <w:t>:Sezyum</w:t>
      </w:r>
    </w:p>
    <w:p w14:paraId="0F9C8DA8" w14:textId="04D8BCCA" w:rsidR="0074786D" w:rsidRPr="001F662B" w:rsidRDefault="0074786D" w:rsidP="007E0C65">
      <w:pPr>
        <w:spacing w:line="360" w:lineRule="auto"/>
        <w:rPr>
          <w:color w:val="1C1D1E"/>
          <w:sz w:val="24"/>
          <w:szCs w:val="24"/>
          <w:shd w:val="clear" w:color="auto" w:fill="FFFFFF"/>
        </w:rPr>
      </w:pPr>
      <w:r w:rsidRPr="001F662B">
        <w:rPr>
          <w:color w:val="1C1D1E"/>
          <w:sz w:val="24"/>
          <w:szCs w:val="24"/>
          <w:shd w:val="clear" w:color="auto" w:fill="FFFFFF"/>
        </w:rPr>
        <w:t>Cu</w:t>
      </w:r>
      <w:r w:rsidR="006C11EC">
        <w:rPr>
          <w:color w:val="1C1D1E"/>
          <w:sz w:val="24"/>
          <w:szCs w:val="24"/>
          <w:shd w:val="clear" w:color="auto" w:fill="FFFFFF"/>
        </w:rPr>
        <w:tab/>
      </w:r>
      <w:r w:rsidR="006C11EC">
        <w:rPr>
          <w:color w:val="1C1D1E"/>
          <w:sz w:val="24"/>
          <w:szCs w:val="24"/>
          <w:shd w:val="clear" w:color="auto" w:fill="FFFFFF"/>
        </w:rPr>
        <w:tab/>
      </w:r>
      <w:r w:rsidRPr="001F662B">
        <w:rPr>
          <w:color w:val="1C1D1E"/>
          <w:sz w:val="24"/>
          <w:szCs w:val="24"/>
          <w:shd w:val="clear" w:color="auto" w:fill="FFFFFF"/>
        </w:rPr>
        <w:t>:Bakır</w:t>
      </w:r>
    </w:p>
    <w:p w14:paraId="03F32ECA" w14:textId="714669EF" w:rsidR="0074786D" w:rsidRPr="001F662B" w:rsidRDefault="0074786D" w:rsidP="0074786D">
      <w:pPr>
        <w:spacing w:line="360" w:lineRule="auto"/>
        <w:rPr>
          <w:sz w:val="24"/>
          <w:szCs w:val="24"/>
        </w:rPr>
      </w:pPr>
      <w:r w:rsidRPr="001F662B">
        <w:rPr>
          <w:sz w:val="24"/>
          <w:szCs w:val="24"/>
        </w:rPr>
        <w:t>E</w:t>
      </w:r>
      <w:r w:rsidR="006C11EC">
        <w:rPr>
          <w:sz w:val="24"/>
          <w:szCs w:val="24"/>
        </w:rPr>
        <w:tab/>
      </w:r>
      <w:r w:rsidR="006C11EC">
        <w:rPr>
          <w:sz w:val="24"/>
          <w:szCs w:val="24"/>
        </w:rPr>
        <w:tab/>
      </w:r>
      <w:r>
        <w:rPr>
          <w:sz w:val="24"/>
          <w:szCs w:val="24"/>
        </w:rPr>
        <w:t>:</w:t>
      </w:r>
      <w:r w:rsidRPr="001F662B">
        <w:rPr>
          <w:sz w:val="24"/>
          <w:szCs w:val="24"/>
        </w:rPr>
        <w:t>Doğu</w:t>
      </w:r>
    </w:p>
    <w:p w14:paraId="2356BD2C" w14:textId="7BA912CA" w:rsidR="0074786D" w:rsidRPr="001F662B" w:rsidRDefault="0074786D" w:rsidP="007E0C65">
      <w:pPr>
        <w:spacing w:line="360" w:lineRule="auto"/>
        <w:rPr>
          <w:sz w:val="24"/>
          <w:szCs w:val="24"/>
        </w:rPr>
      </w:pPr>
      <w:r w:rsidRPr="001F662B">
        <w:rPr>
          <w:sz w:val="24"/>
          <w:szCs w:val="24"/>
        </w:rPr>
        <w:t>EDXRF</w:t>
      </w:r>
      <w:r w:rsidR="006C11EC">
        <w:rPr>
          <w:sz w:val="24"/>
          <w:szCs w:val="24"/>
        </w:rPr>
        <w:tab/>
      </w:r>
      <w:r w:rsidRPr="001F662B">
        <w:rPr>
          <w:sz w:val="24"/>
          <w:szCs w:val="24"/>
        </w:rPr>
        <w:t>:</w:t>
      </w:r>
      <w:r w:rsidRPr="001F662B">
        <w:rPr>
          <w:rFonts w:eastAsiaTheme="minorHAnsi"/>
          <w:sz w:val="24"/>
          <w:szCs w:val="24"/>
        </w:rPr>
        <w:t>Enerji Ayırmalı X-Işınları Floresans Spektroskopisi</w:t>
      </w:r>
    </w:p>
    <w:p w14:paraId="51A406E4" w14:textId="3D566859" w:rsidR="0074786D" w:rsidRPr="001F662B" w:rsidRDefault="0074786D" w:rsidP="007E0C65">
      <w:pPr>
        <w:spacing w:line="360" w:lineRule="auto"/>
        <w:rPr>
          <w:color w:val="000000" w:themeColor="text1"/>
          <w:sz w:val="24"/>
          <w:szCs w:val="24"/>
        </w:rPr>
      </w:pPr>
      <w:r w:rsidRPr="001F662B">
        <w:rPr>
          <w:color w:val="000000" w:themeColor="text1"/>
          <w:sz w:val="24"/>
          <w:szCs w:val="24"/>
        </w:rPr>
        <w:t>Fe</w:t>
      </w:r>
      <w:r w:rsidR="006C11EC">
        <w:rPr>
          <w:color w:val="000000" w:themeColor="text1"/>
          <w:sz w:val="24"/>
          <w:szCs w:val="24"/>
        </w:rPr>
        <w:tab/>
      </w:r>
      <w:r w:rsidR="006C11EC">
        <w:rPr>
          <w:color w:val="000000" w:themeColor="text1"/>
          <w:sz w:val="24"/>
          <w:szCs w:val="24"/>
        </w:rPr>
        <w:tab/>
      </w:r>
      <w:r w:rsidRPr="001F662B">
        <w:rPr>
          <w:color w:val="000000" w:themeColor="text1"/>
          <w:sz w:val="24"/>
          <w:szCs w:val="24"/>
        </w:rPr>
        <w:t>:Demir</w:t>
      </w:r>
    </w:p>
    <w:p w14:paraId="24BE5CA1" w14:textId="1AE964A2" w:rsidR="0074786D" w:rsidRPr="001F662B" w:rsidRDefault="0074786D" w:rsidP="007E0C65">
      <w:pPr>
        <w:spacing w:line="360" w:lineRule="auto"/>
        <w:rPr>
          <w:sz w:val="24"/>
          <w:szCs w:val="24"/>
        </w:rPr>
      </w:pPr>
      <w:r w:rsidRPr="001F662B">
        <w:rPr>
          <w:rFonts w:eastAsiaTheme="minorHAnsi"/>
          <w:color w:val="000000"/>
          <w:sz w:val="24"/>
          <w:szCs w:val="24"/>
        </w:rPr>
        <w:t>G</w:t>
      </w:r>
      <w:r w:rsidR="006C11EC">
        <w:rPr>
          <w:rFonts w:eastAsiaTheme="minorHAnsi"/>
          <w:color w:val="000000"/>
          <w:sz w:val="24"/>
          <w:szCs w:val="24"/>
        </w:rPr>
        <w:tab/>
      </w:r>
      <w:r w:rsidR="006C11EC">
        <w:rPr>
          <w:rFonts w:eastAsiaTheme="minorHAnsi"/>
          <w:color w:val="000000"/>
          <w:sz w:val="24"/>
          <w:szCs w:val="24"/>
        </w:rPr>
        <w:tab/>
      </w:r>
      <w:r w:rsidR="002B18CE">
        <w:rPr>
          <w:rFonts w:eastAsiaTheme="minorHAnsi"/>
          <w:color w:val="000000"/>
          <w:sz w:val="24"/>
          <w:szCs w:val="24"/>
        </w:rPr>
        <w:t>:G</w:t>
      </w:r>
      <w:r w:rsidRPr="001F662B">
        <w:rPr>
          <w:rFonts w:eastAsiaTheme="minorHAnsi"/>
          <w:color w:val="000000"/>
          <w:sz w:val="24"/>
          <w:szCs w:val="24"/>
        </w:rPr>
        <w:t>ram</w:t>
      </w:r>
    </w:p>
    <w:p w14:paraId="35F443C9" w14:textId="653FBC83" w:rsidR="0074786D" w:rsidRPr="001F662B" w:rsidRDefault="0074786D" w:rsidP="0074786D">
      <w:pPr>
        <w:spacing w:line="360" w:lineRule="auto"/>
        <w:rPr>
          <w:sz w:val="24"/>
          <w:szCs w:val="24"/>
        </w:rPr>
      </w:pPr>
      <w:r w:rsidRPr="001F662B">
        <w:rPr>
          <w:sz w:val="24"/>
          <w:szCs w:val="24"/>
        </w:rPr>
        <w:t>Ge</w:t>
      </w:r>
      <w:r w:rsidR="006C11EC">
        <w:rPr>
          <w:sz w:val="24"/>
          <w:szCs w:val="24"/>
        </w:rPr>
        <w:tab/>
      </w:r>
      <w:r w:rsidR="006C11EC">
        <w:rPr>
          <w:sz w:val="24"/>
          <w:szCs w:val="24"/>
        </w:rPr>
        <w:tab/>
      </w:r>
      <w:r w:rsidRPr="001F662B">
        <w:rPr>
          <w:sz w:val="24"/>
          <w:szCs w:val="24"/>
        </w:rPr>
        <w:t>:Germanyum</w:t>
      </w:r>
    </w:p>
    <w:p w14:paraId="76D951CE" w14:textId="1D21892C" w:rsidR="0074786D" w:rsidRPr="001F662B" w:rsidRDefault="0074786D" w:rsidP="007E0C65">
      <w:pPr>
        <w:spacing w:line="360" w:lineRule="auto"/>
        <w:rPr>
          <w:color w:val="000000" w:themeColor="text1"/>
          <w:sz w:val="24"/>
          <w:szCs w:val="24"/>
        </w:rPr>
      </w:pPr>
      <w:r w:rsidRPr="001F662B">
        <w:rPr>
          <w:color w:val="000000" w:themeColor="text1"/>
          <w:sz w:val="24"/>
          <w:szCs w:val="24"/>
        </w:rPr>
        <w:t>H</w:t>
      </w:r>
      <w:r w:rsidR="006C11EC">
        <w:rPr>
          <w:color w:val="000000" w:themeColor="text1"/>
          <w:sz w:val="24"/>
          <w:szCs w:val="24"/>
        </w:rPr>
        <w:tab/>
      </w:r>
      <w:r w:rsidR="006C11EC">
        <w:rPr>
          <w:color w:val="000000" w:themeColor="text1"/>
          <w:sz w:val="24"/>
          <w:szCs w:val="24"/>
        </w:rPr>
        <w:tab/>
      </w:r>
      <w:r w:rsidRPr="001F662B">
        <w:rPr>
          <w:color w:val="000000" w:themeColor="text1"/>
          <w:sz w:val="24"/>
          <w:szCs w:val="24"/>
        </w:rPr>
        <w:t>:Hidrojen</w:t>
      </w:r>
    </w:p>
    <w:p w14:paraId="0A24393C" w14:textId="29FB0B2A" w:rsidR="0074786D" w:rsidRPr="001F662B" w:rsidRDefault="006C11EC" w:rsidP="007E0C65">
      <w:pPr>
        <w:spacing w:line="360" w:lineRule="auto"/>
        <w:rPr>
          <w:color w:val="000000" w:themeColor="text1"/>
          <w:sz w:val="24"/>
          <w:szCs w:val="24"/>
        </w:rPr>
      </w:pPr>
      <w:r>
        <w:rPr>
          <w:color w:val="000000" w:themeColor="text1"/>
          <w:sz w:val="24"/>
          <w:szCs w:val="24"/>
        </w:rPr>
        <w:t>K</w:t>
      </w:r>
      <w:r>
        <w:rPr>
          <w:color w:val="000000" w:themeColor="text1"/>
          <w:sz w:val="24"/>
          <w:szCs w:val="24"/>
        </w:rPr>
        <w:tab/>
      </w:r>
      <w:r>
        <w:rPr>
          <w:color w:val="000000" w:themeColor="text1"/>
          <w:sz w:val="24"/>
          <w:szCs w:val="24"/>
        </w:rPr>
        <w:tab/>
      </w:r>
      <w:r w:rsidR="0074786D" w:rsidRPr="001F662B">
        <w:rPr>
          <w:color w:val="000000" w:themeColor="text1"/>
          <w:sz w:val="24"/>
          <w:szCs w:val="24"/>
        </w:rPr>
        <w:t>:Potasyum</w:t>
      </w:r>
    </w:p>
    <w:p w14:paraId="66E3D02B" w14:textId="4A6A4881" w:rsidR="0074786D" w:rsidRPr="001F662B" w:rsidRDefault="0074786D" w:rsidP="007E0C65">
      <w:pPr>
        <w:spacing w:line="360" w:lineRule="auto"/>
        <w:rPr>
          <w:color w:val="000000" w:themeColor="text1"/>
          <w:sz w:val="24"/>
          <w:szCs w:val="24"/>
        </w:rPr>
      </w:pPr>
      <w:r w:rsidRPr="001F662B">
        <w:rPr>
          <w:color w:val="000000" w:themeColor="text1"/>
          <w:sz w:val="24"/>
          <w:szCs w:val="24"/>
        </w:rPr>
        <w:t>Mg</w:t>
      </w:r>
      <w:r w:rsidR="006C11EC">
        <w:rPr>
          <w:color w:val="000000" w:themeColor="text1"/>
          <w:sz w:val="24"/>
          <w:szCs w:val="24"/>
        </w:rPr>
        <w:tab/>
      </w:r>
      <w:r w:rsidR="006C11EC">
        <w:rPr>
          <w:color w:val="000000" w:themeColor="text1"/>
          <w:sz w:val="24"/>
          <w:szCs w:val="24"/>
        </w:rPr>
        <w:tab/>
      </w:r>
      <w:r w:rsidRPr="001F662B">
        <w:rPr>
          <w:color w:val="000000" w:themeColor="text1"/>
          <w:sz w:val="24"/>
          <w:szCs w:val="24"/>
        </w:rPr>
        <w:t>:Magnezyum</w:t>
      </w:r>
    </w:p>
    <w:p w14:paraId="4CB5E4E7" w14:textId="59DF6235" w:rsidR="0074786D" w:rsidRPr="007E0C65" w:rsidRDefault="0074786D" w:rsidP="007E0C65">
      <w:pPr>
        <w:spacing w:line="360" w:lineRule="auto"/>
        <w:rPr>
          <w:color w:val="1C1D1E"/>
          <w:sz w:val="24"/>
          <w:szCs w:val="24"/>
          <w:shd w:val="clear" w:color="auto" w:fill="FFFFFF"/>
        </w:rPr>
      </w:pPr>
      <w:r w:rsidRPr="001F662B">
        <w:rPr>
          <w:color w:val="1C1D1E"/>
          <w:sz w:val="24"/>
          <w:szCs w:val="24"/>
          <w:shd w:val="clear" w:color="auto" w:fill="FFFFFF"/>
        </w:rPr>
        <w:t>Mn</w:t>
      </w:r>
      <w:r w:rsidR="006C11EC">
        <w:rPr>
          <w:color w:val="1C1D1E"/>
          <w:sz w:val="24"/>
          <w:szCs w:val="24"/>
          <w:shd w:val="clear" w:color="auto" w:fill="FFFFFF"/>
        </w:rPr>
        <w:tab/>
      </w:r>
      <w:r w:rsidR="006C11EC">
        <w:rPr>
          <w:color w:val="1C1D1E"/>
          <w:sz w:val="24"/>
          <w:szCs w:val="24"/>
          <w:shd w:val="clear" w:color="auto" w:fill="FFFFFF"/>
        </w:rPr>
        <w:tab/>
      </w:r>
      <w:r w:rsidRPr="001F662B">
        <w:rPr>
          <w:color w:val="1C1D1E"/>
          <w:sz w:val="24"/>
          <w:szCs w:val="24"/>
          <w:shd w:val="clear" w:color="auto" w:fill="FFFFFF"/>
        </w:rPr>
        <w:t>:Mangan</w:t>
      </w:r>
    </w:p>
    <w:p w14:paraId="791B3F3E" w14:textId="692A98D9" w:rsidR="0074786D" w:rsidRPr="001F662B" w:rsidRDefault="0074786D" w:rsidP="007E0C65">
      <w:pPr>
        <w:spacing w:line="360" w:lineRule="auto"/>
        <w:rPr>
          <w:sz w:val="24"/>
          <w:szCs w:val="24"/>
          <w:shd w:val="clear" w:color="auto" w:fill="FFFFFF"/>
        </w:rPr>
      </w:pPr>
      <w:r w:rsidRPr="001F662B">
        <w:rPr>
          <w:sz w:val="24"/>
          <w:szCs w:val="24"/>
        </w:rPr>
        <w:t>Mol</w:t>
      </w:r>
      <w:r w:rsidR="006C11EC">
        <w:rPr>
          <w:sz w:val="24"/>
          <w:szCs w:val="24"/>
        </w:rPr>
        <w:tab/>
      </w:r>
      <w:r w:rsidR="006C11EC">
        <w:rPr>
          <w:sz w:val="24"/>
          <w:szCs w:val="24"/>
        </w:rPr>
        <w:tab/>
      </w:r>
      <w:r w:rsidRPr="001F662B">
        <w:rPr>
          <w:sz w:val="24"/>
          <w:szCs w:val="24"/>
          <w:shd w:val="clear" w:color="auto" w:fill="FFFFFF"/>
        </w:rPr>
        <w:t>:</w:t>
      </w:r>
      <w:r w:rsidRPr="001F662B">
        <w:rPr>
          <w:color w:val="202124"/>
          <w:spacing w:val="4"/>
          <w:sz w:val="24"/>
          <w:szCs w:val="24"/>
          <w:shd w:val="clear" w:color="auto" w:fill="FFFFFF"/>
        </w:rPr>
        <w:t>Avogadro sayısı (6,02×10</w:t>
      </w:r>
      <w:r w:rsidRPr="001F662B">
        <w:rPr>
          <w:color w:val="202124"/>
          <w:spacing w:val="4"/>
          <w:sz w:val="24"/>
          <w:szCs w:val="24"/>
          <w:shd w:val="clear" w:color="auto" w:fill="FFFFFF"/>
          <w:vertAlign w:val="superscript"/>
        </w:rPr>
        <w:t>23</w:t>
      </w:r>
      <w:r w:rsidRPr="001F662B">
        <w:rPr>
          <w:color w:val="202124"/>
          <w:spacing w:val="4"/>
          <w:sz w:val="24"/>
          <w:szCs w:val="24"/>
          <w:shd w:val="clear" w:color="auto" w:fill="FFFFFF"/>
        </w:rPr>
        <w:t>)</w:t>
      </w:r>
    </w:p>
    <w:p w14:paraId="255618BF" w14:textId="0DA98803" w:rsidR="0074786D" w:rsidRPr="001F662B" w:rsidRDefault="0074786D" w:rsidP="007E0C65">
      <w:pPr>
        <w:spacing w:line="360" w:lineRule="auto"/>
        <w:rPr>
          <w:color w:val="000000" w:themeColor="text1"/>
          <w:sz w:val="24"/>
          <w:szCs w:val="24"/>
        </w:rPr>
      </w:pPr>
      <w:r w:rsidRPr="001F662B">
        <w:rPr>
          <w:color w:val="000000" w:themeColor="text1"/>
          <w:sz w:val="24"/>
          <w:szCs w:val="24"/>
        </w:rPr>
        <w:t>N</w:t>
      </w:r>
      <w:r w:rsidR="006C11EC">
        <w:rPr>
          <w:color w:val="000000" w:themeColor="text1"/>
          <w:sz w:val="24"/>
          <w:szCs w:val="24"/>
        </w:rPr>
        <w:tab/>
      </w:r>
      <w:r w:rsidR="006C11EC">
        <w:rPr>
          <w:color w:val="000000" w:themeColor="text1"/>
          <w:sz w:val="24"/>
          <w:szCs w:val="24"/>
        </w:rPr>
        <w:tab/>
      </w:r>
      <w:r w:rsidRPr="001F662B">
        <w:rPr>
          <w:color w:val="000000" w:themeColor="text1"/>
          <w:sz w:val="24"/>
          <w:szCs w:val="24"/>
        </w:rPr>
        <w:t>:Azot</w:t>
      </w:r>
    </w:p>
    <w:p w14:paraId="73002E87" w14:textId="4124BEEA" w:rsidR="0074786D" w:rsidRPr="001F662B" w:rsidRDefault="0074786D" w:rsidP="0074786D">
      <w:pPr>
        <w:spacing w:line="360" w:lineRule="auto"/>
        <w:rPr>
          <w:sz w:val="24"/>
          <w:szCs w:val="24"/>
        </w:rPr>
      </w:pPr>
      <w:r w:rsidRPr="001F662B">
        <w:rPr>
          <w:sz w:val="24"/>
          <w:szCs w:val="24"/>
        </w:rPr>
        <w:t>N</w:t>
      </w:r>
      <w:r w:rsidR="006C11EC">
        <w:rPr>
          <w:sz w:val="24"/>
          <w:szCs w:val="24"/>
        </w:rPr>
        <w:tab/>
      </w:r>
      <w:r w:rsidR="006C11EC">
        <w:rPr>
          <w:sz w:val="24"/>
          <w:szCs w:val="24"/>
        </w:rPr>
        <w:tab/>
      </w:r>
      <w:r w:rsidRPr="001F662B">
        <w:rPr>
          <w:sz w:val="24"/>
          <w:szCs w:val="24"/>
        </w:rPr>
        <w:t>:Kuzey</w:t>
      </w:r>
    </w:p>
    <w:p w14:paraId="6905D465" w14:textId="1DE123FE" w:rsidR="0074786D" w:rsidRPr="001F662B" w:rsidRDefault="0074786D" w:rsidP="007E0C65">
      <w:pPr>
        <w:spacing w:line="360" w:lineRule="auto"/>
        <w:rPr>
          <w:color w:val="000000" w:themeColor="text1"/>
          <w:sz w:val="24"/>
          <w:szCs w:val="24"/>
        </w:rPr>
      </w:pPr>
      <w:r w:rsidRPr="001F662B">
        <w:rPr>
          <w:color w:val="000000" w:themeColor="text1"/>
          <w:sz w:val="24"/>
          <w:szCs w:val="24"/>
        </w:rPr>
        <w:t>Na</w:t>
      </w:r>
      <w:r w:rsidR="006C11EC">
        <w:rPr>
          <w:color w:val="000000" w:themeColor="text1"/>
          <w:sz w:val="24"/>
          <w:szCs w:val="24"/>
        </w:rPr>
        <w:tab/>
      </w:r>
      <w:r w:rsidR="006C11EC">
        <w:rPr>
          <w:color w:val="000000" w:themeColor="text1"/>
          <w:sz w:val="24"/>
          <w:szCs w:val="24"/>
        </w:rPr>
        <w:tab/>
      </w:r>
      <w:r w:rsidRPr="001F662B">
        <w:rPr>
          <w:color w:val="000000" w:themeColor="text1"/>
          <w:sz w:val="24"/>
          <w:szCs w:val="24"/>
        </w:rPr>
        <w:t>:Sodyum</w:t>
      </w:r>
    </w:p>
    <w:p w14:paraId="0FBBFA2E" w14:textId="51EB099B" w:rsidR="0074786D" w:rsidRPr="001F662B" w:rsidRDefault="0074786D" w:rsidP="007E0C65">
      <w:pPr>
        <w:spacing w:line="360" w:lineRule="auto"/>
        <w:rPr>
          <w:color w:val="1C1D1E"/>
          <w:sz w:val="24"/>
          <w:szCs w:val="24"/>
          <w:shd w:val="clear" w:color="auto" w:fill="FFFFFF"/>
        </w:rPr>
      </w:pPr>
      <w:r w:rsidRPr="001F662B">
        <w:rPr>
          <w:color w:val="1C1D1E"/>
          <w:sz w:val="24"/>
          <w:szCs w:val="24"/>
          <w:shd w:val="clear" w:color="auto" w:fill="FFFFFF"/>
        </w:rPr>
        <w:t>Ni</w:t>
      </w:r>
      <w:r w:rsidR="006C11EC">
        <w:rPr>
          <w:color w:val="1C1D1E"/>
          <w:sz w:val="24"/>
          <w:szCs w:val="24"/>
          <w:shd w:val="clear" w:color="auto" w:fill="FFFFFF"/>
        </w:rPr>
        <w:tab/>
      </w:r>
      <w:r w:rsidR="006C11EC">
        <w:rPr>
          <w:color w:val="1C1D1E"/>
          <w:sz w:val="24"/>
          <w:szCs w:val="24"/>
          <w:shd w:val="clear" w:color="auto" w:fill="FFFFFF"/>
        </w:rPr>
        <w:tab/>
      </w:r>
      <w:r w:rsidRPr="001F662B">
        <w:rPr>
          <w:color w:val="1C1D1E"/>
          <w:sz w:val="24"/>
          <w:szCs w:val="24"/>
          <w:shd w:val="clear" w:color="auto" w:fill="FFFFFF"/>
        </w:rPr>
        <w:t>:Nikel</w:t>
      </w:r>
    </w:p>
    <w:p w14:paraId="39795F8C" w14:textId="6390B33B" w:rsidR="0074786D" w:rsidRPr="001F662B" w:rsidRDefault="0074786D" w:rsidP="007E0C65">
      <w:pPr>
        <w:spacing w:line="360" w:lineRule="auto"/>
        <w:rPr>
          <w:color w:val="000000" w:themeColor="text1"/>
          <w:sz w:val="24"/>
          <w:szCs w:val="24"/>
        </w:rPr>
      </w:pPr>
      <w:r w:rsidRPr="001F662B">
        <w:rPr>
          <w:color w:val="000000" w:themeColor="text1"/>
          <w:sz w:val="24"/>
          <w:szCs w:val="24"/>
        </w:rPr>
        <w:t>O</w:t>
      </w:r>
      <w:r w:rsidR="006C11EC">
        <w:rPr>
          <w:color w:val="000000" w:themeColor="text1"/>
          <w:sz w:val="24"/>
          <w:szCs w:val="24"/>
        </w:rPr>
        <w:tab/>
      </w:r>
      <w:r w:rsidR="006C11EC">
        <w:rPr>
          <w:color w:val="000000" w:themeColor="text1"/>
          <w:sz w:val="24"/>
          <w:szCs w:val="24"/>
        </w:rPr>
        <w:tab/>
      </w:r>
      <w:r w:rsidRPr="001F662B">
        <w:rPr>
          <w:color w:val="000000" w:themeColor="text1"/>
          <w:sz w:val="24"/>
          <w:szCs w:val="24"/>
        </w:rPr>
        <w:t>:Oksijen</w:t>
      </w:r>
    </w:p>
    <w:p w14:paraId="0053577A" w14:textId="384CE3BD" w:rsidR="0074786D" w:rsidRPr="001F662B" w:rsidRDefault="0074786D" w:rsidP="007E0C65">
      <w:pPr>
        <w:spacing w:line="360" w:lineRule="auto"/>
        <w:rPr>
          <w:color w:val="000000" w:themeColor="text1"/>
          <w:sz w:val="24"/>
          <w:szCs w:val="24"/>
        </w:rPr>
      </w:pPr>
      <w:r w:rsidRPr="001F662B">
        <w:rPr>
          <w:color w:val="000000" w:themeColor="text1"/>
          <w:sz w:val="24"/>
          <w:szCs w:val="24"/>
        </w:rPr>
        <w:t>P</w:t>
      </w:r>
      <w:r w:rsidR="006C11EC">
        <w:rPr>
          <w:color w:val="000000" w:themeColor="text1"/>
          <w:sz w:val="24"/>
          <w:szCs w:val="24"/>
        </w:rPr>
        <w:tab/>
      </w:r>
      <w:r w:rsidR="006C11EC">
        <w:rPr>
          <w:color w:val="000000" w:themeColor="text1"/>
          <w:sz w:val="24"/>
          <w:szCs w:val="24"/>
        </w:rPr>
        <w:tab/>
      </w:r>
      <w:r w:rsidRPr="001F662B">
        <w:rPr>
          <w:color w:val="000000" w:themeColor="text1"/>
          <w:sz w:val="24"/>
          <w:szCs w:val="24"/>
        </w:rPr>
        <w:t>:Fosfor</w:t>
      </w:r>
    </w:p>
    <w:p w14:paraId="184FA017" w14:textId="6BB1AA3D" w:rsidR="0074786D" w:rsidRPr="001F662B" w:rsidRDefault="0074786D" w:rsidP="0074786D">
      <w:pPr>
        <w:spacing w:line="360" w:lineRule="auto"/>
        <w:rPr>
          <w:sz w:val="24"/>
          <w:szCs w:val="24"/>
        </w:rPr>
      </w:pPr>
      <w:r w:rsidRPr="001F662B">
        <w:rPr>
          <w:sz w:val="24"/>
          <w:szCs w:val="24"/>
        </w:rPr>
        <w:t>Pb</w:t>
      </w:r>
      <w:r w:rsidR="006C11EC">
        <w:rPr>
          <w:sz w:val="24"/>
          <w:szCs w:val="24"/>
        </w:rPr>
        <w:tab/>
      </w:r>
      <w:r w:rsidR="006C11EC">
        <w:rPr>
          <w:sz w:val="24"/>
          <w:szCs w:val="24"/>
        </w:rPr>
        <w:tab/>
      </w:r>
      <w:r w:rsidRPr="001F662B">
        <w:rPr>
          <w:sz w:val="24"/>
          <w:szCs w:val="24"/>
        </w:rPr>
        <w:t>:Kurşun</w:t>
      </w:r>
    </w:p>
    <w:p w14:paraId="41BD51BF" w14:textId="21EB7F72" w:rsidR="0074786D" w:rsidRPr="001F662B" w:rsidRDefault="0074786D" w:rsidP="007E0C65">
      <w:pPr>
        <w:spacing w:line="360" w:lineRule="auto"/>
        <w:rPr>
          <w:sz w:val="24"/>
          <w:szCs w:val="24"/>
        </w:rPr>
      </w:pPr>
      <w:r w:rsidRPr="001F662B">
        <w:rPr>
          <w:sz w:val="24"/>
          <w:szCs w:val="24"/>
        </w:rPr>
        <w:lastRenderedPageBreak/>
        <w:t>Ppm</w:t>
      </w:r>
      <w:r w:rsidR="006C11EC">
        <w:rPr>
          <w:sz w:val="24"/>
          <w:szCs w:val="24"/>
        </w:rPr>
        <w:tab/>
      </w:r>
      <w:r w:rsidR="006C11EC">
        <w:rPr>
          <w:sz w:val="24"/>
          <w:szCs w:val="24"/>
        </w:rPr>
        <w:tab/>
      </w:r>
      <w:r w:rsidRPr="001F662B">
        <w:rPr>
          <w:sz w:val="24"/>
          <w:szCs w:val="24"/>
        </w:rPr>
        <w:t>:</w:t>
      </w:r>
      <w:r w:rsidR="006C11EC">
        <w:rPr>
          <w:bCs/>
          <w:color w:val="202124"/>
          <w:spacing w:val="4"/>
          <w:sz w:val="24"/>
          <w:szCs w:val="24"/>
          <w:shd w:val="clear" w:color="auto" w:fill="FFFFFF"/>
        </w:rPr>
        <w:t>P</w:t>
      </w:r>
      <w:r w:rsidRPr="001F662B">
        <w:rPr>
          <w:bCs/>
          <w:color w:val="202124"/>
          <w:spacing w:val="4"/>
          <w:sz w:val="24"/>
          <w:szCs w:val="24"/>
          <w:shd w:val="clear" w:color="auto" w:fill="FFFFFF"/>
        </w:rPr>
        <w:t>arts per million</w:t>
      </w:r>
    </w:p>
    <w:p w14:paraId="16F5E7DC" w14:textId="6050960B" w:rsidR="0074786D" w:rsidRPr="001F662B" w:rsidRDefault="0074786D" w:rsidP="0074786D">
      <w:pPr>
        <w:spacing w:line="360" w:lineRule="auto"/>
        <w:rPr>
          <w:sz w:val="24"/>
          <w:szCs w:val="24"/>
        </w:rPr>
      </w:pPr>
      <w:r w:rsidRPr="001F662B">
        <w:rPr>
          <w:sz w:val="24"/>
          <w:szCs w:val="24"/>
        </w:rPr>
        <w:t>Rb</w:t>
      </w:r>
      <w:r w:rsidR="006C11EC">
        <w:rPr>
          <w:sz w:val="24"/>
          <w:szCs w:val="24"/>
        </w:rPr>
        <w:tab/>
      </w:r>
      <w:r w:rsidR="006C11EC">
        <w:rPr>
          <w:sz w:val="24"/>
          <w:szCs w:val="24"/>
        </w:rPr>
        <w:tab/>
      </w:r>
      <w:r w:rsidR="00A324C8">
        <w:rPr>
          <w:sz w:val="24"/>
          <w:szCs w:val="24"/>
        </w:rPr>
        <w:t>:</w:t>
      </w:r>
      <w:r w:rsidRPr="001F662B">
        <w:rPr>
          <w:sz w:val="24"/>
          <w:szCs w:val="24"/>
        </w:rPr>
        <w:t xml:space="preserve">Rubidyum </w:t>
      </w:r>
    </w:p>
    <w:p w14:paraId="72CC95F2" w14:textId="3A7111DF" w:rsidR="0074786D" w:rsidRPr="001F662B" w:rsidRDefault="0074786D" w:rsidP="007E0C65">
      <w:pPr>
        <w:spacing w:line="360" w:lineRule="auto"/>
        <w:rPr>
          <w:color w:val="000000" w:themeColor="text1"/>
          <w:sz w:val="24"/>
          <w:szCs w:val="24"/>
        </w:rPr>
      </w:pPr>
      <w:r w:rsidRPr="001F662B">
        <w:rPr>
          <w:color w:val="000000" w:themeColor="text1"/>
          <w:sz w:val="24"/>
          <w:szCs w:val="24"/>
        </w:rPr>
        <w:t>S</w:t>
      </w:r>
      <w:r w:rsidR="006C11EC">
        <w:rPr>
          <w:color w:val="000000" w:themeColor="text1"/>
          <w:sz w:val="24"/>
          <w:szCs w:val="24"/>
        </w:rPr>
        <w:tab/>
      </w:r>
      <w:r w:rsidR="006C11EC">
        <w:rPr>
          <w:color w:val="000000" w:themeColor="text1"/>
          <w:sz w:val="24"/>
          <w:szCs w:val="24"/>
        </w:rPr>
        <w:tab/>
      </w:r>
      <w:r w:rsidRPr="001F662B">
        <w:rPr>
          <w:color w:val="000000" w:themeColor="text1"/>
          <w:sz w:val="24"/>
          <w:szCs w:val="24"/>
        </w:rPr>
        <w:t>:Kükürt</w:t>
      </w:r>
    </w:p>
    <w:p w14:paraId="21F3759E" w14:textId="62428291" w:rsidR="0074786D" w:rsidRPr="001F662B" w:rsidRDefault="0074786D" w:rsidP="0074786D">
      <w:pPr>
        <w:spacing w:line="360" w:lineRule="auto"/>
        <w:rPr>
          <w:sz w:val="24"/>
          <w:szCs w:val="24"/>
        </w:rPr>
      </w:pPr>
      <w:r w:rsidRPr="001F662B">
        <w:rPr>
          <w:sz w:val="24"/>
          <w:szCs w:val="24"/>
        </w:rPr>
        <w:t>Sc</w:t>
      </w:r>
      <w:r w:rsidR="006C11EC">
        <w:rPr>
          <w:sz w:val="24"/>
          <w:szCs w:val="24"/>
        </w:rPr>
        <w:tab/>
      </w:r>
      <w:r w:rsidR="006C11EC">
        <w:rPr>
          <w:sz w:val="24"/>
          <w:szCs w:val="24"/>
        </w:rPr>
        <w:tab/>
      </w:r>
      <w:r w:rsidRPr="001F662B">
        <w:rPr>
          <w:sz w:val="24"/>
          <w:szCs w:val="24"/>
        </w:rPr>
        <w:t>:Skandiyum</w:t>
      </w:r>
    </w:p>
    <w:p w14:paraId="13F3FA61" w14:textId="59C2EE21" w:rsidR="0074786D" w:rsidRPr="001F662B" w:rsidRDefault="0074786D" w:rsidP="0074786D">
      <w:pPr>
        <w:spacing w:line="360" w:lineRule="auto"/>
        <w:rPr>
          <w:sz w:val="24"/>
          <w:szCs w:val="24"/>
        </w:rPr>
      </w:pPr>
      <w:r w:rsidRPr="001F662B">
        <w:rPr>
          <w:sz w:val="24"/>
          <w:szCs w:val="24"/>
        </w:rPr>
        <w:t>Se</w:t>
      </w:r>
      <w:r w:rsidR="006C11EC">
        <w:rPr>
          <w:sz w:val="24"/>
          <w:szCs w:val="24"/>
        </w:rPr>
        <w:tab/>
      </w:r>
      <w:r w:rsidR="006C11EC">
        <w:rPr>
          <w:sz w:val="24"/>
          <w:szCs w:val="24"/>
        </w:rPr>
        <w:tab/>
      </w:r>
      <w:r w:rsidRPr="001F662B">
        <w:rPr>
          <w:sz w:val="24"/>
          <w:szCs w:val="24"/>
        </w:rPr>
        <w:t>:Selenyum</w:t>
      </w:r>
    </w:p>
    <w:p w14:paraId="11D915C3" w14:textId="0B7C88B3" w:rsidR="0074786D" w:rsidRPr="001F662B" w:rsidRDefault="00E735C1" w:rsidP="0074786D">
      <w:pPr>
        <w:spacing w:line="360" w:lineRule="auto"/>
        <w:rPr>
          <w:sz w:val="24"/>
          <w:szCs w:val="24"/>
        </w:rPr>
      </w:pPr>
      <w:r>
        <w:rPr>
          <w:sz w:val="24"/>
          <w:szCs w:val="24"/>
        </w:rPr>
        <w:t>S</w:t>
      </w:r>
      <w:r w:rsidR="0074786D" w:rsidRPr="001F662B">
        <w:rPr>
          <w:sz w:val="24"/>
          <w:szCs w:val="24"/>
        </w:rPr>
        <w:t>r</w:t>
      </w:r>
      <w:r w:rsidR="006C11EC">
        <w:rPr>
          <w:sz w:val="24"/>
          <w:szCs w:val="24"/>
        </w:rPr>
        <w:tab/>
      </w:r>
      <w:r w:rsidR="006C11EC">
        <w:rPr>
          <w:sz w:val="24"/>
          <w:szCs w:val="24"/>
        </w:rPr>
        <w:tab/>
      </w:r>
      <w:r w:rsidR="0074786D" w:rsidRPr="001F662B">
        <w:rPr>
          <w:sz w:val="24"/>
          <w:szCs w:val="24"/>
        </w:rPr>
        <w:t>:Stronsiyum</w:t>
      </w:r>
    </w:p>
    <w:p w14:paraId="502487FF" w14:textId="42BCC5FA" w:rsidR="0074786D" w:rsidRPr="001F662B" w:rsidRDefault="0074786D" w:rsidP="0074786D">
      <w:pPr>
        <w:spacing w:line="360" w:lineRule="auto"/>
        <w:rPr>
          <w:sz w:val="24"/>
          <w:szCs w:val="24"/>
        </w:rPr>
      </w:pPr>
      <w:r w:rsidRPr="001F662B">
        <w:rPr>
          <w:sz w:val="24"/>
          <w:szCs w:val="24"/>
        </w:rPr>
        <w:t>Ti</w:t>
      </w:r>
      <w:r w:rsidR="006C11EC">
        <w:rPr>
          <w:sz w:val="24"/>
          <w:szCs w:val="24"/>
        </w:rPr>
        <w:tab/>
      </w:r>
      <w:r w:rsidR="006C11EC">
        <w:rPr>
          <w:sz w:val="24"/>
          <w:szCs w:val="24"/>
        </w:rPr>
        <w:tab/>
      </w:r>
      <w:r w:rsidRPr="001F662B">
        <w:rPr>
          <w:sz w:val="24"/>
          <w:szCs w:val="24"/>
        </w:rPr>
        <w:t>:Titanyum</w:t>
      </w:r>
    </w:p>
    <w:p w14:paraId="24821748" w14:textId="31FACD52" w:rsidR="0074786D" w:rsidRPr="001F662B" w:rsidRDefault="0074786D" w:rsidP="0074786D">
      <w:pPr>
        <w:spacing w:line="360" w:lineRule="auto"/>
        <w:rPr>
          <w:sz w:val="24"/>
          <w:szCs w:val="24"/>
        </w:rPr>
      </w:pPr>
      <w:r w:rsidRPr="001F662B">
        <w:rPr>
          <w:sz w:val="24"/>
          <w:szCs w:val="24"/>
        </w:rPr>
        <w:t>V</w:t>
      </w:r>
      <w:r w:rsidR="006C11EC">
        <w:rPr>
          <w:sz w:val="24"/>
          <w:szCs w:val="24"/>
        </w:rPr>
        <w:tab/>
      </w:r>
      <w:r w:rsidR="006C11EC">
        <w:rPr>
          <w:sz w:val="24"/>
          <w:szCs w:val="24"/>
        </w:rPr>
        <w:tab/>
      </w:r>
      <w:r w:rsidRPr="001F662B">
        <w:rPr>
          <w:sz w:val="24"/>
          <w:szCs w:val="24"/>
        </w:rPr>
        <w:t>:Vanadyum</w:t>
      </w:r>
    </w:p>
    <w:p w14:paraId="2DC3F03C" w14:textId="04E86A44" w:rsidR="0074786D" w:rsidRPr="001F662B" w:rsidRDefault="0074786D" w:rsidP="007E0C65">
      <w:pPr>
        <w:spacing w:line="360" w:lineRule="auto"/>
        <w:rPr>
          <w:sz w:val="24"/>
          <w:szCs w:val="24"/>
        </w:rPr>
      </w:pPr>
      <w:r w:rsidRPr="001F662B">
        <w:rPr>
          <w:sz w:val="24"/>
          <w:szCs w:val="24"/>
        </w:rPr>
        <w:t>WDXRF</w:t>
      </w:r>
      <w:r w:rsidR="006C11EC">
        <w:rPr>
          <w:sz w:val="24"/>
          <w:szCs w:val="24"/>
        </w:rPr>
        <w:tab/>
      </w:r>
      <w:r w:rsidRPr="001F662B">
        <w:rPr>
          <w:sz w:val="24"/>
          <w:szCs w:val="24"/>
        </w:rPr>
        <w:t>:</w:t>
      </w:r>
      <w:r w:rsidRPr="001F662B">
        <w:rPr>
          <w:rFonts w:eastAsiaTheme="minorHAnsi"/>
          <w:sz w:val="24"/>
          <w:szCs w:val="24"/>
        </w:rPr>
        <w:t>Dalga Boyu Dağıtıcı X- Işınları Floresans Spektroskopisi</w:t>
      </w:r>
    </w:p>
    <w:p w14:paraId="50E407C9" w14:textId="5CCC1D78" w:rsidR="0074786D" w:rsidRPr="001F662B" w:rsidRDefault="0074786D" w:rsidP="007E0C65">
      <w:pPr>
        <w:spacing w:line="360" w:lineRule="auto"/>
        <w:rPr>
          <w:sz w:val="24"/>
          <w:szCs w:val="24"/>
        </w:rPr>
      </w:pPr>
      <w:r w:rsidRPr="001F662B">
        <w:rPr>
          <w:sz w:val="24"/>
          <w:szCs w:val="24"/>
        </w:rPr>
        <w:t>XRF</w:t>
      </w:r>
      <w:r w:rsidR="006C11EC">
        <w:rPr>
          <w:sz w:val="24"/>
          <w:szCs w:val="24"/>
        </w:rPr>
        <w:tab/>
      </w:r>
      <w:r w:rsidR="006C11EC">
        <w:rPr>
          <w:sz w:val="24"/>
          <w:szCs w:val="24"/>
        </w:rPr>
        <w:tab/>
      </w:r>
      <w:r w:rsidRPr="001F662B">
        <w:rPr>
          <w:sz w:val="24"/>
          <w:szCs w:val="24"/>
        </w:rPr>
        <w:t>:X-Işını Floresans</w:t>
      </w:r>
    </w:p>
    <w:p w14:paraId="05CE5596" w14:textId="79C1F326" w:rsidR="005371F5" w:rsidRPr="00A324C8" w:rsidRDefault="0074786D" w:rsidP="00A324C8">
      <w:pPr>
        <w:spacing w:line="360" w:lineRule="auto"/>
        <w:rPr>
          <w:color w:val="1C1D1E"/>
          <w:sz w:val="24"/>
          <w:szCs w:val="24"/>
          <w:shd w:val="clear" w:color="auto" w:fill="FFFFFF"/>
        </w:rPr>
        <w:sectPr w:rsidR="005371F5" w:rsidRPr="00A324C8" w:rsidSect="00AC3436">
          <w:pgSz w:w="11906" w:h="16838" w:code="9"/>
          <w:pgMar w:top="1701" w:right="1418" w:bottom="1418" w:left="1701" w:header="709" w:footer="709" w:gutter="0"/>
          <w:pgNumType w:fmt="upperRoman" w:start="4"/>
          <w:cols w:space="708"/>
          <w:docGrid w:linePitch="360"/>
        </w:sectPr>
      </w:pPr>
      <w:r w:rsidRPr="001F662B">
        <w:rPr>
          <w:color w:val="1C1D1E"/>
          <w:sz w:val="24"/>
          <w:szCs w:val="24"/>
          <w:shd w:val="clear" w:color="auto" w:fill="FFFFFF"/>
        </w:rPr>
        <w:t>Zn</w:t>
      </w:r>
      <w:r w:rsidR="006C11EC">
        <w:rPr>
          <w:color w:val="1C1D1E"/>
          <w:sz w:val="24"/>
          <w:szCs w:val="24"/>
          <w:shd w:val="clear" w:color="auto" w:fill="FFFFFF"/>
        </w:rPr>
        <w:tab/>
      </w:r>
      <w:r w:rsidR="006C11EC">
        <w:rPr>
          <w:color w:val="1C1D1E"/>
          <w:sz w:val="24"/>
          <w:szCs w:val="24"/>
          <w:shd w:val="clear" w:color="auto" w:fill="FFFFFF"/>
        </w:rPr>
        <w:tab/>
      </w:r>
      <w:r w:rsidR="00A324C8">
        <w:rPr>
          <w:color w:val="1C1D1E"/>
          <w:sz w:val="24"/>
          <w:szCs w:val="24"/>
          <w:shd w:val="clear" w:color="auto" w:fill="FFFFFF"/>
        </w:rPr>
        <w:t>:Çinko</w:t>
      </w:r>
    </w:p>
    <w:p w14:paraId="49C6DE3A" w14:textId="331DF325" w:rsidR="004F64CE" w:rsidRPr="002245D6" w:rsidRDefault="004F64CE" w:rsidP="002245D6">
      <w:pPr>
        <w:pStyle w:val="Balk2"/>
        <w:ind w:left="567"/>
      </w:pPr>
      <w:bookmarkStart w:id="13" w:name="_Toc72044272"/>
      <w:r w:rsidRPr="002245D6">
        <w:lastRenderedPageBreak/>
        <w:t xml:space="preserve">1. </w:t>
      </w:r>
      <w:r w:rsidR="001A3801" w:rsidRPr="002245D6">
        <w:t>GENEL BİLGİLER</w:t>
      </w:r>
      <w:bookmarkEnd w:id="13"/>
    </w:p>
    <w:p w14:paraId="3E1DEA82" w14:textId="4067601E" w:rsidR="005379B5" w:rsidRPr="002245D6" w:rsidRDefault="004F64CE" w:rsidP="002245D6">
      <w:pPr>
        <w:pStyle w:val="Balk2"/>
        <w:ind w:left="567"/>
      </w:pPr>
      <w:bookmarkStart w:id="14" w:name="_Toc64137744"/>
      <w:bookmarkStart w:id="15" w:name="_Toc72044273"/>
      <w:r w:rsidRPr="002245D6">
        <w:t xml:space="preserve">1.1. </w:t>
      </w:r>
      <w:r w:rsidR="00CE1CD6" w:rsidRPr="002245D6">
        <w:t>Giriş</w:t>
      </w:r>
      <w:bookmarkEnd w:id="14"/>
      <w:bookmarkEnd w:id="15"/>
    </w:p>
    <w:p w14:paraId="3D2C3420" w14:textId="5019C534" w:rsidR="00CE1CD6" w:rsidRPr="002245D6" w:rsidRDefault="004F64CE" w:rsidP="002245D6">
      <w:pPr>
        <w:pStyle w:val="Balk2"/>
        <w:ind w:left="567"/>
      </w:pPr>
      <w:bookmarkStart w:id="16" w:name="_Toc64137745"/>
      <w:bookmarkStart w:id="17" w:name="_Toc72044274"/>
      <w:r w:rsidRPr="002245D6">
        <w:t xml:space="preserve">1.1.1 </w:t>
      </w:r>
      <w:r w:rsidR="00CE1CD6" w:rsidRPr="002245D6">
        <w:t>Otbiçenle</w:t>
      </w:r>
      <w:bookmarkEnd w:id="16"/>
      <w:r w:rsidR="00CE1CD6" w:rsidRPr="002245D6">
        <w:t>r</w:t>
      </w:r>
      <w:bookmarkEnd w:id="17"/>
    </w:p>
    <w:p w14:paraId="420CF0EF" w14:textId="77777777" w:rsidR="005379B5" w:rsidRPr="005379B5" w:rsidRDefault="005379B5" w:rsidP="005379B5"/>
    <w:p w14:paraId="63D878B7" w14:textId="565A1AD5" w:rsidR="00CE1CD6" w:rsidRPr="00577EBC" w:rsidRDefault="003733E1" w:rsidP="005379B5">
      <w:pPr>
        <w:spacing w:line="360" w:lineRule="auto"/>
        <w:ind w:firstLine="567"/>
        <w:jc w:val="both"/>
        <w:rPr>
          <w:sz w:val="24"/>
          <w:szCs w:val="24"/>
        </w:rPr>
      </w:pPr>
      <w:r>
        <w:rPr>
          <w:sz w:val="24"/>
          <w:szCs w:val="24"/>
        </w:rPr>
        <w:t>T</w:t>
      </w:r>
      <w:r w:rsidRPr="00577EBC">
        <w:rPr>
          <w:sz w:val="24"/>
          <w:szCs w:val="24"/>
        </w:rPr>
        <w:t>ür sayısı bakımından örümcek ve kenelerden sonra</w:t>
      </w:r>
      <w:r>
        <w:rPr>
          <w:sz w:val="24"/>
          <w:szCs w:val="24"/>
        </w:rPr>
        <w:t>ki en büyük</w:t>
      </w:r>
      <w:r w:rsidRPr="00577EBC">
        <w:rPr>
          <w:sz w:val="24"/>
          <w:szCs w:val="24"/>
        </w:rPr>
        <w:t xml:space="preserve"> üçüncü takımı oluştur</w:t>
      </w:r>
      <w:r>
        <w:rPr>
          <w:sz w:val="24"/>
          <w:szCs w:val="24"/>
        </w:rPr>
        <w:t>an</w:t>
      </w:r>
      <w:r w:rsidRPr="00577EBC">
        <w:rPr>
          <w:sz w:val="24"/>
          <w:szCs w:val="24"/>
        </w:rPr>
        <w:t xml:space="preserve"> </w:t>
      </w:r>
      <w:r w:rsidR="00CE1CD6" w:rsidRPr="00577EBC">
        <w:rPr>
          <w:sz w:val="24"/>
          <w:szCs w:val="24"/>
        </w:rPr>
        <w:t>Otbiçenler (Opiliones), Eklembacaklılar (Arthropoda) şubesinin örümceğimsiler (Arachnida) sınıfı</w:t>
      </w:r>
      <w:r>
        <w:rPr>
          <w:sz w:val="24"/>
          <w:szCs w:val="24"/>
        </w:rPr>
        <w:t xml:space="preserve">nda bulunurlar. </w:t>
      </w:r>
      <w:r w:rsidR="00CE1CD6" w:rsidRPr="00577EBC">
        <w:rPr>
          <w:sz w:val="24"/>
          <w:szCs w:val="24"/>
        </w:rPr>
        <w:t xml:space="preserve">Şimdiye kadar tanımlanan yaklaşık 6125 taksonu mevcuttur </w:t>
      </w:r>
      <w:r w:rsidR="00CE1CD6" w:rsidRPr="002831FD">
        <w:rPr>
          <w:sz w:val="24"/>
          <w:szCs w:val="24"/>
        </w:rPr>
        <w:t>(Kury, 2012).</w:t>
      </w:r>
      <w:r w:rsidR="00CE1CD6">
        <w:rPr>
          <w:sz w:val="24"/>
          <w:szCs w:val="24"/>
        </w:rPr>
        <w:t xml:space="preserve"> </w:t>
      </w:r>
      <w:r w:rsidR="00CE1CD6" w:rsidRPr="00577EBC">
        <w:rPr>
          <w:sz w:val="24"/>
          <w:szCs w:val="24"/>
        </w:rPr>
        <w:t>Otbiçenler orman, fundalık, çayır ve tarım arazileri gibi çok faklı yaşam alanlarında bulunurlar. Ayrıca mağ</w:t>
      </w:r>
      <w:r w:rsidR="00254BE9">
        <w:rPr>
          <w:sz w:val="24"/>
          <w:szCs w:val="24"/>
        </w:rPr>
        <w:t xml:space="preserve">aralarda, toprak içerisinde ve </w:t>
      </w:r>
      <w:r w:rsidR="00CE1CD6" w:rsidRPr="00577EBC">
        <w:rPr>
          <w:sz w:val="24"/>
          <w:szCs w:val="24"/>
        </w:rPr>
        <w:t xml:space="preserve">üzerinde, taş ve ağaç kabuklarının altında yaşamlarını devam ettirirler </w:t>
      </w:r>
      <w:r w:rsidR="00CE1CD6" w:rsidRPr="002831FD">
        <w:rPr>
          <w:sz w:val="24"/>
          <w:szCs w:val="24"/>
        </w:rPr>
        <w:t>(Kurt, 2013).</w:t>
      </w:r>
    </w:p>
    <w:p w14:paraId="029BF8C6" w14:textId="54414728" w:rsidR="00CE1CD6" w:rsidRPr="00577EBC" w:rsidRDefault="00CE1CD6" w:rsidP="005379B5">
      <w:pPr>
        <w:spacing w:line="360" w:lineRule="auto"/>
        <w:ind w:firstLine="567"/>
        <w:jc w:val="both"/>
        <w:rPr>
          <w:sz w:val="24"/>
          <w:szCs w:val="24"/>
        </w:rPr>
      </w:pPr>
      <w:r w:rsidRPr="00577EBC">
        <w:rPr>
          <w:sz w:val="24"/>
          <w:szCs w:val="24"/>
        </w:rPr>
        <w:t>Bu takım çoban örümcekleri olarak adlandırılmıştır. Bunun nedeni, otbiçenlerin hareketinin çobanların yürüyüşüne benzetilmesidir.</w:t>
      </w:r>
      <w:r w:rsidR="003733E1">
        <w:rPr>
          <w:sz w:val="24"/>
          <w:szCs w:val="24"/>
        </w:rPr>
        <w:t xml:space="preserve"> </w:t>
      </w:r>
      <w:r w:rsidRPr="00577EBC">
        <w:rPr>
          <w:sz w:val="24"/>
          <w:szCs w:val="24"/>
        </w:rPr>
        <w:t>Avrupa ülkelerin</w:t>
      </w:r>
      <w:r w:rsidR="003733E1">
        <w:rPr>
          <w:sz w:val="24"/>
          <w:szCs w:val="24"/>
        </w:rPr>
        <w:t>in bazılarında</w:t>
      </w:r>
      <w:r w:rsidRPr="00577EBC">
        <w:rPr>
          <w:sz w:val="24"/>
          <w:szCs w:val="24"/>
        </w:rPr>
        <w:t xml:space="preserve"> </w:t>
      </w:r>
      <w:r w:rsidR="003733E1">
        <w:rPr>
          <w:sz w:val="24"/>
          <w:szCs w:val="24"/>
        </w:rPr>
        <w:t xml:space="preserve">sürüyü kontrol etmek için </w:t>
      </w:r>
      <w:r w:rsidRPr="00577EBC">
        <w:rPr>
          <w:sz w:val="24"/>
          <w:szCs w:val="24"/>
        </w:rPr>
        <w:t xml:space="preserve">çobanlar uzun çubuklar üzerinde yürürler. </w:t>
      </w:r>
      <w:r>
        <w:rPr>
          <w:sz w:val="24"/>
          <w:szCs w:val="24"/>
        </w:rPr>
        <w:t>Literatürde</w:t>
      </w:r>
      <w:r w:rsidRPr="00577EBC">
        <w:rPr>
          <w:sz w:val="24"/>
          <w:szCs w:val="24"/>
        </w:rPr>
        <w:t xml:space="preserve"> ilk tanımlanan türe </w:t>
      </w:r>
      <w:r w:rsidRPr="00577EBC">
        <w:rPr>
          <w:i/>
          <w:iCs/>
          <w:sz w:val="24"/>
          <w:szCs w:val="24"/>
        </w:rPr>
        <w:t>Phalangium opilio</w:t>
      </w:r>
      <w:r w:rsidRPr="00577EBC">
        <w:rPr>
          <w:sz w:val="24"/>
          <w:szCs w:val="24"/>
        </w:rPr>
        <w:t xml:space="preserve"> ismini verilmiştir. Eski Yunanca’da Phalangion terimi örümcek manasında kullanılırken, opilio teriminin ise çoban anlamında kullanılmaktadır </w:t>
      </w:r>
      <w:r w:rsidRPr="002831FD">
        <w:rPr>
          <w:sz w:val="24"/>
          <w:szCs w:val="24"/>
        </w:rPr>
        <w:t>(Hillyard ve Sankey, 1990).</w:t>
      </w:r>
      <w:r w:rsidRPr="00577EBC">
        <w:rPr>
          <w:sz w:val="24"/>
          <w:szCs w:val="24"/>
        </w:rPr>
        <w:t xml:space="preserve"> Çoban örümceklerinde vücut oval, yuvarlak veya köşegenimsi yapıdadır. Büyüklükleri ortalama 1-22 mm arasında olup vücutları prozoma (baş-gögüs) ve opistozoma (karın) olmak üzere iki kısımdan oluşmuştur. Bu iki kısım birbirlerine tüm genişliğince birleşmişlerdir. </w:t>
      </w:r>
      <w:r w:rsidR="00254BE9">
        <w:rPr>
          <w:sz w:val="24"/>
          <w:szCs w:val="24"/>
        </w:rPr>
        <w:t>Prozoma üzerinde 6</w:t>
      </w:r>
      <w:r w:rsidRPr="00577EBC">
        <w:rPr>
          <w:sz w:val="24"/>
          <w:szCs w:val="24"/>
        </w:rPr>
        <w:t xml:space="preserve"> Çift üye bulunur. Bunlardan 1. çift üyelere keliser, 2. çift üyeler</w:t>
      </w:r>
      <w:r w:rsidR="00254BE9">
        <w:rPr>
          <w:sz w:val="24"/>
          <w:szCs w:val="24"/>
        </w:rPr>
        <w:t>e</w:t>
      </w:r>
      <w:r w:rsidRPr="00577EBC">
        <w:rPr>
          <w:sz w:val="24"/>
          <w:szCs w:val="24"/>
        </w:rPr>
        <w:t xml:space="preserve"> pedipalp, 3-6. çift üyelere yürüme bacakları adı verilir. Ayrıca prozomanın ön kenarlarında bir çift koku bezi ve bir çift basit göz bulunur. Bazı mağ</w:t>
      </w:r>
      <w:r w:rsidR="00254BE9">
        <w:rPr>
          <w:sz w:val="24"/>
          <w:szCs w:val="24"/>
        </w:rPr>
        <w:t>a</w:t>
      </w:r>
      <w:r w:rsidRPr="00577EBC">
        <w:rPr>
          <w:sz w:val="24"/>
          <w:szCs w:val="24"/>
        </w:rPr>
        <w:t xml:space="preserve">ra türlerinde gözler </w:t>
      </w:r>
      <w:r w:rsidRPr="002831FD">
        <w:rPr>
          <w:sz w:val="24"/>
          <w:szCs w:val="24"/>
        </w:rPr>
        <w:t>bulunmaz. (Bayram vd</w:t>
      </w:r>
      <w:proofErr w:type="gramStart"/>
      <w:r w:rsidRPr="002831FD">
        <w:rPr>
          <w:sz w:val="24"/>
          <w:szCs w:val="24"/>
        </w:rPr>
        <w:t>.,</w:t>
      </w:r>
      <w:proofErr w:type="gramEnd"/>
      <w:r w:rsidRPr="002831FD">
        <w:rPr>
          <w:sz w:val="24"/>
          <w:szCs w:val="24"/>
        </w:rPr>
        <w:t xml:space="preserve"> 2007).</w:t>
      </w:r>
    </w:p>
    <w:p w14:paraId="34A373CF" w14:textId="031A6C79" w:rsidR="00CE1CD6" w:rsidRPr="00577EBC" w:rsidRDefault="00CE1CD6" w:rsidP="005379B5">
      <w:pPr>
        <w:spacing w:line="360" w:lineRule="auto"/>
        <w:ind w:firstLine="567"/>
        <w:jc w:val="both"/>
        <w:rPr>
          <w:sz w:val="24"/>
          <w:szCs w:val="24"/>
        </w:rPr>
      </w:pPr>
      <w:r w:rsidRPr="00577EBC">
        <w:rPr>
          <w:sz w:val="24"/>
          <w:szCs w:val="24"/>
        </w:rPr>
        <w:t xml:space="preserve"> Opistozoma on segmentten meydana gelir ve üzerinde üyeler bulunmaz. Her bir abdominal segment dorsalde bir tergit, ventralde ise bir sternitten oluşur. Opistozoma dorsalde ön tergitten meydana gelir </w:t>
      </w:r>
      <w:r w:rsidRPr="002831FD">
        <w:rPr>
          <w:sz w:val="24"/>
          <w:szCs w:val="24"/>
        </w:rPr>
        <w:t>(Chevrizov, 1979).</w:t>
      </w:r>
      <w:r>
        <w:rPr>
          <w:sz w:val="24"/>
          <w:szCs w:val="24"/>
        </w:rPr>
        <w:t xml:space="preserve"> </w:t>
      </w:r>
      <w:r w:rsidRPr="00577EBC">
        <w:rPr>
          <w:sz w:val="24"/>
          <w:szCs w:val="24"/>
        </w:rPr>
        <w:t>Bazal boğum, distal boğum ve hareketli parmak olmak üzere üç kısımdan oluşan keliserler avın yakalanmasında ve parçalanm</w:t>
      </w:r>
      <w:r>
        <w:rPr>
          <w:sz w:val="24"/>
          <w:szCs w:val="24"/>
        </w:rPr>
        <w:t>asında görev alır</w:t>
      </w:r>
      <w:r w:rsidR="002831FD">
        <w:rPr>
          <w:sz w:val="24"/>
          <w:szCs w:val="24"/>
        </w:rPr>
        <w:t xml:space="preserve"> </w:t>
      </w:r>
      <w:r w:rsidRPr="002831FD">
        <w:rPr>
          <w:sz w:val="24"/>
          <w:szCs w:val="24"/>
        </w:rPr>
        <w:t>(Kurt, 2005).</w:t>
      </w:r>
      <w:r>
        <w:rPr>
          <w:sz w:val="24"/>
          <w:szCs w:val="24"/>
        </w:rPr>
        <w:t xml:space="preserve"> </w:t>
      </w:r>
      <w:r w:rsidRPr="00577EBC">
        <w:rPr>
          <w:sz w:val="24"/>
          <w:szCs w:val="24"/>
        </w:rPr>
        <w:t xml:space="preserve">Başlıca görevleri duyusal olmakla beraber besinin yenmesi ve üyelerin temizlenmesinde görev alan pedipalpler veya palpler; yürüme bacakları şeklinde olup onlardan daha kısadır. Sırasıyla; koksa, trokanter, femur, patella, tibiya ve tarsus olmak üzere altı parçadan oluşurlar </w:t>
      </w:r>
      <w:r w:rsidRPr="002831FD">
        <w:rPr>
          <w:sz w:val="24"/>
          <w:szCs w:val="24"/>
        </w:rPr>
        <w:t>(Kurt, 2005).</w:t>
      </w:r>
    </w:p>
    <w:p w14:paraId="7D9EA8A9" w14:textId="19BC7437" w:rsidR="00CE1CD6" w:rsidRPr="00577EBC" w:rsidRDefault="00CE1CD6" w:rsidP="005379B5">
      <w:pPr>
        <w:spacing w:line="360" w:lineRule="auto"/>
        <w:ind w:firstLine="567"/>
        <w:jc w:val="both"/>
        <w:rPr>
          <w:sz w:val="24"/>
          <w:szCs w:val="24"/>
        </w:rPr>
      </w:pPr>
      <w:r w:rsidRPr="00577EBC">
        <w:rPr>
          <w:sz w:val="24"/>
          <w:szCs w:val="24"/>
        </w:rPr>
        <w:t>Bacaklar yürüme işlevini üstlenmiş olup yedi parçadan oluşur. Bunlar; koksa, trokanter, femur, patella, tibiya, metatars</w:t>
      </w:r>
      <w:r w:rsidR="00254BE9">
        <w:rPr>
          <w:sz w:val="24"/>
          <w:szCs w:val="24"/>
        </w:rPr>
        <w:t>us ve tarsustan meydana gelir. M</w:t>
      </w:r>
      <w:r w:rsidRPr="00577EBC">
        <w:rPr>
          <w:sz w:val="24"/>
          <w:szCs w:val="24"/>
        </w:rPr>
        <w:t xml:space="preserve">etatarsus yüz boğumdan meydana gelir ve tırnakla sonlanır </w:t>
      </w:r>
      <w:r w:rsidRPr="002831FD">
        <w:rPr>
          <w:sz w:val="24"/>
          <w:szCs w:val="24"/>
        </w:rPr>
        <w:t>(Kurt, 2005).</w:t>
      </w:r>
      <w:r w:rsidRPr="00577EBC">
        <w:rPr>
          <w:sz w:val="24"/>
          <w:szCs w:val="24"/>
        </w:rPr>
        <w:t xml:space="preserve"> </w:t>
      </w:r>
    </w:p>
    <w:p w14:paraId="4AB951C8" w14:textId="77777777" w:rsidR="00CE1CD6" w:rsidRDefault="00CE1CD6" w:rsidP="005379B5">
      <w:pPr>
        <w:keepNext/>
        <w:spacing w:line="360" w:lineRule="auto"/>
        <w:jc w:val="both"/>
      </w:pPr>
      <w:r>
        <w:rPr>
          <w:noProof/>
          <w:color w:val="FF0000"/>
          <w:sz w:val="24"/>
          <w:szCs w:val="24"/>
          <w:lang w:eastAsia="tr-TR"/>
        </w:rPr>
        <w:lastRenderedPageBreak/>
        <w:drawing>
          <wp:inline distT="0" distB="0" distL="0" distR="0" wp14:anchorId="4D5549A0" wp14:editId="5BF65D50">
            <wp:extent cx="5577168" cy="3848100"/>
            <wp:effectExtent l="0" t="0" r="508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 re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82285" cy="3851630"/>
                    </a:xfrm>
                    <a:prstGeom prst="rect">
                      <a:avLst/>
                    </a:prstGeom>
                  </pic:spPr>
                </pic:pic>
              </a:graphicData>
            </a:graphic>
          </wp:inline>
        </w:drawing>
      </w:r>
    </w:p>
    <w:p w14:paraId="42833F32" w14:textId="590A1E7A" w:rsidR="00CE1CD6" w:rsidRDefault="00CE1CD6" w:rsidP="0082274D">
      <w:pPr>
        <w:pStyle w:val="T1"/>
      </w:pPr>
      <w:bookmarkStart w:id="18" w:name="_Toc64105705"/>
      <w:bookmarkStart w:id="19" w:name="_Toc71968735"/>
      <w:bookmarkStart w:id="20" w:name="_Toc71968984"/>
      <w:bookmarkStart w:id="21" w:name="_Toc71969221"/>
      <w:bookmarkStart w:id="22" w:name="_Toc71971585"/>
      <w:r w:rsidRPr="00FF75D7">
        <w:t>Şekil</w:t>
      </w:r>
      <w:r w:rsidR="006215DE">
        <w:t xml:space="preserve"> 1</w:t>
      </w:r>
      <w:r w:rsidR="00E61D8A">
        <w:t>.</w:t>
      </w:r>
      <w:r w:rsidR="00855D58">
        <w:rPr>
          <w:noProof/>
        </w:rPr>
        <w:fldChar w:fldCharType="begin"/>
      </w:r>
      <w:r w:rsidR="00855D58">
        <w:rPr>
          <w:noProof/>
        </w:rPr>
        <w:instrText xml:space="preserve"> SEQ Şekil \* ARABIC \s 1 </w:instrText>
      </w:r>
      <w:r w:rsidR="00855D58">
        <w:rPr>
          <w:noProof/>
        </w:rPr>
        <w:fldChar w:fldCharType="separate"/>
      </w:r>
      <w:r w:rsidR="009D655E">
        <w:rPr>
          <w:noProof/>
        </w:rPr>
        <w:t>1</w:t>
      </w:r>
      <w:r w:rsidR="00855D58">
        <w:rPr>
          <w:noProof/>
        </w:rPr>
        <w:fldChar w:fldCharType="end"/>
      </w:r>
      <w:r w:rsidRPr="00FF75D7">
        <w:t>.</w:t>
      </w:r>
      <w:r>
        <w:t xml:space="preserve"> </w:t>
      </w:r>
      <w:r w:rsidR="009E10A1">
        <w:t xml:space="preserve"> </w:t>
      </w:r>
      <w:r w:rsidRPr="00AB31B2">
        <w:rPr>
          <w:iCs/>
        </w:rPr>
        <w:t xml:space="preserve">Phalangiidae </w:t>
      </w:r>
      <w:r w:rsidRPr="009B0CB8">
        <w:t xml:space="preserve">ailesine ait olan bir otbiçenin üstten görünüşü </w:t>
      </w:r>
      <w:r w:rsidRPr="002831FD">
        <w:t>(Fox 2006)</w:t>
      </w:r>
      <w:bookmarkStart w:id="23" w:name="_Toc64137746"/>
      <w:bookmarkEnd w:id="18"/>
      <w:bookmarkEnd w:id="19"/>
      <w:bookmarkEnd w:id="20"/>
      <w:bookmarkEnd w:id="21"/>
      <w:bookmarkEnd w:id="22"/>
    </w:p>
    <w:p w14:paraId="24CAA77C" w14:textId="77777777" w:rsidR="0087673C" w:rsidRPr="0087673C" w:rsidRDefault="0087673C" w:rsidP="0087673C"/>
    <w:p w14:paraId="401C3D54" w14:textId="671AE75C" w:rsidR="00CE1CD6" w:rsidRPr="00044BD6" w:rsidRDefault="00CE1CD6" w:rsidP="005379B5">
      <w:pPr>
        <w:pStyle w:val="Balk2"/>
        <w:spacing w:before="0" w:line="360" w:lineRule="auto"/>
        <w:ind w:firstLine="567"/>
      </w:pPr>
      <w:bookmarkStart w:id="24" w:name="_Toc72044275"/>
      <w:r w:rsidRPr="00044BD6">
        <w:t>1.1.2</w:t>
      </w:r>
      <w:r w:rsidR="005C140C">
        <w:t>.</w:t>
      </w:r>
      <w:r w:rsidRPr="00044BD6">
        <w:t xml:space="preserve"> E</w:t>
      </w:r>
      <w:bookmarkEnd w:id="23"/>
      <w:r>
        <w:t>lementler</w:t>
      </w:r>
      <w:bookmarkEnd w:id="24"/>
    </w:p>
    <w:p w14:paraId="16698307" w14:textId="77777777" w:rsidR="00CE1CD6" w:rsidRPr="00E91122" w:rsidRDefault="00CE1CD6" w:rsidP="005379B5">
      <w:pPr>
        <w:spacing w:line="360" w:lineRule="auto"/>
        <w:ind w:firstLine="567"/>
      </w:pPr>
    </w:p>
    <w:p w14:paraId="68D47044" w14:textId="7145EDB9" w:rsidR="00CE1CD6" w:rsidRPr="00750802" w:rsidRDefault="00CE1CD6" w:rsidP="005379B5">
      <w:pPr>
        <w:spacing w:line="360" w:lineRule="auto"/>
        <w:ind w:firstLine="567"/>
        <w:jc w:val="both"/>
        <w:rPr>
          <w:bCs/>
          <w:color w:val="000000" w:themeColor="text1"/>
          <w:sz w:val="24"/>
          <w:szCs w:val="24"/>
        </w:rPr>
      </w:pPr>
      <w:r w:rsidRPr="00750802">
        <w:rPr>
          <w:color w:val="000000" w:themeColor="text1"/>
          <w:sz w:val="24"/>
          <w:szCs w:val="24"/>
        </w:rPr>
        <w:t xml:space="preserve">Element, aynı cins atomlardan oluşan, fiziksel </w:t>
      </w:r>
      <w:r w:rsidR="003733E1">
        <w:rPr>
          <w:color w:val="000000" w:themeColor="text1"/>
          <w:sz w:val="24"/>
          <w:szCs w:val="24"/>
        </w:rPr>
        <w:t>veya</w:t>
      </w:r>
      <w:r w:rsidRPr="00750802">
        <w:rPr>
          <w:color w:val="000000" w:themeColor="text1"/>
          <w:sz w:val="24"/>
          <w:szCs w:val="24"/>
        </w:rPr>
        <w:t xml:space="preserve"> kimyasal </w:t>
      </w:r>
      <w:r w:rsidR="00254BE9">
        <w:rPr>
          <w:color w:val="000000" w:themeColor="text1"/>
          <w:sz w:val="24"/>
          <w:szCs w:val="24"/>
        </w:rPr>
        <w:t>yöntemlerle kendinden</w:t>
      </w:r>
      <w:r w:rsidRPr="00750802">
        <w:rPr>
          <w:color w:val="000000" w:themeColor="text1"/>
          <w:sz w:val="24"/>
          <w:szCs w:val="24"/>
        </w:rPr>
        <w:t xml:space="preserve"> daha basit ve farklı bileşenlere ayrılamayan saf maddelere denir. </w:t>
      </w:r>
      <w:r w:rsidRPr="00750802">
        <w:rPr>
          <w:bCs/>
          <w:color w:val="000000" w:themeColor="text1"/>
          <w:sz w:val="24"/>
          <w:szCs w:val="24"/>
        </w:rPr>
        <w:t>Elementlerin ozmotik, yapısal ve biyokimyasal olmak üzere üç önemli işlevleri bulunur.</w:t>
      </w:r>
      <w:r w:rsidRPr="00750802">
        <w:rPr>
          <w:b/>
          <w:color w:val="000000" w:themeColor="text1"/>
          <w:sz w:val="24"/>
          <w:szCs w:val="24"/>
        </w:rPr>
        <w:t xml:space="preserve"> </w:t>
      </w:r>
      <w:r w:rsidRPr="00750802">
        <w:rPr>
          <w:bCs/>
          <w:color w:val="000000" w:themeColor="text1"/>
          <w:sz w:val="24"/>
          <w:szCs w:val="24"/>
        </w:rPr>
        <w:t>Elementler doku ve hücrelerde ozmotik dengenin o</w:t>
      </w:r>
      <w:r>
        <w:rPr>
          <w:bCs/>
          <w:color w:val="000000" w:themeColor="text1"/>
          <w:sz w:val="24"/>
          <w:szCs w:val="24"/>
        </w:rPr>
        <w:t xml:space="preserve">luşumuna katkıda bulunurlar ve </w:t>
      </w:r>
      <w:r w:rsidRPr="00750802">
        <w:rPr>
          <w:bCs/>
          <w:color w:val="000000" w:themeColor="text1"/>
          <w:sz w:val="24"/>
          <w:szCs w:val="24"/>
        </w:rPr>
        <w:t>protein, nükleik asit ve yağ gibi önemli moleküllerin oluşumunda görev alırlar. Ayrıca elementler belirli proteinlere bağlanarak çeşitli enzimlerin oluşumuna katılırlar ve NADP, ATP oluşumunda, enerji metabolizmasında ve redoks reaksiyonlarında önemli roller alırlar (</w:t>
      </w:r>
      <w:r>
        <w:rPr>
          <w:bCs/>
          <w:color w:val="000000" w:themeColor="text1"/>
          <w:sz w:val="24"/>
          <w:szCs w:val="24"/>
        </w:rPr>
        <w:t>K</w:t>
      </w:r>
      <w:r w:rsidRPr="00750802">
        <w:rPr>
          <w:bCs/>
          <w:color w:val="000000" w:themeColor="text1"/>
          <w:sz w:val="24"/>
          <w:szCs w:val="24"/>
        </w:rPr>
        <w:t>arabulut</w:t>
      </w:r>
      <w:r>
        <w:rPr>
          <w:bCs/>
          <w:color w:val="000000" w:themeColor="text1"/>
          <w:sz w:val="24"/>
          <w:szCs w:val="24"/>
        </w:rPr>
        <w:t xml:space="preserve"> vd</w:t>
      </w:r>
      <w:proofErr w:type="gramStart"/>
      <w:r>
        <w:rPr>
          <w:bCs/>
          <w:color w:val="000000" w:themeColor="text1"/>
          <w:sz w:val="24"/>
          <w:szCs w:val="24"/>
        </w:rPr>
        <w:t>.,</w:t>
      </w:r>
      <w:proofErr w:type="gramEnd"/>
      <w:r>
        <w:rPr>
          <w:bCs/>
          <w:color w:val="000000" w:themeColor="text1"/>
          <w:sz w:val="24"/>
          <w:szCs w:val="24"/>
        </w:rPr>
        <w:t xml:space="preserve"> 2005</w:t>
      </w:r>
      <w:r w:rsidRPr="00750802">
        <w:rPr>
          <w:bCs/>
          <w:color w:val="000000" w:themeColor="text1"/>
          <w:sz w:val="24"/>
          <w:szCs w:val="24"/>
        </w:rPr>
        <w:t>)</w:t>
      </w:r>
    </w:p>
    <w:p w14:paraId="38E3E0E8" w14:textId="63E3AFBC" w:rsidR="00CE1CD6" w:rsidRPr="003733E1" w:rsidRDefault="003733E1" w:rsidP="005379B5">
      <w:pPr>
        <w:spacing w:line="360" w:lineRule="auto"/>
        <w:ind w:firstLine="567"/>
        <w:jc w:val="both"/>
        <w:rPr>
          <w:color w:val="000000" w:themeColor="text1"/>
          <w:sz w:val="24"/>
          <w:szCs w:val="24"/>
        </w:rPr>
      </w:pPr>
      <w:r>
        <w:rPr>
          <w:color w:val="000000" w:themeColor="text1"/>
          <w:sz w:val="24"/>
          <w:szCs w:val="24"/>
        </w:rPr>
        <w:t>Şimdiye kadar tanımlanan</w:t>
      </w:r>
      <w:r w:rsidR="00CE1CD6" w:rsidRPr="003733E1">
        <w:rPr>
          <w:color w:val="000000" w:themeColor="text1"/>
          <w:sz w:val="24"/>
          <w:szCs w:val="24"/>
        </w:rPr>
        <w:t xml:space="preserve"> 118 element vardır. Bu elementlerin 92 tanesi doğada bulunurken geri kalanı da laboratuvarlarda elde edilen yapay elementlerdir. İnsan vücudunda yaklaşık 50 element bulunur. Bunların 12</w:t>
      </w:r>
      <w:r>
        <w:rPr>
          <w:color w:val="000000" w:themeColor="text1"/>
          <w:sz w:val="24"/>
          <w:szCs w:val="24"/>
        </w:rPr>
        <w:t xml:space="preserve"> tanesi</w:t>
      </w:r>
      <w:r w:rsidR="00CE1CD6" w:rsidRPr="003733E1">
        <w:rPr>
          <w:color w:val="000000" w:themeColor="text1"/>
          <w:sz w:val="24"/>
          <w:szCs w:val="24"/>
        </w:rPr>
        <w:t xml:space="preserve"> (Oksijen (O), Karbon (C), Hidrojen (H), Azot (N), Kalsiyum (Ca), Fosfor (P), Potasyum (K), Kükürt (S), Sodyum (Na), Klor (Cl), Magnezyum (Mg) ve Demir (Fe)) makro veya nicel elementler olarak isimlendirilirken geriye kalan elementler mikro veya eser (iz) elementler olarak bilinirler (Ayyüce, 2005). </w:t>
      </w:r>
    </w:p>
    <w:p w14:paraId="1937F5F5" w14:textId="233029DC" w:rsidR="00CE1CD6" w:rsidRPr="00CD028D" w:rsidRDefault="00CE1CD6" w:rsidP="005379B5">
      <w:pPr>
        <w:spacing w:line="360" w:lineRule="auto"/>
        <w:ind w:firstLine="567"/>
        <w:jc w:val="both"/>
        <w:rPr>
          <w:color w:val="202124"/>
          <w:sz w:val="24"/>
          <w:szCs w:val="24"/>
          <w:lang w:eastAsia="tr-TR"/>
        </w:rPr>
      </w:pPr>
      <w:r w:rsidRPr="00647DEA">
        <w:rPr>
          <w:color w:val="202124"/>
          <w:sz w:val="24"/>
          <w:szCs w:val="24"/>
          <w:lang w:eastAsia="tr-TR"/>
        </w:rPr>
        <w:t xml:space="preserve">Biyolojik eser elementler, bir organizma tarafından çok az miktarda gerekli olan </w:t>
      </w:r>
      <w:r w:rsidRPr="00647DEA">
        <w:rPr>
          <w:color w:val="202124"/>
          <w:sz w:val="24"/>
          <w:szCs w:val="24"/>
          <w:lang w:eastAsia="tr-TR"/>
        </w:rPr>
        <w:lastRenderedPageBreak/>
        <w:t xml:space="preserve">kimyasal elementleri ifade eder ve </w:t>
      </w:r>
      <w:r w:rsidRPr="00647DEA">
        <w:rPr>
          <w:sz w:val="24"/>
          <w:szCs w:val="24"/>
        </w:rPr>
        <w:t xml:space="preserve">yüksek </w:t>
      </w:r>
      <w:proofErr w:type="gramStart"/>
      <w:r w:rsidRPr="00647DEA">
        <w:rPr>
          <w:sz w:val="24"/>
          <w:szCs w:val="24"/>
        </w:rPr>
        <w:t>konsantrasyonla</w:t>
      </w:r>
      <w:r w:rsidR="003733E1">
        <w:rPr>
          <w:sz w:val="24"/>
          <w:szCs w:val="24"/>
        </w:rPr>
        <w:t>rı</w:t>
      </w:r>
      <w:proofErr w:type="gramEnd"/>
      <w:r w:rsidRPr="00647DEA">
        <w:rPr>
          <w:sz w:val="24"/>
          <w:szCs w:val="24"/>
        </w:rPr>
        <w:t xml:space="preserve"> toksik etki</w:t>
      </w:r>
      <w:r w:rsidR="003733E1">
        <w:rPr>
          <w:sz w:val="24"/>
          <w:szCs w:val="24"/>
        </w:rPr>
        <w:t>ye sebep olurken</w:t>
      </w:r>
      <w:r w:rsidRPr="00647DEA">
        <w:rPr>
          <w:sz w:val="24"/>
          <w:szCs w:val="24"/>
        </w:rPr>
        <w:t xml:space="preserve"> düşük </w:t>
      </w:r>
      <w:r w:rsidR="003733E1">
        <w:rPr>
          <w:sz w:val="24"/>
          <w:szCs w:val="24"/>
        </w:rPr>
        <w:t xml:space="preserve">konsantrasyonları ise önemli </w:t>
      </w:r>
      <w:r w:rsidRPr="00647DEA">
        <w:rPr>
          <w:sz w:val="24"/>
          <w:szCs w:val="24"/>
        </w:rPr>
        <w:t xml:space="preserve">sağlık problemlerine </w:t>
      </w:r>
      <w:r w:rsidR="003733E1">
        <w:rPr>
          <w:sz w:val="24"/>
          <w:szCs w:val="24"/>
        </w:rPr>
        <w:t>sebebiyet vermektedir</w:t>
      </w:r>
      <w:r w:rsidR="002831FD">
        <w:rPr>
          <w:sz w:val="24"/>
          <w:szCs w:val="24"/>
        </w:rPr>
        <w:t xml:space="preserve"> </w:t>
      </w:r>
      <w:r w:rsidRPr="002831FD">
        <w:rPr>
          <w:color w:val="202124"/>
          <w:sz w:val="24"/>
          <w:szCs w:val="24"/>
          <w:lang w:eastAsia="tr-TR"/>
        </w:rPr>
        <w:t>(Purves, 1985).</w:t>
      </w:r>
      <w:bookmarkStart w:id="25" w:name="_Toc64106611"/>
    </w:p>
    <w:p w14:paraId="12E36B08" w14:textId="77777777" w:rsidR="00CE1CD6" w:rsidRDefault="00CE1CD6" w:rsidP="005379B5">
      <w:pPr>
        <w:spacing w:line="360" w:lineRule="auto"/>
      </w:pPr>
    </w:p>
    <w:p w14:paraId="398DE022" w14:textId="77777777" w:rsidR="00CE1CD6" w:rsidRPr="00CD028D" w:rsidRDefault="00CE1CD6" w:rsidP="005379B5">
      <w:pPr>
        <w:spacing w:line="360" w:lineRule="auto"/>
      </w:pPr>
    </w:p>
    <w:p w14:paraId="7EA57B89" w14:textId="7CE4956E" w:rsidR="002465CC" w:rsidRDefault="002465CC" w:rsidP="002465CC">
      <w:pPr>
        <w:pStyle w:val="ResimYazs"/>
        <w:keepNext/>
      </w:pPr>
      <w:bookmarkStart w:id="26" w:name="_Toc71974336"/>
      <w:bookmarkEnd w:id="25"/>
      <w:r>
        <w:t xml:space="preserve">Tablo </w:t>
      </w:r>
      <w:r w:rsidR="00046D53">
        <w:t>1</w:t>
      </w:r>
      <w:r w:rsidR="002C58D5">
        <w:t>.</w:t>
      </w:r>
      <w:r w:rsidR="00855D58">
        <w:rPr>
          <w:noProof/>
        </w:rPr>
        <w:fldChar w:fldCharType="begin"/>
      </w:r>
      <w:r w:rsidR="00855D58">
        <w:rPr>
          <w:noProof/>
        </w:rPr>
        <w:instrText xml:space="preserve"> SEQ Tablo \* ARABIC \s 1 </w:instrText>
      </w:r>
      <w:r w:rsidR="00855D58">
        <w:rPr>
          <w:noProof/>
        </w:rPr>
        <w:fldChar w:fldCharType="separate"/>
      </w:r>
      <w:r w:rsidR="009D655E">
        <w:rPr>
          <w:noProof/>
        </w:rPr>
        <w:t>1</w:t>
      </w:r>
      <w:r w:rsidR="00855D58">
        <w:rPr>
          <w:noProof/>
        </w:rPr>
        <w:fldChar w:fldCharType="end"/>
      </w:r>
      <w:r>
        <w:t xml:space="preserve">. </w:t>
      </w:r>
      <w:r w:rsidRPr="002A368E">
        <w:t>Periyodik Cetvel</w:t>
      </w:r>
      <w:bookmarkEnd w:id="26"/>
    </w:p>
    <w:p w14:paraId="272D8BCA" w14:textId="77777777" w:rsidR="00CE1CD6" w:rsidRDefault="00CE1CD6" w:rsidP="005379B5">
      <w:pPr>
        <w:keepNext/>
        <w:spacing w:line="360" w:lineRule="auto"/>
        <w:jc w:val="both"/>
      </w:pPr>
      <w:r>
        <w:rPr>
          <w:b/>
          <w:noProof/>
          <w:sz w:val="24"/>
          <w:szCs w:val="24"/>
          <w:lang w:eastAsia="tr-TR"/>
        </w:rPr>
        <w:drawing>
          <wp:inline distT="0" distB="0" distL="0" distR="0" wp14:anchorId="15669CE8" wp14:editId="1C9E37C4">
            <wp:extent cx="5570376" cy="3676262"/>
            <wp:effectExtent l="0" t="0" r="0" b="63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25_03042020ad6636fe.jpg"/>
                    <pic:cNvPicPr/>
                  </pic:nvPicPr>
                  <pic:blipFill>
                    <a:blip r:embed="rId12">
                      <a:extLst>
                        <a:ext uri="{28A0092B-C50C-407E-A947-70E740481C1C}">
                          <a14:useLocalDpi xmlns:a14="http://schemas.microsoft.com/office/drawing/2010/main" val="0"/>
                        </a:ext>
                      </a:extLst>
                    </a:blip>
                    <a:stretch>
                      <a:fillRect/>
                    </a:stretch>
                  </pic:blipFill>
                  <pic:spPr>
                    <a:xfrm>
                      <a:off x="0" y="0"/>
                      <a:ext cx="5582285" cy="3684122"/>
                    </a:xfrm>
                    <a:prstGeom prst="rect">
                      <a:avLst/>
                    </a:prstGeom>
                  </pic:spPr>
                </pic:pic>
              </a:graphicData>
            </a:graphic>
          </wp:inline>
        </w:drawing>
      </w:r>
    </w:p>
    <w:p w14:paraId="19587EE8" w14:textId="77777777" w:rsidR="00CE1CD6" w:rsidRDefault="00CE1CD6" w:rsidP="005379B5">
      <w:pPr>
        <w:pStyle w:val="Balk2"/>
        <w:spacing w:line="360" w:lineRule="auto"/>
      </w:pPr>
      <w:bookmarkStart w:id="27" w:name="_Toc64137747"/>
    </w:p>
    <w:p w14:paraId="7309386F" w14:textId="09644795" w:rsidR="00CE1CD6" w:rsidRPr="00DD491C" w:rsidRDefault="00CE1CD6" w:rsidP="005379B5">
      <w:pPr>
        <w:pStyle w:val="Balk2"/>
        <w:spacing w:before="0" w:line="360" w:lineRule="auto"/>
        <w:ind w:firstLine="567"/>
        <w:rPr>
          <w:color w:val="FF0000"/>
        </w:rPr>
      </w:pPr>
      <w:bookmarkStart w:id="28" w:name="_Toc72044276"/>
      <w:r>
        <w:t>1.1.2.1</w:t>
      </w:r>
      <w:r w:rsidR="005C140C">
        <w:t>.</w:t>
      </w:r>
      <w:r>
        <w:t xml:space="preserve"> </w:t>
      </w:r>
      <w:r w:rsidRPr="00DD491C">
        <w:t>Magnezyum</w:t>
      </w:r>
      <w:r>
        <w:t xml:space="preserve"> </w:t>
      </w:r>
      <w:r w:rsidRPr="00DD491C">
        <w:t>(Mg)</w:t>
      </w:r>
      <w:bookmarkEnd w:id="27"/>
      <w:bookmarkEnd w:id="28"/>
    </w:p>
    <w:p w14:paraId="43C6F655" w14:textId="77777777" w:rsidR="00CE1CD6" w:rsidRDefault="00CE1CD6" w:rsidP="005379B5">
      <w:pPr>
        <w:spacing w:line="360" w:lineRule="auto"/>
        <w:ind w:firstLine="567"/>
        <w:jc w:val="both"/>
        <w:rPr>
          <w:b/>
          <w:color w:val="222222"/>
          <w:sz w:val="24"/>
          <w:szCs w:val="24"/>
        </w:rPr>
      </w:pPr>
    </w:p>
    <w:p w14:paraId="42E4E608" w14:textId="27E5E10F" w:rsidR="00CE1CD6" w:rsidRDefault="00CE1CD6" w:rsidP="005379B5">
      <w:pPr>
        <w:spacing w:line="360" w:lineRule="auto"/>
        <w:ind w:firstLine="567"/>
        <w:jc w:val="both"/>
        <w:rPr>
          <w:sz w:val="24"/>
          <w:szCs w:val="24"/>
        </w:rPr>
      </w:pPr>
      <w:r w:rsidRPr="0070006D">
        <w:rPr>
          <w:sz w:val="24"/>
          <w:szCs w:val="24"/>
        </w:rPr>
        <w:t>M</w:t>
      </w:r>
      <w:r>
        <w:rPr>
          <w:sz w:val="24"/>
          <w:szCs w:val="24"/>
        </w:rPr>
        <w:t>a</w:t>
      </w:r>
      <w:r w:rsidRPr="0070006D">
        <w:rPr>
          <w:sz w:val="24"/>
          <w:szCs w:val="24"/>
        </w:rPr>
        <w:t xml:space="preserve">gnezyum 1808 yılında Sir Humphrey Davy tarafından keşfedilmiştir. </w:t>
      </w:r>
      <w:hyperlink r:id="rId13">
        <w:r w:rsidRPr="0070006D">
          <w:rPr>
            <w:sz w:val="24"/>
            <w:szCs w:val="24"/>
          </w:rPr>
          <w:t>Element</w:t>
        </w:r>
      </w:hyperlink>
      <w:r w:rsidR="00E666E2">
        <w:rPr>
          <w:sz w:val="24"/>
          <w:szCs w:val="24"/>
        </w:rPr>
        <w:t xml:space="preserve">in </w:t>
      </w:r>
      <w:r w:rsidRPr="0070006D">
        <w:rPr>
          <w:sz w:val="24"/>
          <w:szCs w:val="24"/>
          <w:shd w:val="clear" w:color="auto" w:fill="FFFFFF"/>
        </w:rPr>
        <w:t xml:space="preserve">sembolü </w:t>
      </w:r>
      <w:r w:rsidRPr="0070006D">
        <w:rPr>
          <w:sz w:val="24"/>
          <w:szCs w:val="24"/>
        </w:rPr>
        <w:t>“Mg”</w:t>
      </w:r>
      <w:r w:rsidRPr="0070006D">
        <w:rPr>
          <w:sz w:val="24"/>
          <w:szCs w:val="24"/>
          <w:shd w:val="clear" w:color="auto" w:fill="FFFFFF"/>
        </w:rPr>
        <w:t xml:space="preserve"> </w:t>
      </w:r>
      <w:r w:rsidRPr="0070006D">
        <w:rPr>
          <w:sz w:val="24"/>
          <w:szCs w:val="24"/>
        </w:rPr>
        <w:t>gümüş beyazı</w:t>
      </w:r>
      <w:r w:rsidRPr="0070006D">
        <w:rPr>
          <w:sz w:val="24"/>
          <w:szCs w:val="24"/>
          <w:shd w:val="clear" w:color="auto" w:fill="FFFFFF"/>
        </w:rPr>
        <w:t xml:space="preserve"> bir renge sahiptir.</w:t>
      </w:r>
      <w:r w:rsidRPr="0070006D">
        <w:rPr>
          <w:sz w:val="24"/>
          <w:szCs w:val="24"/>
        </w:rPr>
        <w:t xml:space="preserve"> Periyodik tabloda 2A grubu</w:t>
      </w:r>
      <w:r w:rsidRPr="0070006D">
        <w:rPr>
          <w:sz w:val="24"/>
          <w:szCs w:val="24"/>
          <w:shd w:val="clear" w:color="auto" w:fill="FFFFFF"/>
        </w:rPr>
        <w:t xml:space="preserve">, </w:t>
      </w:r>
      <w:r w:rsidRPr="0070006D">
        <w:rPr>
          <w:sz w:val="24"/>
          <w:szCs w:val="24"/>
        </w:rPr>
        <w:t>3. Periyot</w:t>
      </w:r>
      <w:r w:rsidRPr="0070006D">
        <w:rPr>
          <w:sz w:val="24"/>
          <w:szCs w:val="24"/>
          <w:shd w:val="clear" w:color="auto" w:fill="FFFFFF"/>
        </w:rPr>
        <w:t>ta yer</w:t>
      </w:r>
      <w:r w:rsidRPr="0070006D">
        <w:rPr>
          <w:sz w:val="24"/>
          <w:szCs w:val="24"/>
        </w:rPr>
        <w:t xml:space="preserve"> alan atom numarası 12 ve atom </w:t>
      </w:r>
      <w:r w:rsidRPr="0070006D">
        <w:rPr>
          <w:sz w:val="24"/>
          <w:szCs w:val="24"/>
          <w:shd w:val="clear" w:color="auto" w:fill="FFFFFF"/>
        </w:rPr>
        <w:t xml:space="preserve">ağırlığı </w:t>
      </w:r>
      <w:r w:rsidRPr="0070006D">
        <w:rPr>
          <w:sz w:val="24"/>
          <w:szCs w:val="24"/>
        </w:rPr>
        <w:t>24.312 g/mol</w:t>
      </w:r>
      <w:r>
        <w:rPr>
          <w:sz w:val="24"/>
          <w:szCs w:val="24"/>
        </w:rPr>
        <w:t>’</w:t>
      </w:r>
      <w:r w:rsidRPr="0070006D">
        <w:rPr>
          <w:sz w:val="24"/>
          <w:szCs w:val="24"/>
          <w:shd w:val="clear" w:color="auto" w:fill="FFFFFF"/>
        </w:rPr>
        <w:t xml:space="preserve">dür. Katı haldeki yoğunluğu </w:t>
      </w:r>
      <w:r w:rsidRPr="0070006D">
        <w:rPr>
          <w:sz w:val="24"/>
          <w:szCs w:val="24"/>
        </w:rPr>
        <w:t>1.738 g/cm³</w:t>
      </w:r>
      <w:r w:rsidRPr="0070006D">
        <w:rPr>
          <w:sz w:val="24"/>
          <w:szCs w:val="24"/>
          <w:shd w:val="clear" w:color="auto" w:fill="FFFFFF"/>
        </w:rPr>
        <w:t xml:space="preserve"> </w:t>
      </w:r>
      <w:r w:rsidRPr="0070006D">
        <w:rPr>
          <w:sz w:val="24"/>
          <w:szCs w:val="24"/>
        </w:rPr>
        <w:t xml:space="preserve">sıvı </w:t>
      </w:r>
      <w:r w:rsidRPr="0070006D">
        <w:rPr>
          <w:sz w:val="24"/>
          <w:szCs w:val="24"/>
          <w:shd w:val="clear" w:color="auto" w:fill="FFFFFF"/>
        </w:rPr>
        <w:t xml:space="preserve">halindeki yoğunluğu ise </w:t>
      </w:r>
      <w:r w:rsidRPr="0070006D">
        <w:rPr>
          <w:sz w:val="24"/>
          <w:szCs w:val="24"/>
        </w:rPr>
        <w:t>1.584 g/cm³</w:t>
      </w:r>
      <w:r>
        <w:rPr>
          <w:sz w:val="24"/>
          <w:szCs w:val="24"/>
        </w:rPr>
        <w:t>’</w:t>
      </w:r>
      <w:r w:rsidRPr="0070006D">
        <w:rPr>
          <w:sz w:val="24"/>
          <w:szCs w:val="24"/>
          <w:shd w:val="clear" w:color="auto" w:fill="FFFFFF"/>
        </w:rPr>
        <w:t xml:space="preserve">tür. </w:t>
      </w:r>
      <w:r w:rsidRPr="0070006D">
        <w:rPr>
          <w:sz w:val="24"/>
          <w:szCs w:val="24"/>
        </w:rPr>
        <w:t>Kaynama noktası 1107 ºC, erime noktası ise 650 ºC</w:t>
      </w:r>
      <w:r>
        <w:rPr>
          <w:sz w:val="24"/>
          <w:szCs w:val="24"/>
        </w:rPr>
        <w:t>’</w:t>
      </w:r>
      <w:r w:rsidRPr="0070006D">
        <w:rPr>
          <w:sz w:val="24"/>
          <w:szCs w:val="24"/>
        </w:rPr>
        <w:t>dir. Toprak alkali metaller sınıfı içinde yer almaktadır.</w:t>
      </w:r>
    </w:p>
    <w:p w14:paraId="77E8DB9B" w14:textId="21C3D572" w:rsidR="002C1743" w:rsidRDefault="00CE1CD6" w:rsidP="002B18CE">
      <w:pPr>
        <w:widowControl/>
        <w:adjustRightInd w:val="0"/>
        <w:spacing w:line="360" w:lineRule="auto"/>
        <w:ind w:firstLine="567"/>
        <w:jc w:val="both"/>
        <w:rPr>
          <w:rFonts w:eastAsiaTheme="minorHAnsi"/>
          <w:sz w:val="24"/>
          <w:szCs w:val="24"/>
        </w:rPr>
      </w:pPr>
      <w:r w:rsidRPr="00EF37EB">
        <w:rPr>
          <w:rFonts w:eastAsiaTheme="minorHAnsi"/>
          <w:sz w:val="24"/>
          <w:szCs w:val="24"/>
        </w:rPr>
        <w:t xml:space="preserve">Magnezyum klorofil içeren sebzelerde daha fazla bulunmakla birlikte </w:t>
      </w:r>
      <w:r>
        <w:rPr>
          <w:rFonts w:eastAsiaTheme="minorHAnsi"/>
          <w:sz w:val="24"/>
          <w:szCs w:val="24"/>
        </w:rPr>
        <w:t>b</w:t>
      </w:r>
      <w:r w:rsidRPr="00EF37EB">
        <w:rPr>
          <w:rFonts w:eastAsiaTheme="minorHAnsi"/>
          <w:sz w:val="24"/>
          <w:szCs w:val="24"/>
        </w:rPr>
        <w:t>esinlerin magnezyum içeriği farklılıklar göstermektedir. Deniz ürünleri</w:t>
      </w:r>
      <w:r>
        <w:rPr>
          <w:rFonts w:eastAsiaTheme="minorHAnsi"/>
          <w:sz w:val="24"/>
          <w:szCs w:val="24"/>
        </w:rPr>
        <w:t>nde, şeker, fındık, ceviz, tahıllar gibi kuru gıdalarda</w:t>
      </w:r>
      <w:r w:rsidRPr="00EF37EB">
        <w:rPr>
          <w:rFonts w:eastAsiaTheme="minorHAnsi"/>
          <w:sz w:val="24"/>
          <w:szCs w:val="24"/>
        </w:rPr>
        <w:t xml:space="preserve"> </w:t>
      </w:r>
      <w:r>
        <w:rPr>
          <w:rFonts w:eastAsiaTheme="minorHAnsi"/>
          <w:sz w:val="24"/>
          <w:szCs w:val="24"/>
        </w:rPr>
        <w:t xml:space="preserve">ve az miktarlarda ise sıvı ve katı yağlar da bulunmaktadır. Ayrıca </w:t>
      </w:r>
      <w:r w:rsidRPr="00EF37EB">
        <w:rPr>
          <w:rFonts w:eastAsiaTheme="minorHAnsi"/>
          <w:sz w:val="24"/>
          <w:szCs w:val="24"/>
        </w:rPr>
        <w:t>sert sular</w:t>
      </w:r>
      <w:r>
        <w:rPr>
          <w:rFonts w:eastAsiaTheme="minorHAnsi"/>
          <w:sz w:val="24"/>
          <w:szCs w:val="24"/>
        </w:rPr>
        <w:t>da</w:t>
      </w:r>
      <w:r w:rsidRPr="00EF37EB">
        <w:rPr>
          <w:rFonts w:eastAsiaTheme="minorHAnsi"/>
          <w:sz w:val="24"/>
          <w:szCs w:val="24"/>
        </w:rPr>
        <w:t xml:space="preserve"> </w:t>
      </w:r>
      <w:r>
        <w:rPr>
          <w:rFonts w:eastAsiaTheme="minorHAnsi"/>
          <w:sz w:val="24"/>
          <w:szCs w:val="24"/>
        </w:rPr>
        <w:t xml:space="preserve">ve çeşme sularında Mg bulunur </w:t>
      </w:r>
      <w:r w:rsidRPr="002831FD">
        <w:rPr>
          <w:rFonts w:eastAsiaTheme="minorHAnsi"/>
          <w:sz w:val="24"/>
          <w:szCs w:val="24"/>
        </w:rPr>
        <w:t>(Onat vd</w:t>
      </w:r>
      <w:proofErr w:type="gramStart"/>
      <w:r w:rsidRPr="002831FD">
        <w:rPr>
          <w:rFonts w:eastAsiaTheme="minorHAnsi"/>
          <w:sz w:val="24"/>
          <w:szCs w:val="24"/>
        </w:rPr>
        <w:t>.,</w:t>
      </w:r>
      <w:proofErr w:type="gramEnd"/>
      <w:r w:rsidRPr="002831FD">
        <w:rPr>
          <w:rFonts w:eastAsiaTheme="minorHAnsi"/>
          <w:sz w:val="24"/>
          <w:szCs w:val="24"/>
        </w:rPr>
        <w:t xml:space="preserve"> 2006).</w:t>
      </w:r>
    </w:p>
    <w:p w14:paraId="23A376C6" w14:textId="77777777" w:rsidR="00CE1CD6" w:rsidRDefault="00CE1CD6" w:rsidP="005379B5">
      <w:pPr>
        <w:pStyle w:val="Balk2"/>
        <w:spacing w:before="0" w:line="360" w:lineRule="auto"/>
        <w:ind w:firstLine="567"/>
      </w:pPr>
      <w:bookmarkStart w:id="29" w:name="_Toc64137748"/>
      <w:bookmarkStart w:id="30" w:name="_Toc72044277"/>
      <w:r>
        <w:lastRenderedPageBreak/>
        <w:t xml:space="preserve">1.1.2.2. </w:t>
      </w:r>
      <w:r w:rsidRPr="00DD491C">
        <w:t>Krom (Cr)</w:t>
      </w:r>
      <w:bookmarkEnd w:id="29"/>
      <w:bookmarkEnd w:id="30"/>
    </w:p>
    <w:p w14:paraId="51105B73" w14:textId="77777777" w:rsidR="00CE1CD6" w:rsidRPr="004A10D8" w:rsidRDefault="00CE1CD6" w:rsidP="005379B5">
      <w:pPr>
        <w:spacing w:line="360" w:lineRule="auto"/>
        <w:ind w:firstLine="567"/>
      </w:pPr>
    </w:p>
    <w:p w14:paraId="7B913C97" w14:textId="0065BD6C" w:rsidR="00CE1CD6" w:rsidRPr="00DD491C" w:rsidRDefault="00CE1CD6" w:rsidP="005379B5">
      <w:pPr>
        <w:spacing w:line="360" w:lineRule="auto"/>
        <w:ind w:firstLine="567"/>
        <w:jc w:val="both"/>
        <w:rPr>
          <w:sz w:val="24"/>
          <w:szCs w:val="24"/>
        </w:rPr>
      </w:pPr>
      <w:r w:rsidRPr="00DD491C">
        <w:rPr>
          <w:sz w:val="24"/>
          <w:szCs w:val="24"/>
        </w:rPr>
        <w:t>Krom</w:t>
      </w:r>
      <w:r>
        <w:rPr>
          <w:sz w:val="24"/>
          <w:szCs w:val="24"/>
        </w:rPr>
        <w:t xml:space="preserve"> </w:t>
      </w:r>
      <w:r w:rsidRPr="00DD491C">
        <w:rPr>
          <w:sz w:val="24"/>
          <w:szCs w:val="24"/>
          <w:shd w:val="clear" w:color="auto" w:fill="FFFFFF"/>
        </w:rPr>
        <w:t>1797 yılında Fransız kimyacı Louis-Nicolas Vauquelin</w:t>
      </w:r>
      <w:r>
        <w:rPr>
          <w:sz w:val="24"/>
          <w:szCs w:val="24"/>
          <w:shd w:val="clear" w:color="auto" w:fill="FFFFFF"/>
        </w:rPr>
        <w:t xml:space="preserve"> tarafından</w:t>
      </w:r>
      <w:r w:rsidR="004167A8">
        <w:rPr>
          <w:sz w:val="24"/>
          <w:szCs w:val="24"/>
          <w:shd w:val="clear" w:color="auto" w:fill="FFFFFF"/>
        </w:rPr>
        <w:t xml:space="preserve"> keşfedil</w:t>
      </w:r>
      <w:r w:rsidRPr="00DD491C">
        <w:rPr>
          <w:sz w:val="24"/>
          <w:szCs w:val="24"/>
          <w:shd w:val="clear" w:color="auto" w:fill="FFFFFF"/>
        </w:rPr>
        <w:t>miştir</w:t>
      </w:r>
      <w:r>
        <w:rPr>
          <w:sz w:val="24"/>
          <w:szCs w:val="24"/>
        </w:rPr>
        <w:t>.</w:t>
      </w:r>
      <w:r w:rsidRPr="00DD491C">
        <w:rPr>
          <w:sz w:val="24"/>
          <w:szCs w:val="24"/>
        </w:rPr>
        <w:t xml:space="preserve"> </w:t>
      </w:r>
      <w:hyperlink r:id="rId14">
        <w:r w:rsidRPr="00DD491C">
          <w:rPr>
            <w:sz w:val="24"/>
            <w:szCs w:val="24"/>
          </w:rPr>
          <w:t>Element</w:t>
        </w:r>
      </w:hyperlink>
      <w:r w:rsidRPr="00DD491C">
        <w:rPr>
          <w:sz w:val="24"/>
          <w:szCs w:val="24"/>
          <w:shd w:val="clear" w:color="auto" w:fill="FFFFFF"/>
        </w:rPr>
        <w:t xml:space="preserve"> sembolü </w:t>
      </w:r>
      <w:r w:rsidRPr="00DD491C">
        <w:rPr>
          <w:sz w:val="24"/>
          <w:szCs w:val="24"/>
        </w:rPr>
        <w:t xml:space="preserve">“Cr” </w:t>
      </w:r>
      <w:r>
        <w:t>parlak, gri renkli, sert bir metal olup,</w:t>
      </w:r>
      <w:r w:rsidR="004167A8">
        <w:t xml:space="preserve"> </w:t>
      </w:r>
      <w:r>
        <w:t xml:space="preserve"> </w:t>
      </w:r>
      <w:r w:rsidRPr="00DD491C">
        <w:rPr>
          <w:sz w:val="24"/>
          <w:szCs w:val="24"/>
        </w:rPr>
        <w:t>periyodik cetvelde 2A grubu</w:t>
      </w:r>
      <w:r w:rsidRPr="00DD491C">
        <w:rPr>
          <w:sz w:val="24"/>
          <w:szCs w:val="24"/>
          <w:shd w:val="clear" w:color="auto" w:fill="FFFFFF"/>
        </w:rPr>
        <w:t xml:space="preserve"> ve </w:t>
      </w:r>
      <w:r w:rsidRPr="00DD491C">
        <w:rPr>
          <w:sz w:val="24"/>
          <w:szCs w:val="24"/>
        </w:rPr>
        <w:t>3. Periyot</w:t>
      </w:r>
      <w:r w:rsidRPr="00DD491C">
        <w:rPr>
          <w:sz w:val="24"/>
          <w:szCs w:val="24"/>
          <w:shd w:val="clear" w:color="auto" w:fill="FFFFFF"/>
        </w:rPr>
        <w:t xml:space="preserve">ta yer </w:t>
      </w:r>
      <w:r w:rsidRPr="00DD491C">
        <w:rPr>
          <w:sz w:val="24"/>
          <w:szCs w:val="24"/>
        </w:rPr>
        <w:t>alır. Atom numarası 24,</w:t>
      </w:r>
      <w:r w:rsidR="004167A8">
        <w:rPr>
          <w:sz w:val="24"/>
          <w:szCs w:val="24"/>
        </w:rPr>
        <w:t xml:space="preserve"> a</w:t>
      </w:r>
      <w:r w:rsidRPr="00DD491C">
        <w:rPr>
          <w:sz w:val="24"/>
          <w:szCs w:val="24"/>
        </w:rPr>
        <w:t xml:space="preserve">tom </w:t>
      </w:r>
      <w:r w:rsidRPr="00DD491C">
        <w:rPr>
          <w:sz w:val="24"/>
          <w:szCs w:val="24"/>
          <w:shd w:val="clear" w:color="auto" w:fill="FFFFFF"/>
        </w:rPr>
        <w:t xml:space="preserve">ağırlığı </w:t>
      </w:r>
      <w:r w:rsidR="0090082C">
        <w:rPr>
          <w:sz w:val="24"/>
          <w:szCs w:val="24"/>
        </w:rPr>
        <w:t>51.</w:t>
      </w:r>
      <w:r w:rsidRPr="00DD491C">
        <w:rPr>
          <w:sz w:val="24"/>
          <w:szCs w:val="24"/>
        </w:rPr>
        <w:t>996 g/mol</w:t>
      </w:r>
      <w:r w:rsidRPr="00DD491C">
        <w:rPr>
          <w:sz w:val="24"/>
          <w:szCs w:val="24"/>
          <w:shd w:val="clear" w:color="auto" w:fill="FFFFFF"/>
        </w:rPr>
        <w:t xml:space="preserve"> ve yoğunluğu </w:t>
      </w:r>
      <w:r w:rsidR="0090082C">
        <w:rPr>
          <w:sz w:val="24"/>
          <w:szCs w:val="24"/>
        </w:rPr>
        <w:t>7.</w:t>
      </w:r>
      <w:r w:rsidRPr="00DD491C">
        <w:rPr>
          <w:sz w:val="24"/>
          <w:szCs w:val="24"/>
        </w:rPr>
        <w:t xml:space="preserve">19 </w:t>
      </w:r>
      <w:r w:rsidR="00174874" w:rsidRPr="0070006D">
        <w:rPr>
          <w:sz w:val="24"/>
          <w:szCs w:val="24"/>
        </w:rPr>
        <w:t>g/cm³</w:t>
      </w:r>
      <w:r>
        <w:rPr>
          <w:sz w:val="24"/>
          <w:szCs w:val="24"/>
        </w:rPr>
        <w:t>’</w:t>
      </w:r>
      <w:r w:rsidRPr="00DD491C">
        <w:rPr>
          <w:sz w:val="24"/>
          <w:szCs w:val="24"/>
          <w:shd w:val="clear" w:color="auto" w:fill="FFFFFF"/>
        </w:rPr>
        <w:t xml:space="preserve">tür. </w:t>
      </w:r>
      <w:r w:rsidRPr="00DD491C">
        <w:rPr>
          <w:sz w:val="24"/>
          <w:szCs w:val="24"/>
        </w:rPr>
        <w:t>Kaynama noktası</w:t>
      </w:r>
      <w:r>
        <w:rPr>
          <w:sz w:val="24"/>
          <w:szCs w:val="24"/>
        </w:rPr>
        <w:t xml:space="preserve"> </w:t>
      </w:r>
      <w:r w:rsidRPr="00DD491C">
        <w:rPr>
          <w:sz w:val="24"/>
          <w:szCs w:val="24"/>
          <w:shd w:val="clear" w:color="auto" w:fill="FFFFFF"/>
        </w:rPr>
        <w:t>2665</w:t>
      </w:r>
      <w:r w:rsidRPr="00DD491C">
        <w:rPr>
          <w:sz w:val="24"/>
          <w:szCs w:val="24"/>
        </w:rPr>
        <w:t>ºC</w:t>
      </w:r>
      <w:r>
        <w:rPr>
          <w:sz w:val="24"/>
          <w:szCs w:val="24"/>
        </w:rPr>
        <w:t>,</w:t>
      </w:r>
      <w:r w:rsidRPr="00DD491C">
        <w:rPr>
          <w:sz w:val="24"/>
          <w:szCs w:val="24"/>
        </w:rPr>
        <w:t xml:space="preserve"> </w:t>
      </w:r>
      <w:r>
        <w:rPr>
          <w:sz w:val="24"/>
          <w:szCs w:val="24"/>
        </w:rPr>
        <w:t>e</w:t>
      </w:r>
      <w:r w:rsidRPr="00DD491C">
        <w:rPr>
          <w:sz w:val="24"/>
          <w:szCs w:val="24"/>
        </w:rPr>
        <w:t xml:space="preserve">rime noktası </w:t>
      </w:r>
      <w:r w:rsidRPr="00DD491C">
        <w:rPr>
          <w:sz w:val="24"/>
          <w:szCs w:val="24"/>
          <w:shd w:val="clear" w:color="auto" w:fill="FFFFFF"/>
        </w:rPr>
        <w:t>1875</w:t>
      </w:r>
      <w:r w:rsidRPr="00DD491C">
        <w:rPr>
          <w:sz w:val="24"/>
          <w:szCs w:val="24"/>
        </w:rPr>
        <w:t>ºC</w:t>
      </w:r>
      <w:r>
        <w:rPr>
          <w:sz w:val="24"/>
          <w:szCs w:val="24"/>
        </w:rPr>
        <w:t xml:space="preserve"> </w:t>
      </w:r>
      <w:r w:rsidRPr="00DD491C">
        <w:rPr>
          <w:sz w:val="24"/>
          <w:szCs w:val="24"/>
        </w:rPr>
        <w:t>olan</w:t>
      </w:r>
      <w:r w:rsidR="004167A8">
        <w:rPr>
          <w:sz w:val="24"/>
          <w:szCs w:val="24"/>
        </w:rPr>
        <w:t xml:space="preserve"> bir</w:t>
      </w:r>
      <w:r w:rsidRPr="00DD491C">
        <w:rPr>
          <w:sz w:val="24"/>
          <w:szCs w:val="24"/>
        </w:rPr>
        <w:t xml:space="preserve"> elementtir. </w:t>
      </w:r>
    </w:p>
    <w:p w14:paraId="0DCE69B0" w14:textId="1718E662" w:rsidR="00CE1CD6" w:rsidRDefault="00CE1CD6" w:rsidP="005379B5">
      <w:pPr>
        <w:spacing w:line="360" w:lineRule="auto"/>
        <w:ind w:firstLine="567"/>
        <w:jc w:val="both"/>
        <w:rPr>
          <w:sz w:val="24"/>
          <w:szCs w:val="24"/>
        </w:rPr>
      </w:pPr>
      <w:r w:rsidRPr="001E22FD">
        <w:rPr>
          <w:sz w:val="24"/>
          <w:szCs w:val="24"/>
        </w:rPr>
        <w:t>Krom, doğada farklı kimyasal formlarda bulunur. Bu formlar</w:t>
      </w:r>
      <w:r>
        <w:rPr>
          <w:sz w:val="24"/>
          <w:szCs w:val="24"/>
        </w:rPr>
        <w:t xml:space="preserve">ın </w:t>
      </w:r>
      <w:proofErr w:type="gramStart"/>
      <w:r>
        <w:rPr>
          <w:sz w:val="24"/>
          <w:szCs w:val="24"/>
        </w:rPr>
        <w:t>stabil</w:t>
      </w:r>
      <w:proofErr w:type="gramEnd"/>
      <w:r>
        <w:rPr>
          <w:sz w:val="24"/>
          <w:szCs w:val="24"/>
        </w:rPr>
        <w:t xml:space="preserve"> olmayan  +2, +4 ve +5</w:t>
      </w:r>
      <w:r w:rsidRPr="001E22FD">
        <w:rPr>
          <w:sz w:val="24"/>
          <w:szCs w:val="24"/>
        </w:rPr>
        <w:t xml:space="preserve"> formları +3 değerlikli forma dönüşürken +3 değerlikli formu da +6 değerlikli forma oksitlenir</w:t>
      </w:r>
      <w:r w:rsidR="004167A8">
        <w:rPr>
          <w:sz w:val="24"/>
          <w:szCs w:val="24"/>
        </w:rPr>
        <w:t>.</w:t>
      </w:r>
      <w:r w:rsidRPr="001E22FD">
        <w:rPr>
          <w:sz w:val="24"/>
          <w:szCs w:val="24"/>
        </w:rPr>
        <w:t xml:space="preserve"> Kromun </w:t>
      </w:r>
      <w:r w:rsidR="002C1743" w:rsidRPr="001E22FD">
        <w:rPr>
          <w:sz w:val="24"/>
          <w:szCs w:val="24"/>
        </w:rPr>
        <w:t>III</w:t>
      </w:r>
      <w:r w:rsidR="004F212A">
        <w:rPr>
          <w:sz w:val="24"/>
          <w:szCs w:val="24"/>
        </w:rPr>
        <w:t xml:space="preserve"> ve </w:t>
      </w:r>
      <w:r w:rsidR="002C1743" w:rsidRPr="001E22FD">
        <w:rPr>
          <w:sz w:val="24"/>
          <w:szCs w:val="24"/>
        </w:rPr>
        <w:t>VI</w:t>
      </w:r>
      <w:r w:rsidR="004F212A">
        <w:rPr>
          <w:sz w:val="24"/>
          <w:szCs w:val="24"/>
        </w:rPr>
        <w:t xml:space="preserve"> olmak üzere iki önemli </w:t>
      </w:r>
      <w:r w:rsidRPr="001E22FD">
        <w:rPr>
          <w:sz w:val="24"/>
          <w:szCs w:val="24"/>
        </w:rPr>
        <w:t>biyolojik aktif</w:t>
      </w:r>
      <w:r w:rsidR="004F212A">
        <w:rPr>
          <w:sz w:val="24"/>
          <w:szCs w:val="24"/>
        </w:rPr>
        <w:t xml:space="preserve"> formu bulunur</w:t>
      </w:r>
      <w:r w:rsidRPr="001E22FD">
        <w:rPr>
          <w:sz w:val="24"/>
          <w:szCs w:val="24"/>
        </w:rPr>
        <w:t xml:space="preserve">. Hayvansal organizmalarda Krom (III) düşük miktarda karbonhidrat, lipid ve protein metabolizmasında görev alırlar.  Diğer form Krom (VI)  ise biyolojik zarlarla etkileşime girerek yapısal bütünlükte ve madde transportunda bozukluklara neden olduğundan dolayı Cr (III)’e göre daha toksik etkiye sahiptir </w:t>
      </w:r>
      <w:r w:rsidRPr="002831FD">
        <w:rPr>
          <w:sz w:val="24"/>
          <w:szCs w:val="24"/>
        </w:rPr>
        <w:t>(Çiftçi,</w:t>
      </w:r>
      <w:r w:rsidR="00BC4AD7">
        <w:rPr>
          <w:sz w:val="24"/>
          <w:szCs w:val="24"/>
        </w:rPr>
        <w:t xml:space="preserve"> </w:t>
      </w:r>
      <w:r w:rsidRPr="002831FD">
        <w:rPr>
          <w:sz w:val="24"/>
          <w:szCs w:val="24"/>
        </w:rPr>
        <w:t>2010).</w:t>
      </w:r>
    </w:p>
    <w:p w14:paraId="7DB27838" w14:textId="77777777" w:rsidR="0087673C" w:rsidRPr="001E22FD" w:rsidRDefault="0087673C" w:rsidP="005379B5">
      <w:pPr>
        <w:spacing w:line="360" w:lineRule="auto"/>
        <w:ind w:firstLine="567"/>
        <w:jc w:val="both"/>
        <w:rPr>
          <w:sz w:val="24"/>
          <w:szCs w:val="24"/>
        </w:rPr>
      </w:pPr>
    </w:p>
    <w:p w14:paraId="42B95017" w14:textId="52C27736" w:rsidR="00CE1CD6" w:rsidRDefault="00CE1CD6" w:rsidP="005379B5">
      <w:pPr>
        <w:pStyle w:val="Balk2"/>
        <w:spacing w:before="0" w:line="360" w:lineRule="auto"/>
        <w:ind w:firstLine="567"/>
      </w:pPr>
      <w:bookmarkStart w:id="31" w:name="_Toc64137749"/>
      <w:bookmarkStart w:id="32" w:name="_Toc72044278"/>
      <w:r>
        <w:t>1.1.2.3</w:t>
      </w:r>
      <w:r w:rsidR="005C140C">
        <w:t>.</w:t>
      </w:r>
      <w:r>
        <w:t xml:space="preserve"> </w:t>
      </w:r>
      <w:r w:rsidRPr="00DD491C">
        <w:t>Bakır (Cu)</w:t>
      </w:r>
      <w:bookmarkEnd w:id="31"/>
      <w:bookmarkEnd w:id="32"/>
    </w:p>
    <w:p w14:paraId="5A426350" w14:textId="77777777" w:rsidR="00CE1CD6" w:rsidRPr="00BA3592" w:rsidRDefault="00CE1CD6" w:rsidP="005379B5">
      <w:pPr>
        <w:spacing w:line="360" w:lineRule="auto"/>
        <w:ind w:firstLine="567"/>
      </w:pPr>
    </w:p>
    <w:p w14:paraId="3FE8CF8D" w14:textId="77777777" w:rsidR="00CE1CD6" w:rsidRPr="002D38AB" w:rsidRDefault="00CE1CD6" w:rsidP="005379B5">
      <w:pPr>
        <w:spacing w:line="360" w:lineRule="auto"/>
        <w:ind w:firstLine="567"/>
        <w:jc w:val="both"/>
        <w:rPr>
          <w:sz w:val="24"/>
          <w:szCs w:val="24"/>
        </w:rPr>
      </w:pPr>
      <w:r w:rsidRPr="002D38AB">
        <w:rPr>
          <w:sz w:val="24"/>
          <w:szCs w:val="24"/>
        </w:rPr>
        <w:t>Bakır M.</w:t>
      </w:r>
      <w:r>
        <w:rPr>
          <w:sz w:val="24"/>
          <w:szCs w:val="24"/>
        </w:rPr>
        <w:t>Ö</w:t>
      </w:r>
      <w:r w:rsidRPr="002D38AB">
        <w:rPr>
          <w:sz w:val="24"/>
          <w:szCs w:val="24"/>
        </w:rPr>
        <w:t xml:space="preserve">. 8000 yılından beri bilindiği sanılan, kırmızımtırak renkte, kolay kırılabilen dövülüp işlenebilen </w:t>
      </w:r>
      <w:r w:rsidRPr="002D38AB">
        <w:rPr>
          <w:sz w:val="24"/>
          <w:szCs w:val="24"/>
          <w:shd w:val="clear" w:color="auto" w:fill="FFFFFF"/>
        </w:rPr>
        <w:t xml:space="preserve">sembolü </w:t>
      </w:r>
      <w:r>
        <w:rPr>
          <w:sz w:val="24"/>
          <w:szCs w:val="24"/>
          <w:shd w:val="clear" w:color="auto" w:fill="FFFFFF"/>
        </w:rPr>
        <w:t>“</w:t>
      </w:r>
      <w:r w:rsidRPr="002D38AB">
        <w:rPr>
          <w:sz w:val="24"/>
          <w:szCs w:val="24"/>
          <w:shd w:val="clear" w:color="auto" w:fill="FFFFFF"/>
        </w:rPr>
        <w:t>Cu</w:t>
      </w:r>
      <w:r>
        <w:rPr>
          <w:sz w:val="24"/>
          <w:szCs w:val="24"/>
          <w:shd w:val="clear" w:color="auto" w:fill="FFFFFF"/>
        </w:rPr>
        <w:t>”</w:t>
      </w:r>
      <w:r w:rsidRPr="002D38AB">
        <w:rPr>
          <w:sz w:val="24"/>
          <w:szCs w:val="24"/>
          <w:shd w:val="clear" w:color="auto" w:fill="FFFFFF"/>
        </w:rPr>
        <w:t xml:space="preserve"> olan bir metal elementtir. Periyodik tablonun 4. periyodunda 1B grubunda yer alır. Ato</w:t>
      </w:r>
      <w:r>
        <w:rPr>
          <w:sz w:val="24"/>
          <w:szCs w:val="24"/>
          <w:shd w:val="clear" w:color="auto" w:fill="FFFFFF"/>
        </w:rPr>
        <w:t xml:space="preserve">m numarası 29 ve atom ağırlığı </w:t>
      </w:r>
      <w:r w:rsidRPr="002D38AB">
        <w:rPr>
          <w:sz w:val="24"/>
          <w:szCs w:val="24"/>
          <w:shd w:val="clear" w:color="auto" w:fill="FFFFFF"/>
        </w:rPr>
        <w:t xml:space="preserve">63.546 </w:t>
      </w:r>
      <w:r w:rsidRPr="002D38AB">
        <w:rPr>
          <w:sz w:val="24"/>
          <w:szCs w:val="24"/>
        </w:rPr>
        <w:t>g/mol</w:t>
      </w:r>
      <w:r>
        <w:rPr>
          <w:sz w:val="24"/>
          <w:szCs w:val="24"/>
          <w:shd w:val="clear" w:color="auto" w:fill="FFFFFF"/>
        </w:rPr>
        <w:t>’dür. Erime noktası 1084</w:t>
      </w:r>
      <w:r w:rsidRPr="002D38AB">
        <w:rPr>
          <w:sz w:val="24"/>
          <w:szCs w:val="24"/>
          <w:shd w:val="clear" w:color="auto" w:fill="FFFFFF"/>
        </w:rPr>
        <w:t>°C, kaynama noktası 2562°C</w:t>
      </w:r>
      <w:r>
        <w:rPr>
          <w:sz w:val="24"/>
          <w:szCs w:val="24"/>
          <w:shd w:val="clear" w:color="auto" w:fill="FFFFFF"/>
        </w:rPr>
        <w:t xml:space="preserve"> ve</w:t>
      </w:r>
      <w:r w:rsidRPr="002D38AB">
        <w:rPr>
          <w:sz w:val="24"/>
          <w:szCs w:val="24"/>
          <w:shd w:val="clear" w:color="auto" w:fill="FFFFFF"/>
        </w:rPr>
        <w:t xml:space="preserve"> </w:t>
      </w:r>
      <w:r>
        <w:rPr>
          <w:sz w:val="24"/>
          <w:szCs w:val="24"/>
          <w:shd w:val="clear" w:color="auto" w:fill="FFFFFF"/>
        </w:rPr>
        <w:t>yoğunluğu ise 8.933 g</w:t>
      </w:r>
      <w:r w:rsidRPr="002D38AB">
        <w:rPr>
          <w:sz w:val="24"/>
          <w:szCs w:val="24"/>
          <w:shd w:val="clear" w:color="auto" w:fill="FFFFFF"/>
        </w:rPr>
        <w:t>/cm</w:t>
      </w:r>
      <w:r w:rsidRPr="002D38AB">
        <w:rPr>
          <w:sz w:val="24"/>
          <w:szCs w:val="24"/>
          <w:shd w:val="clear" w:color="auto" w:fill="FFFFFF"/>
          <w:vertAlign w:val="superscript"/>
        </w:rPr>
        <w:t>3</w:t>
      </w:r>
      <w:r w:rsidRPr="002D38AB">
        <w:rPr>
          <w:sz w:val="24"/>
          <w:szCs w:val="24"/>
          <w:shd w:val="clear" w:color="auto" w:fill="FFFFFF"/>
        </w:rPr>
        <w:t>'tür</w:t>
      </w:r>
      <w:r>
        <w:rPr>
          <w:sz w:val="24"/>
          <w:szCs w:val="24"/>
          <w:shd w:val="clear" w:color="auto" w:fill="FFFFFF"/>
        </w:rPr>
        <w:t>.</w:t>
      </w:r>
    </w:p>
    <w:p w14:paraId="616F25BE" w14:textId="5FC053F6" w:rsidR="00CE1CD6" w:rsidRDefault="00CE1CD6" w:rsidP="005379B5">
      <w:pPr>
        <w:spacing w:line="360" w:lineRule="auto"/>
        <w:ind w:firstLine="567"/>
        <w:jc w:val="both"/>
        <w:rPr>
          <w:sz w:val="24"/>
          <w:szCs w:val="24"/>
        </w:rPr>
      </w:pPr>
      <w:r>
        <w:rPr>
          <w:sz w:val="24"/>
          <w:szCs w:val="24"/>
        </w:rPr>
        <w:t>Do</w:t>
      </w:r>
      <w:r w:rsidRPr="002D38AB">
        <w:rPr>
          <w:sz w:val="24"/>
          <w:szCs w:val="24"/>
        </w:rPr>
        <w:t xml:space="preserve">ğada yaygın olarak katı halde bulunan </w:t>
      </w:r>
      <w:r>
        <w:rPr>
          <w:sz w:val="24"/>
          <w:szCs w:val="24"/>
          <w:shd w:val="clear" w:color="auto" w:fill="FFFFFF"/>
        </w:rPr>
        <w:t>b</w:t>
      </w:r>
      <w:r w:rsidRPr="002D38AB">
        <w:rPr>
          <w:sz w:val="24"/>
          <w:szCs w:val="24"/>
          <w:shd w:val="clear" w:color="auto" w:fill="FFFFFF"/>
        </w:rPr>
        <w:t>akır</w:t>
      </w:r>
      <w:r>
        <w:rPr>
          <w:sz w:val="24"/>
          <w:szCs w:val="24"/>
          <w:shd w:val="clear" w:color="auto" w:fill="FFFFFF"/>
        </w:rPr>
        <w:t>; e</w:t>
      </w:r>
      <w:r w:rsidRPr="002D38AB">
        <w:rPr>
          <w:sz w:val="24"/>
          <w:szCs w:val="24"/>
        </w:rPr>
        <w:t>ndüstride, tarım alanlarında, insan</w:t>
      </w:r>
      <w:r>
        <w:rPr>
          <w:sz w:val="24"/>
          <w:szCs w:val="24"/>
        </w:rPr>
        <w:t>-</w:t>
      </w:r>
      <w:r w:rsidRPr="002D38AB">
        <w:rPr>
          <w:sz w:val="24"/>
          <w:szCs w:val="24"/>
        </w:rPr>
        <w:t xml:space="preserve">hayvan hastalıklarının tedavisinde </w:t>
      </w:r>
      <w:r>
        <w:rPr>
          <w:sz w:val="24"/>
          <w:szCs w:val="24"/>
        </w:rPr>
        <w:t>ve</w:t>
      </w:r>
      <w:r w:rsidRPr="002D38AB">
        <w:rPr>
          <w:sz w:val="24"/>
          <w:szCs w:val="24"/>
        </w:rPr>
        <w:t xml:space="preserve"> günlük yaşamda fazlaca kullanılan bir metaldir. </w:t>
      </w:r>
      <w:r>
        <w:rPr>
          <w:sz w:val="24"/>
          <w:szCs w:val="24"/>
        </w:rPr>
        <w:t>Aşırı</w:t>
      </w:r>
      <w:r w:rsidRPr="002D38AB">
        <w:rPr>
          <w:sz w:val="24"/>
          <w:szCs w:val="24"/>
        </w:rPr>
        <w:t xml:space="preserve"> kullanımından dolayı insanlarda ve hayvanlarda zehirlenmelere yol açar. Fakat birçok canlı türlerin dokularında iz element olarak bulunur ve bu nedenle büyük bir öneme sahiptir</w:t>
      </w:r>
      <w:r>
        <w:rPr>
          <w:sz w:val="24"/>
          <w:szCs w:val="24"/>
        </w:rPr>
        <w:t>. B</w:t>
      </w:r>
      <w:r w:rsidRPr="00C23D65">
        <w:rPr>
          <w:sz w:val="24"/>
          <w:szCs w:val="24"/>
        </w:rPr>
        <w:t xml:space="preserve">irçok bitki ve hayvanda </w:t>
      </w:r>
      <w:r>
        <w:rPr>
          <w:sz w:val="24"/>
          <w:szCs w:val="24"/>
        </w:rPr>
        <w:t xml:space="preserve">eser </w:t>
      </w:r>
      <w:r w:rsidRPr="00C23D65">
        <w:rPr>
          <w:sz w:val="24"/>
          <w:szCs w:val="24"/>
        </w:rPr>
        <w:t>miktarda bulunan bakır</w:t>
      </w:r>
      <w:r>
        <w:rPr>
          <w:sz w:val="24"/>
          <w:szCs w:val="24"/>
        </w:rPr>
        <w:t>; a</w:t>
      </w:r>
      <w:r w:rsidRPr="00C23D65">
        <w:rPr>
          <w:sz w:val="24"/>
          <w:szCs w:val="24"/>
        </w:rPr>
        <w:t>skorbit asit, oksidaz, tirosinaz, laktoz ve monoamin oksidaz gibi  enzimlerin</w:t>
      </w:r>
      <w:r>
        <w:rPr>
          <w:sz w:val="24"/>
          <w:szCs w:val="24"/>
        </w:rPr>
        <w:t xml:space="preserve"> yapısına katılırlar </w:t>
      </w:r>
      <w:r w:rsidR="005C140C">
        <w:rPr>
          <w:sz w:val="24"/>
          <w:szCs w:val="24"/>
        </w:rPr>
        <w:t>(Boşgelmez vd</w:t>
      </w:r>
      <w:proofErr w:type="gramStart"/>
      <w:r w:rsidR="005C140C">
        <w:rPr>
          <w:sz w:val="24"/>
          <w:szCs w:val="24"/>
        </w:rPr>
        <w:t>.,</w:t>
      </w:r>
      <w:proofErr w:type="gramEnd"/>
      <w:r w:rsidR="005C140C">
        <w:rPr>
          <w:sz w:val="24"/>
          <w:szCs w:val="24"/>
        </w:rPr>
        <w:t xml:space="preserve"> 2001;</w:t>
      </w:r>
      <w:r w:rsidRPr="002831FD">
        <w:rPr>
          <w:sz w:val="24"/>
          <w:szCs w:val="24"/>
        </w:rPr>
        <w:t xml:space="preserve"> Kartal vd., 2004; Çolak, 2014).</w:t>
      </w:r>
    </w:p>
    <w:p w14:paraId="06C65A3F" w14:textId="77777777" w:rsidR="002B18CE" w:rsidRDefault="002B18CE" w:rsidP="002B18CE">
      <w:pPr>
        <w:pStyle w:val="AralkYok"/>
      </w:pPr>
    </w:p>
    <w:p w14:paraId="0280C9A1" w14:textId="77777777" w:rsidR="002B18CE" w:rsidRPr="002B18CE" w:rsidRDefault="002B18CE" w:rsidP="002B18CE">
      <w:pPr>
        <w:pStyle w:val="AralkYok"/>
      </w:pPr>
    </w:p>
    <w:p w14:paraId="0007DBD8" w14:textId="6953E699" w:rsidR="00CE1CD6" w:rsidRDefault="00CE1CD6" w:rsidP="005379B5">
      <w:pPr>
        <w:pStyle w:val="Balk2"/>
        <w:spacing w:before="0" w:line="360" w:lineRule="auto"/>
        <w:ind w:firstLine="567"/>
      </w:pPr>
      <w:bookmarkStart w:id="33" w:name="_Toc64137750"/>
      <w:bookmarkStart w:id="34" w:name="_Toc72044279"/>
      <w:r>
        <w:t>1.1.2.4.</w:t>
      </w:r>
      <w:r w:rsidR="005C140C">
        <w:t xml:space="preserve"> </w:t>
      </w:r>
      <w:r w:rsidRPr="00DD491C">
        <w:t>Demir (Fe)</w:t>
      </w:r>
      <w:bookmarkEnd w:id="33"/>
      <w:bookmarkEnd w:id="34"/>
    </w:p>
    <w:p w14:paraId="48899D93" w14:textId="77777777" w:rsidR="00CE1CD6" w:rsidRPr="00D67BD0" w:rsidRDefault="00CE1CD6" w:rsidP="005379B5">
      <w:pPr>
        <w:spacing w:line="360" w:lineRule="auto"/>
        <w:ind w:firstLine="567"/>
      </w:pPr>
    </w:p>
    <w:p w14:paraId="626EDB68" w14:textId="1A284D0C" w:rsidR="00CE1CD6" w:rsidRPr="00806BE0" w:rsidRDefault="00CE1CD6" w:rsidP="005379B5">
      <w:pPr>
        <w:spacing w:line="360" w:lineRule="auto"/>
        <w:ind w:firstLine="567"/>
        <w:jc w:val="both"/>
        <w:rPr>
          <w:sz w:val="24"/>
          <w:szCs w:val="24"/>
        </w:rPr>
      </w:pPr>
      <w:r w:rsidRPr="00FB485A">
        <w:rPr>
          <w:sz w:val="24"/>
          <w:szCs w:val="24"/>
          <w:shd w:val="clear" w:color="auto" w:fill="FFFFFF"/>
        </w:rPr>
        <w:t xml:space="preserve">Demir, </w:t>
      </w:r>
      <w:r>
        <w:rPr>
          <w:sz w:val="24"/>
          <w:szCs w:val="24"/>
          <w:shd w:val="clear" w:color="auto" w:fill="FFFFFF"/>
        </w:rPr>
        <w:t xml:space="preserve">simgesi “Fe” olan </w:t>
      </w:r>
      <w:r w:rsidRPr="00FB485A">
        <w:rPr>
          <w:sz w:val="24"/>
          <w:szCs w:val="24"/>
          <w:shd w:val="clear" w:color="auto" w:fill="FFFFFF"/>
        </w:rPr>
        <w:t xml:space="preserve">periyodik tabloda 8B </w:t>
      </w:r>
      <w:r>
        <w:rPr>
          <w:sz w:val="24"/>
          <w:szCs w:val="24"/>
          <w:shd w:val="clear" w:color="auto" w:fill="FFFFFF"/>
        </w:rPr>
        <w:t>g</w:t>
      </w:r>
      <w:r w:rsidRPr="00FB485A">
        <w:rPr>
          <w:sz w:val="24"/>
          <w:szCs w:val="24"/>
          <w:shd w:val="clear" w:color="auto" w:fill="FFFFFF"/>
        </w:rPr>
        <w:t>rubunda</w:t>
      </w:r>
      <w:r>
        <w:rPr>
          <w:sz w:val="24"/>
          <w:szCs w:val="24"/>
          <w:shd w:val="clear" w:color="auto" w:fill="FFFFFF"/>
        </w:rPr>
        <w:t xml:space="preserve"> ve </w:t>
      </w:r>
      <w:r w:rsidRPr="00FB485A">
        <w:rPr>
          <w:sz w:val="24"/>
          <w:szCs w:val="24"/>
          <w:shd w:val="clear" w:color="auto" w:fill="FFFFFF"/>
        </w:rPr>
        <w:t xml:space="preserve">4. </w:t>
      </w:r>
      <w:proofErr w:type="gramStart"/>
      <w:r>
        <w:rPr>
          <w:sz w:val="24"/>
          <w:szCs w:val="24"/>
          <w:shd w:val="clear" w:color="auto" w:fill="FFFFFF"/>
        </w:rPr>
        <w:t>p</w:t>
      </w:r>
      <w:r w:rsidRPr="00FB485A">
        <w:rPr>
          <w:sz w:val="24"/>
          <w:szCs w:val="24"/>
          <w:shd w:val="clear" w:color="auto" w:fill="FFFFFF"/>
        </w:rPr>
        <w:t>eriyotta</w:t>
      </w:r>
      <w:proofErr w:type="gramEnd"/>
      <w:r w:rsidRPr="00FB485A">
        <w:rPr>
          <w:sz w:val="24"/>
          <w:szCs w:val="24"/>
          <w:shd w:val="clear" w:color="auto" w:fill="FFFFFF"/>
        </w:rPr>
        <w:t xml:space="preserve"> </w:t>
      </w:r>
      <w:r>
        <w:rPr>
          <w:sz w:val="24"/>
          <w:szCs w:val="24"/>
          <w:shd w:val="clear" w:color="auto" w:fill="FFFFFF"/>
        </w:rPr>
        <w:t>yer alır. Atom numarası 26, a</w:t>
      </w:r>
      <w:r w:rsidR="00E666E2">
        <w:rPr>
          <w:sz w:val="24"/>
          <w:szCs w:val="24"/>
          <w:shd w:val="clear" w:color="auto" w:fill="FFFFFF"/>
        </w:rPr>
        <w:t>tom ağırlığı 55.</w:t>
      </w:r>
      <w:r w:rsidRPr="00FB485A">
        <w:rPr>
          <w:sz w:val="24"/>
          <w:szCs w:val="24"/>
          <w:shd w:val="clear" w:color="auto" w:fill="FFFFFF"/>
        </w:rPr>
        <w:t>845</w:t>
      </w:r>
      <w:r w:rsidRPr="00A77C8D">
        <w:rPr>
          <w:sz w:val="24"/>
          <w:szCs w:val="24"/>
        </w:rPr>
        <w:t xml:space="preserve"> </w:t>
      </w:r>
      <w:r w:rsidRPr="002D38AB">
        <w:rPr>
          <w:sz w:val="24"/>
          <w:szCs w:val="24"/>
        </w:rPr>
        <w:t>g/mol</w:t>
      </w:r>
      <w:r>
        <w:rPr>
          <w:sz w:val="24"/>
          <w:szCs w:val="24"/>
          <w:shd w:val="clear" w:color="auto" w:fill="FFFFFF"/>
        </w:rPr>
        <w:t xml:space="preserve"> ve</w:t>
      </w:r>
      <w:r w:rsidRPr="00FB485A">
        <w:rPr>
          <w:sz w:val="24"/>
          <w:szCs w:val="24"/>
          <w:shd w:val="clear" w:color="auto" w:fill="FFFFFF"/>
        </w:rPr>
        <w:t xml:space="preserve"> </w:t>
      </w:r>
      <w:r w:rsidR="00E666E2">
        <w:rPr>
          <w:sz w:val="24"/>
          <w:szCs w:val="24"/>
          <w:shd w:val="clear" w:color="auto" w:fill="FFFFFF"/>
        </w:rPr>
        <w:t xml:space="preserve">yoğunluğu ise </w:t>
      </w:r>
      <w:proofErr w:type="gramStart"/>
      <w:r w:rsidR="00E666E2">
        <w:rPr>
          <w:sz w:val="24"/>
          <w:szCs w:val="24"/>
          <w:shd w:val="clear" w:color="auto" w:fill="FFFFFF"/>
        </w:rPr>
        <w:t>7.</w:t>
      </w:r>
      <w:r>
        <w:rPr>
          <w:sz w:val="24"/>
          <w:szCs w:val="24"/>
          <w:shd w:val="clear" w:color="auto" w:fill="FFFFFF"/>
        </w:rPr>
        <w:t>8</w:t>
      </w:r>
      <w:proofErr w:type="gramEnd"/>
      <w:r>
        <w:rPr>
          <w:sz w:val="24"/>
          <w:szCs w:val="24"/>
          <w:shd w:val="clear" w:color="auto" w:fill="FFFFFF"/>
        </w:rPr>
        <w:t xml:space="preserve"> </w:t>
      </w:r>
      <w:r w:rsidRPr="000D5083">
        <w:rPr>
          <w:rFonts w:eastAsiaTheme="minorHAnsi"/>
          <w:sz w:val="24"/>
          <w:szCs w:val="24"/>
        </w:rPr>
        <w:t>g/cm³</w:t>
      </w:r>
      <w:r>
        <w:rPr>
          <w:rFonts w:eastAsiaTheme="minorHAnsi"/>
          <w:sz w:val="24"/>
          <w:szCs w:val="24"/>
        </w:rPr>
        <w:t>’</w:t>
      </w:r>
      <w:r w:rsidRPr="000D5083">
        <w:rPr>
          <w:rFonts w:eastAsiaTheme="minorHAnsi"/>
          <w:sz w:val="24"/>
          <w:szCs w:val="24"/>
        </w:rPr>
        <w:t>dür</w:t>
      </w:r>
      <w:r>
        <w:rPr>
          <w:sz w:val="24"/>
          <w:szCs w:val="24"/>
          <w:shd w:val="clear" w:color="auto" w:fill="FFFFFF"/>
        </w:rPr>
        <w:t xml:space="preserve">. </w:t>
      </w:r>
      <w:r w:rsidRPr="00FB485A">
        <w:rPr>
          <w:sz w:val="24"/>
          <w:szCs w:val="24"/>
          <w:shd w:val="clear" w:color="auto" w:fill="FFFFFF"/>
        </w:rPr>
        <w:t>1535 °C'de eriyen</w:t>
      </w:r>
      <w:r>
        <w:rPr>
          <w:sz w:val="24"/>
          <w:szCs w:val="24"/>
          <w:shd w:val="clear" w:color="auto" w:fill="FFFFFF"/>
        </w:rPr>
        <w:t xml:space="preserve"> </w:t>
      </w:r>
      <w:r>
        <w:rPr>
          <w:sz w:val="24"/>
          <w:szCs w:val="24"/>
          <w:shd w:val="clear" w:color="auto" w:fill="FFFFFF"/>
        </w:rPr>
        <w:lastRenderedPageBreak/>
        <w:t>ve gümüşümsü gri renkte</w:t>
      </w:r>
      <w:r w:rsidRPr="00FB485A">
        <w:rPr>
          <w:sz w:val="24"/>
          <w:szCs w:val="24"/>
          <w:shd w:val="clear" w:color="auto" w:fill="FFFFFF"/>
        </w:rPr>
        <w:t xml:space="preserve">, dövülmeye ve işlenmeye </w:t>
      </w:r>
      <w:r w:rsidRPr="00FB485A">
        <w:rPr>
          <w:sz w:val="24"/>
          <w:szCs w:val="24"/>
        </w:rPr>
        <w:t>çok elverişli bir metaldir.</w:t>
      </w:r>
      <w:r>
        <w:rPr>
          <w:sz w:val="24"/>
          <w:szCs w:val="24"/>
        </w:rPr>
        <w:t xml:space="preserve"> </w:t>
      </w:r>
      <w:r>
        <w:rPr>
          <w:rFonts w:eastAsiaTheme="minorHAnsi"/>
          <w:sz w:val="24"/>
          <w:szCs w:val="24"/>
        </w:rPr>
        <w:t xml:space="preserve">Demir, yer kabuğunda yaygın olarak bulunan ve eski çağlarda olduğu gibi günümüz endüstrisinde de kullanımı oldukça yaygındır </w:t>
      </w:r>
      <w:r w:rsidRPr="002831FD">
        <w:rPr>
          <w:rFonts w:eastAsiaTheme="minorHAnsi"/>
          <w:sz w:val="24"/>
          <w:szCs w:val="24"/>
        </w:rPr>
        <w:t>(Kabata-Pendias ve Mukherjee, 2007; Lasocki</w:t>
      </w:r>
      <w:r w:rsidR="006011C5">
        <w:rPr>
          <w:rFonts w:eastAsiaTheme="minorHAnsi"/>
          <w:sz w:val="24"/>
          <w:szCs w:val="24"/>
        </w:rPr>
        <w:t xml:space="preserve"> </w:t>
      </w:r>
      <w:r w:rsidRPr="002831FD">
        <w:rPr>
          <w:rFonts w:eastAsiaTheme="minorHAnsi"/>
          <w:sz w:val="24"/>
          <w:szCs w:val="24"/>
        </w:rPr>
        <w:t>vd</w:t>
      </w:r>
      <w:proofErr w:type="gramStart"/>
      <w:r w:rsidRPr="002831FD">
        <w:rPr>
          <w:rFonts w:eastAsiaTheme="minorHAnsi"/>
          <w:sz w:val="24"/>
          <w:szCs w:val="24"/>
        </w:rPr>
        <w:t>.,</w:t>
      </w:r>
      <w:proofErr w:type="gramEnd"/>
      <w:r w:rsidRPr="002831FD">
        <w:rPr>
          <w:rFonts w:eastAsiaTheme="minorHAnsi"/>
          <w:sz w:val="24"/>
          <w:szCs w:val="24"/>
        </w:rPr>
        <w:t xml:space="preserve"> 2010; </w:t>
      </w:r>
      <w:r w:rsidRPr="002831FD">
        <w:rPr>
          <w:sz w:val="24"/>
          <w:szCs w:val="24"/>
        </w:rPr>
        <w:t>Çolak, 2014</w:t>
      </w:r>
      <w:r w:rsidRPr="002831FD">
        <w:rPr>
          <w:rFonts w:eastAsiaTheme="minorHAnsi"/>
          <w:sz w:val="24"/>
          <w:szCs w:val="24"/>
        </w:rPr>
        <w:t>).</w:t>
      </w:r>
    </w:p>
    <w:p w14:paraId="51E40570" w14:textId="2CE14829" w:rsidR="00CE1CD6" w:rsidRDefault="005379B5" w:rsidP="005379B5">
      <w:pPr>
        <w:widowControl/>
        <w:adjustRightInd w:val="0"/>
        <w:spacing w:line="360" w:lineRule="auto"/>
        <w:ind w:firstLine="567"/>
        <w:jc w:val="both"/>
        <w:rPr>
          <w:sz w:val="24"/>
          <w:szCs w:val="24"/>
        </w:rPr>
      </w:pPr>
      <w:r>
        <w:rPr>
          <w:sz w:val="24"/>
          <w:szCs w:val="24"/>
        </w:rPr>
        <w:t>Birçok</w:t>
      </w:r>
      <w:r w:rsidR="00CE1CD6">
        <w:rPr>
          <w:sz w:val="24"/>
          <w:szCs w:val="24"/>
        </w:rPr>
        <w:t xml:space="preserve"> solunum yolunun ayrılmaz bir parçası olan demir kanda ve kırmızı kan hücrelerindeki hemoglobinde yer alırlar. Bu element </w:t>
      </w:r>
      <w:r w:rsidR="00CE1CD6" w:rsidRPr="00217E7F">
        <w:rPr>
          <w:sz w:val="24"/>
          <w:szCs w:val="24"/>
        </w:rPr>
        <w:t>enerji metabolizmasında</w:t>
      </w:r>
      <w:r w:rsidR="00CE1CD6">
        <w:rPr>
          <w:sz w:val="24"/>
          <w:szCs w:val="24"/>
        </w:rPr>
        <w:t>,</w:t>
      </w:r>
      <w:r w:rsidR="00CE1CD6" w:rsidRPr="00217E7F">
        <w:rPr>
          <w:sz w:val="24"/>
          <w:szCs w:val="24"/>
        </w:rPr>
        <w:t xml:space="preserve"> enzimlerin yapı</w:t>
      </w:r>
      <w:r w:rsidR="00CE1CD6">
        <w:rPr>
          <w:sz w:val="24"/>
          <w:szCs w:val="24"/>
        </w:rPr>
        <w:t>sında</w:t>
      </w:r>
      <w:r w:rsidR="00CE1CD6" w:rsidRPr="00217E7F">
        <w:rPr>
          <w:sz w:val="24"/>
          <w:szCs w:val="24"/>
        </w:rPr>
        <w:t xml:space="preserve"> ve </w:t>
      </w:r>
      <w:r w:rsidR="00CE1CD6">
        <w:rPr>
          <w:sz w:val="24"/>
          <w:szCs w:val="24"/>
        </w:rPr>
        <w:t xml:space="preserve">işlevlerinde, hücrenin bölünmesinde, DNA sentezinde ve hücrede gerçekleşen metabolik olaylarda kofaktör işlevi gören redoks </w:t>
      </w:r>
      <w:r w:rsidR="00CE1CD6" w:rsidRPr="002831FD">
        <w:rPr>
          <w:sz w:val="24"/>
          <w:szCs w:val="24"/>
        </w:rPr>
        <w:t xml:space="preserve">elementidir (Oktay </w:t>
      </w:r>
      <w:r w:rsidR="005C1EA5">
        <w:rPr>
          <w:sz w:val="24"/>
          <w:szCs w:val="24"/>
        </w:rPr>
        <w:t>v</w:t>
      </w:r>
      <w:r w:rsidR="00CE1CD6" w:rsidRPr="002831FD">
        <w:rPr>
          <w:sz w:val="24"/>
          <w:szCs w:val="24"/>
        </w:rPr>
        <w:t>d</w:t>
      </w:r>
      <w:proofErr w:type="gramStart"/>
      <w:r w:rsidR="00CE1CD6" w:rsidRPr="002831FD">
        <w:rPr>
          <w:sz w:val="24"/>
          <w:szCs w:val="24"/>
        </w:rPr>
        <w:t>.,</w:t>
      </w:r>
      <w:proofErr w:type="gramEnd"/>
      <w:r w:rsidR="00CE1CD6" w:rsidRPr="002831FD">
        <w:rPr>
          <w:sz w:val="24"/>
          <w:szCs w:val="24"/>
        </w:rPr>
        <w:t xml:space="preserve"> 2020).</w:t>
      </w:r>
    </w:p>
    <w:p w14:paraId="0C671827" w14:textId="77777777" w:rsidR="005379B5" w:rsidRDefault="005379B5" w:rsidP="005379B5">
      <w:pPr>
        <w:widowControl/>
        <w:adjustRightInd w:val="0"/>
        <w:spacing w:line="360" w:lineRule="auto"/>
        <w:ind w:firstLine="567"/>
        <w:jc w:val="both"/>
        <w:rPr>
          <w:sz w:val="24"/>
          <w:szCs w:val="24"/>
        </w:rPr>
      </w:pPr>
    </w:p>
    <w:p w14:paraId="3B7B7EC4" w14:textId="77777777" w:rsidR="00CE1CD6" w:rsidRDefault="00CE1CD6" w:rsidP="005379B5">
      <w:pPr>
        <w:pStyle w:val="Balk2"/>
        <w:spacing w:before="0" w:line="360" w:lineRule="auto"/>
        <w:ind w:firstLine="567"/>
      </w:pPr>
      <w:bookmarkStart w:id="35" w:name="_Toc64137751"/>
      <w:bookmarkStart w:id="36" w:name="_Toc72044280"/>
      <w:r>
        <w:t xml:space="preserve">1.1.2.5. </w:t>
      </w:r>
      <w:r w:rsidRPr="004718D0">
        <w:t>Mangan (Mn)</w:t>
      </w:r>
      <w:bookmarkEnd w:id="35"/>
      <w:bookmarkEnd w:id="36"/>
    </w:p>
    <w:p w14:paraId="0BBAEF29" w14:textId="77777777" w:rsidR="00CE1CD6" w:rsidRDefault="00CE1CD6" w:rsidP="005379B5">
      <w:pPr>
        <w:spacing w:line="360" w:lineRule="auto"/>
        <w:ind w:firstLine="567"/>
        <w:jc w:val="both"/>
        <w:rPr>
          <w:b/>
          <w:sz w:val="24"/>
        </w:rPr>
      </w:pPr>
    </w:p>
    <w:p w14:paraId="1D75B616" w14:textId="48BD9B03" w:rsidR="00CE1CD6" w:rsidRPr="000D5083" w:rsidRDefault="00CE1CD6" w:rsidP="005379B5">
      <w:pPr>
        <w:spacing w:line="360" w:lineRule="auto"/>
        <w:ind w:firstLine="567"/>
        <w:jc w:val="both"/>
        <w:rPr>
          <w:sz w:val="24"/>
          <w:szCs w:val="24"/>
        </w:rPr>
      </w:pPr>
      <w:r w:rsidRPr="000D5083">
        <w:rPr>
          <w:sz w:val="24"/>
          <w:szCs w:val="24"/>
        </w:rPr>
        <w:t>1774’de Johan G. Gahn tarafından keşfedilen</w:t>
      </w:r>
      <w:r w:rsidRPr="000D5083">
        <w:rPr>
          <w:rFonts w:ascii="Arial" w:hAnsi="Arial" w:cs="Arial"/>
          <w:sz w:val="27"/>
          <w:szCs w:val="27"/>
        </w:rPr>
        <w:t xml:space="preserve"> </w:t>
      </w:r>
      <w:r w:rsidRPr="000D5083">
        <w:rPr>
          <w:sz w:val="24"/>
          <w:szCs w:val="24"/>
        </w:rPr>
        <w:t>Mangan, simgesi “Mn”dir. Periyodik tabloda 7</w:t>
      </w:r>
      <w:r>
        <w:rPr>
          <w:sz w:val="24"/>
          <w:szCs w:val="24"/>
        </w:rPr>
        <w:t>B</w:t>
      </w:r>
      <w:r w:rsidRPr="000D5083">
        <w:rPr>
          <w:sz w:val="24"/>
          <w:szCs w:val="24"/>
        </w:rPr>
        <w:t xml:space="preserve"> grubunda bulunur. Atom nu</w:t>
      </w:r>
      <w:r w:rsidR="00334C84">
        <w:rPr>
          <w:sz w:val="24"/>
          <w:szCs w:val="24"/>
        </w:rPr>
        <w:t>marası 25, atom ağırlığı ise 54.</w:t>
      </w:r>
      <w:r w:rsidRPr="000D5083">
        <w:rPr>
          <w:sz w:val="24"/>
          <w:szCs w:val="24"/>
        </w:rPr>
        <w:t>93</w:t>
      </w:r>
      <w:r>
        <w:rPr>
          <w:sz w:val="24"/>
          <w:szCs w:val="24"/>
        </w:rPr>
        <w:t xml:space="preserve"> g/mol</w:t>
      </w:r>
      <w:r w:rsidRPr="000D5083">
        <w:rPr>
          <w:sz w:val="24"/>
          <w:szCs w:val="24"/>
        </w:rPr>
        <w:t xml:space="preserve"> ve </w:t>
      </w:r>
      <w:r w:rsidR="00334C84">
        <w:rPr>
          <w:rFonts w:eastAsiaTheme="minorHAnsi"/>
          <w:sz w:val="24"/>
          <w:szCs w:val="24"/>
        </w:rPr>
        <w:t>yoğunluğu 7.</w:t>
      </w:r>
      <w:r w:rsidRPr="000D5083">
        <w:rPr>
          <w:rFonts w:eastAsiaTheme="minorHAnsi"/>
          <w:sz w:val="24"/>
          <w:szCs w:val="24"/>
        </w:rPr>
        <w:t>21 g/cm³dür.</w:t>
      </w:r>
      <w:r w:rsidRPr="000D5083">
        <w:rPr>
          <w:sz w:val="24"/>
          <w:szCs w:val="24"/>
        </w:rPr>
        <w:t xml:space="preserve"> Gr</w:t>
      </w:r>
      <w:r w:rsidR="004167A8">
        <w:rPr>
          <w:sz w:val="24"/>
          <w:szCs w:val="24"/>
        </w:rPr>
        <w:t>imsi bir rengi vardır. Elektrik</w:t>
      </w:r>
      <w:r w:rsidRPr="000D5083">
        <w:rPr>
          <w:sz w:val="24"/>
          <w:szCs w:val="24"/>
        </w:rPr>
        <w:t xml:space="preserve"> ve ısı iletebilen, sert, gevrek ve kırılgan yapısı vardır. Kaynama noktası 2061℃’dir</w:t>
      </w:r>
      <w:r>
        <w:rPr>
          <w:sz w:val="24"/>
          <w:szCs w:val="24"/>
        </w:rPr>
        <w:t xml:space="preserve"> (Charlwood vd</w:t>
      </w:r>
      <w:proofErr w:type="gramStart"/>
      <w:r>
        <w:rPr>
          <w:sz w:val="24"/>
          <w:szCs w:val="24"/>
        </w:rPr>
        <w:t>.,</w:t>
      </w:r>
      <w:proofErr w:type="gramEnd"/>
      <w:r>
        <w:rPr>
          <w:sz w:val="24"/>
          <w:szCs w:val="24"/>
        </w:rPr>
        <w:t xml:space="preserve"> 2010).</w:t>
      </w:r>
    </w:p>
    <w:p w14:paraId="47D73AB1" w14:textId="307B2FF7" w:rsidR="00CE1CD6" w:rsidRDefault="00CE1CD6" w:rsidP="005379B5">
      <w:pPr>
        <w:widowControl/>
        <w:adjustRightInd w:val="0"/>
        <w:spacing w:line="360" w:lineRule="auto"/>
        <w:ind w:firstLine="567"/>
        <w:jc w:val="both"/>
        <w:rPr>
          <w:rFonts w:eastAsiaTheme="minorHAnsi"/>
          <w:sz w:val="24"/>
          <w:szCs w:val="24"/>
        </w:rPr>
      </w:pPr>
      <w:r w:rsidRPr="000D5083">
        <w:rPr>
          <w:rFonts w:eastAsiaTheme="minorHAnsi"/>
          <w:sz w:val="24"/>
          <w:szCs w:val="24"/>
        </w:rPr>
        <w:t>Mangan</w:t>
      </w:r>
      <w:r>
        <w:rPr>
          <w:rFonts w:eastAsiaTheme="minorHAnsi"/>
          <w:sz w:val="24"/>
          <w:szCs w:val="24"/>
        </w:rPr>
        <w:t xml:space="preserve"> </w:t>
      </w:r>
      <w:r w:rsidRPr="00750802">
        <w:rPr>
          <w:bCs/>
          <w:sz w:val="24"/>
          <w:szCs w:val="24"/>
        </w:rPr>
        <w:t>çok sayıda enzimi aktive eder</w:t>
      </w:r>
      <w:r>
        <w:rPr>
          <w:rFonts w:eastAsiaTheme="minorHAnsi"/>
          <w:sz w:val="24"/>
          <w:szCs w:val="24"/>
        </w:rPr>
        <w:t xml:space="preserve"> ve </w:t>
      </w:r>
      <w:r w:rsidRPr="000D5083">
        <w:rPr>
          <w:rFonts w:eastAsiaTheme="minorHAnsi"/>
          <w:sz w:val="24"/>
          <w:szCs w:val="24"/>
        </w:rPr>
        <w:t>fotosentez yapan bitkilerde</w:t>
      </w:r>
      <w:r>
        <w:rPr>
          <w:rFonts w:eastAsiaTheme="minorHAnsi"/>
          <w:sz w:val="24"/>
          <w:szCs w:val="24"/>
        </w:rPr>
        <w:t xml:space="preserve"> bulunmaktadır</w:t>
      </w:r>
      <w:r w:rsidRPr="000D5083">
        <w:rPr>
          <w:rFonts w:eastAsiaTheme="minorHAnsi"/>
          <w:sz w:val="24"/>
          <w:szCs w:val="24"/>
        </w:rPr>
        <w:t xml:space="preserve">. </w:t>
      </w:r>
      <w:r w:rsidRPr="00750802">
        <w:rPr>
          <w:bCs/>
          <w:sz w:val="24"/>
          <w:szCs w:val="24"/>
        </w:rPr>
        <w:t>Yağ asitleri ve kolesterol sentezinde katalizördür ve protein, karbonhidrat ve yağ üretiminde rol oynar ve sinirleri ve beyni beslemeye yardımcı olabilir</w:t>
      </w:r>
      <w:r>
        <w:rPr>
          <w:bCs/>
          <w:sz w:val="24"/>
          <w:szCs w:val="24"/>
        </w:rPr>
        <w:t>.</w:t>
      </w:r>
      <w:r>
        <w:rPr>
          <w:rFonts w:eastAsiaTheme="minorHAnsi"/>
          <w:sz w:val="24"/>
          <w:szCs w:val="24"/>
        </w:rPr>
        <w:t xml:space="preserve"> Fazla miktarda bulunması </w:t>
      </w:r>
      <w:r w:rsidRPr="000D5083">
        <w:rPr>
          <w:rFonts w:eastAsiaTheme="minorHAnsi"/>
          <w:sz w:val="24"/>
          <w:szCs w:val="24"/>
        </w:rPr>
        <w:t xml:space="preserve">memelilerde </w:t>
      </w:r>
      <w:r>
        <w:rPr>
          <w:rFonts w:eastAsiaTheme="minorHAnsi"/>
          <w:sz w:val="24"/>
          <w:szCs w:val="24"/>
        </w:rPr>
        <w:t xml:space="preserve">toksik etkiye neden olur </w:t>
      </w:r>
      <w:r w:rsidRPr="002831FD">
        <w:rPr>
          <w:rFonts w:eastAsiaTheme="minorHAnsi"/>
          <w:sz w:val="24"/>
          <w:szCs w:val="24"/>
        </w:rPr>
        <w:t>(</w:t>
      </w:r>
      <w:r w:rsidR="006011C5" w:rsidRPr="002831FD">
        <w:rPr>
          <w:rFonts w:eastAsiaTheme="minorHAnsi"/>
          <w:sz w:val="24"/>
          <w:szCs w:val="24"/>
        </w:rPr>
        <w:t>Dumlupınar vd</w:t>
      </w:r>
      <w:proofErr w:type="gramStart"/>
      <w:r w:rsidR="006011C5" w:rsidRPr="002831FD">
        <w:rPr>
          <w:rFonts w:eastAsiaTheme="minorHAnsi"/>
          <w:sz w:val="24"/>
          <w:szCs w:val="24"/>
        </w:rPr>
        <w:t>.,</w:t>
      </w:r>
      <w:proofErr w:type="gramEnd"/>
      <w:r w:rsidR="006011C5" w:rsidRPr="002831FD">
        <w:rPr>
          <w:rFonts w:eastAsiaTheme="minorHAnsi"/>
          <w:sz w:val="24"/>
          <w:szCs w:val="24"/>
        </w:rPr>
        <w:t xml:space="preserve"> 2006</w:t>
      </w:r>
      <w:r w:rsidR="006011C5">
        <w:rPr>
          <w:rFonts w:eastAsiaTheme="minorHAnsi"/>
          <w:sz w:val="24"/>
          <w:szCs w:val="24"/>
        </w:rPr>
        <w:t xml:space="preserve">; </w:t>
      </w:r>
      <w:r w:rsidRPr="002831FD">
        <w:rPr>
          <w:rFonts w:eastAsiaTheme="minorHAnsi"/>
          <w:sz w:val="24"/>
          <w:szCs w:val="24"/>
        </w:rPr>
        <w:t>Tan vd., 2011; Sağlamer</w:t>
      </w:r>
      <w:r w:rsidR="00576117">
        <w:rPr>
          <w:rFonts w:eastAsiaTheme="minorHAnsi"/>
          <w:sz w:val="24"/>
          <w:szCs w:val="24"/>
        </w:rPr>
        <w:t xml:space="preserve">, </w:t>
      </w:r>
      <w:r w:rsidRPr="002831FD">
        <w:rPr>
          <w:rFonts w:eastAsiaTheme="minorHAnsi"/>
          <w:sz w:val="24"/>
          <w:szCs w:val="24"/>
        </w:rPr>
        <w:t>2018).</w:t>
      </w:r>
    </w:p>
    <w:p w14:paraId="146F02D7" w14:textId="77777777" w:rsidR="005379B5" w:rsidRPr="000D5083" w:rsidRDefault="005379B5" w:rsidP="005379B5">
      <w:pPr>
        <w:widowControl/>
        <w:adjustRightInd w:val="0"/>
        <w:spacing w:line="360" w:lineRule="auto"/>
        <w:ind w:firstLine="567"/>
        <w:jc w:val="both"/>
        <w:rPr>
          <w:rFonts w:eastAsiaTheme="minorHAnsi"/>
          <w:sz w:val="24"/>
          <w:szCs w:val="24"/>
        </w:rPr>
      </w:pPr>
    </w:p>
    <w:p w14:paraId="25859972" w14:textId="4843BA6E" w:rsidR="005379B5" w:rsidRDefault="00CE1CD6" w:rsidP="005379B5">
      <w:pPr>
        <w:pStyle w:val="Balk2"/>
        <w:spacing w:before="0" w:line="360" w:lineRule="auto"/>
        <w:ind w:firstLine="567"/>
      </w:pPr>
      <w:bookmarkStart w:id="37" w:name="_Toc64137752"/>
      <w:bookmarkStart w:id="38" w:name="_Toc72044281"/>
      <w:r w:rsidRPr="00B3074B">
        <w:t>1.1.2.6</w:t>
      </w:r>
      <w:r w:rsidR="005C140C">
        <w:t>.</w:t>
      </w:r>
      <w:r w:rsidRPr="00B3074B">
        <w:t xml:space="preserve"> Nikel (Ni)</w:t>
      </w:r>
      <w:bookmarkEnd w:id="37"/>
      <w:bookmarkEnd w:id="38"/>
    </w:p>
    <w:p w14:paraId="4837E167" w14:textId="77777777" w:rsidR="005379B5" w:rsidRPr="005379B5" w:rsidRDefault="005379B5" w:rsidP="005379B5">
      <w:pPr>
        <w:spacing w:line="360" w:lineRule="auto"/>
      </w:pPr>
    </w:p>
    <w:p w14:paraId="3C90BE06" w14:textId="65274AE5" w:rsidR="00CE1CD6" w:rsidRPr="008F6F9D" w:rsidRDefault="00CE1CD6" w:rsidP="00597013">
      <w:pPr>
        <w:spacing w:line="360" w:lineRule="auto"/>
        <w:ind w:firstLine="567"/>
        <w:jc w:val="both"/>
        <w:rPr>
          <w:sz w:val="24"/>
          <w:szCs w:val="24"/>
          <w:shd w:val="clear" w:color="auto" w:fill="FFFFFF"/>
        </w:rPr>
      </w:pPr>
      <w:r w:rsidRPr="008F6F9D">
        <w:rPr>
          <w:sz w:val="24"/>
          <w:szCs w:val="24"/>
          <w:shd w:val="clear" w:color="auto" w:fill="FFFFFF"/>
        </w:rPr>
        <w:t xml:space="preserve">Nikel 1751’de İsveçli </w:t>
      </w:r>
      <w:r w:rsidRPr="008F6F9D">
        <w:rPr>
          <w:color w:val="202122"/>
          <w:sz w:val="24"/>
          <w:szCs w:val="24"/>
          <w:shd w:val="clear" w:color="auto" w:fill="FFFFFF"/>
        </w:rPr>
        <w:t>Baron Axel Fredrik Cronstedt tarafından</w:t>
      </w:r>
      <w:r w:rsidRPr="008F6F9D">
        <w:rPr>
          <w:sz w:val="24"/>
          <w:szCs w:val="24"/>
          <w:shd w:val="clear" w:color="auto" w:fill="FFFFFF"/>
        </w:rPr>
        <w:t xml:space="preserve"> bulunmuştur.  Simgesi “Ni”, ato</w:t>
      </w:r>
      <w:r w:rsidR="007C3892">
        <w:rPr>
          <w:sz w:val="24"/>
          <w:szCs w:val="24"/>
          <w:shd w:val="clear" w:color="auto" w:fill="FFFFFF"/>
        </w:rPr>
        <w:t>m numarası 28, atom ağırlığı 58.69 g/mol ve yoğunluğu 8.</w:t>
      </w:r>
      <w:r w:rsidRPr="008F6F9D">
        <w:rPr>
          <w:sz w:val="24"/>
          <w:szCs w:val="24"/>
          <w:shd w:val="clear" w:color="auto" w:fill="FFFFFF"/>
        </w:rPr>
        <w:t xml:space="preserve">90 g/cmᶾ’dür. Erime sıcaklığı 1455 ºC ve kaynama noktası </w:t>
      </w:r>
      <w:r w:rsidRPr="008F6F9D">
        <w:rPr>
          <w:sz w:val="24"/>
          <w:szCs w:val="24"/>
        </w:rPr>
        <w:t xml:space="preserve">2730 </w:t>
      </w:r>
      <w:r w:rsidRPr="008F6F9D">
        <w:rPr>
          <w:sz w:val="24"/>
          <w:szCs w:val="24"/>
          <w:shd w:val="clear" w:color="auto" w:fill="FFFFFF"/>
        </w:rPr>
        <w:t>ºC’dir. Periyodik cetvelde 8B grubu ve 4. Periyotta geçiş metalleri arasında yer alır.</w:t>
      </w:r>
      <w:r w:rsidRPr="008F6F9D">
        <w:rPr>
          <w:sz w:val="24"/>
          <w:szCs w:val="24"/>
        </w:rPr>
        <w:t> </w:t>
      </w:r>
    </w:p>
    <w:p w14:paraId="17D6BF94" w14:textId="5A98BB52" w:rsidR="00CE1CD6" w:rsidRDefault="00CE1CD6" w:rsidP="005379B5">
      <w:pPr>
        <w:pStyle w:val="NormalWeb"/>
        <w:spacing w:before="0" w:beforeAutospacing="0" w:after="0" w:afterAutospacing="0" w:line="360" w:lineRule="auto"/>
        <w:ind w:firstLine="567"/>
        <w:jc w:val="both"/>
      </w:pPr>
      <w:r w:rsidRPr="002831FD">
        <w:t>Nikelin bilinen belirgin bir biyolojik aktivitesi olmamakla birlikte zehirleyici özelliği vardır. Nikelin organik</w:t>
      </w:r>
      <w:r>
        <w:t xml:space="preserve"> formu, inorganik </w:t>
      </w:r>
      <w:r w:rsidR="004F212A">
        <w:t xml:space="preserve">olan </w:t>
      </w:r>
      <w:r>
        <w:t>formun</w:t>
      </w:r>
      <w:r w:rsidR="004F212A">
        <w:t>a göre</w:t>
      </w:r>
      <w:r>
        <w:t xml:space="preserve"> daha zehirleyicidir. Deriyi tahriş etme</w:t>
      </w:r>
      <w:r w:rsidR="004F212A">
        <w:t>,</w:t>
      </w:r>
      <w:r>
        <w:t xml:space="preserve"> kalp-damar sistemine </w:t>
      </w:r>
      <w:r w:rsidR="004F212A">
        <w:t xml:space="preserve">zarar vermenin yanı sıra </w:t>
      </w:r>
      <w:r>
        <w:t>kanser</w:t>
      </w:r>
      <w:r w:rsidR="004F212A">
        <w:t>e neden olan</w:t>
      </w:r>
      <w:r>
        <w:t xml:space="preserve"> bir metaldir. Zararlı etkilerin</w:t>
      </w:r>
      <w:r w:rsidR="004F212A">
        <w:t>in olmasına</w:t>
      </w:r>
      <w:r>
        <w:t xml:space="preserve"> rağmen nikel ve tuzlarıyla zehirlenme </w:t>
      </w:r>
      <w:r w:rsidR="004F212A">
        <w:t xml:space="preserve">olayı </w:t>
      </w:r>
      <w:r>
        <w:t xml:space="preserve">nadir rastlanan bir </w:t>
      </w:r>
      <w:r w:rsidR="004F212A">
        <w:t>durumdur</w:t>
      </w:r>
      <w:r>
        <w:t>. Diğer taraftan baklagi</w:t>
      </w:r>
      <w:r w:rsidR="00334C84">
        <w:t>ller için yararlı olan Nikel, 0.</w:t>
      </w:r>
      <w:r>
        <w:t>18-5 ppm doz aşımında zehirleyici etkiye sahiptir (Habashi, 1997). B</w:t>
      </w:r>
      <w:r w:rsidRPr="00EF37EB">
        <w:t>itki</w:t>
      </w:r>
      <w:r>
        <w:t>lerin</w:t>
      </w:r>
      <w:r w:rsidRPr="00EF37EB">
        <w:t xml:space="preserve"> büyüme ve gelişmesin</w:t>
      </w:r>
      <w:r>
        <w:t xml:space="preserve">e katkı </w:t>
      </w:r>
      <w:r>
        <w:lastRenderedPageBreak/>
        <w:t xml:space="preserve">sağlamanın yanında, </w:t>
      </w:r>
      <w:r w:rsidRPr="00EF37EB">
        <w:t>nükleik asitlerin yapısında da bulunur ve glikozun yıkımına yardım e</w:t>
      </w:r>
      <w:r>
        <w:t xml:space="preserve">der </w:t>
      </w:r>
      <w:r w:rsidRPr="002831FD">
        <w:t>(Brown vd</w:t>
      </w:r>
      <w:proofErr w:type="gramStart"/>
      <w:r w:rsidRPr="002831FD">
        <w:t>.,</w:t>
      </w:r>
      <w:proofErr w:type="gramEnd"/>
      <w:r w:rsidRPr="002831FD">
        <w:t xml:space="preserve"> 1987; Brown vd., 1990; Fageria, 2009; Bolat ve Kara, 2017).</w:t>
      </w:r>
    </w:p>
    <w:p w14:paraId="3C9DF4C8" w14:textId="77777777" w:rsidR="009828D0" w:rsidRPr="00BA3592" w:rsidRDefault="009828D0" w:rsidP="005379B5">
      <w:pPr>
        <w:pStyle w:val="NormalWeb"/>
        <w:spacing w:before="0" w:beforeAutospacing="0" w:after="0" w:afterAutospacing="0" w:line="360" w:lineRule="auto"/>
        <w:ind w:firstLine="567"/>
        <w:jc w:val="both"/>
      </w:pPr>
    </w:p>
    <w:p w14:paraId="24804A9D" w14:textId="7F06F075" w:rsidR="00CE1CD6" w:rsidRDefault="00CE1CD6" w:rsidP="005379B5">
      <w:pPr>
        <w:pStyle w:val="Balk2"/>
        <w:spacing w:before="0" w:line="360" w:lineRule="auto"/>
        <w:ind w:firstLine="567"/>
      </w:pPr>
      <w:bookmarkStart w:id="39" w:name="_Toc64137753"/>
      <w:bookmarkStart w:id="40" w:name="_Toc72044282"/>
      <w:r>
        <w:t>1.1.2.7</w:t>
      </w:r>
      <w:r w:rsidR="005C140C">
        <w:t>.</w:t>
      </w:r>
      <w:r>
        <w:t xml:space="preserve"> Çinko (Zn)</w:t>
      </w:r>
      <w:bookmarkEnd w:id="39"/>
      <w:bookmarkEnd w:id="40"/>
    </w:p>
    <w:p w14:paraId="68BB2533" w14:textId="77777777" w:rsidR="00CE1CD6" w:rsidRPr="005379B5" w:rsidRDefault="00CE1CD6" w:rsidP="005379B5">
      <w:pPr>
        <w:spacing w:line="360" w:lineRule="auto"/>
        <w:ind w:firstLine="567"/>
        <w:jc w:val="both"/>
        <w:rPr>
          <w:color w:val="000000" w:themeColor="text1"/>
          <w:sz w:val="24"/>
          <w:szCs w:val="24"/>
          <w:shd w:val="clear" w:color="auto" w:fill="FFFFFF"/>
        </w:rPr>
      </w:pPr>
    </w:p>
    <w:p w14:paraId="6E8F1042" w14:textId="41B7C042" w:rsidR="00CE1CD6" w:rsidRDefault="00CE1CD6" w:rsidP="005379B5">
      <w:pPr>
        <w:spacing w:line="360" w:lineRule="auto"/>
        <w:ind w:firstLine="567"/>
        <w:jc w:val="both"/>
        <w:rPr>
          <w:sz w:val="24"/>
          <w:szCs w:val="24"/>
          <w:shd w:val="clear" w:color="auto" w:fill="FFFFFF"/>
        </w:rPr>
      </w:pPr>
      <w:r>
        <w:rPr>
          <w:sz w:val="24"/>
          <w:szCs w:val="24"/>
          <w:shd w:val="clear" w:color="auto" w:fill="FFFFFF"/>
        </w:rPr>
        <w:t xml:space="preserve">Çinko; </w:t>
      </w:r>
      <w:r w:rsidRPr="000D5083">
        <w:rPr>
          <w:sz w:val="24"/>
          <w:szCs w:val="24"/>
          <w:shd w:val="clear" w:color="auto" w:fill="FFFFFF"/>
        </w:rPr>
        <w:t>Andreas Sigismund Marggraf tarafından 1746'da Almanya'da yeniden keşfedilmiştir. Çinko elementinin</w:t>
      </w:r>
      <w:r w:rsidRPr="000D5083">
        <w:rPr>
          <w:rFonts w:ascii="Arial" w:hAnsi="Arial" w:cs="Arial"/>
          <w:sz w:val="24"/>
          <w:szCs w:val="24"/>
          <w:shd w:val="clear" w:color="auto" w:fill="FFFFFF"/>
        </w:rPr>
        <w:t xml:space="preserve"> </w:t>
      </w:r>
      <w:r w:rsidR="00334C84">
        <w:rPr>
          <w:sz w:val="24"/>
          <w:szCs w:val="24"/>
          <w:shd w:val="clear" w:color="auto" w:fill="FFFFFF"/>
        </w:rPr>
        <w:t>simgesi “Zn”’dir.  A</w:t>
      </w:r>
      <w:r w:rsidRPr="000D5083">
        <w:rPr>
          <w:sz w:val="24"/>
          <w:szCs w:val="24"/>
          <w:shd w:val="clear" w:color="auto" w:fill="FFFFFF"/>
        </w:rPr>
        <w:t>tom numarası 30</w:t>
      </w:r>
      <w:r w:rsidR="005251DD">
        <w:rPr>
          <w:sz w:val="24"/>
          <w:szCs w:val="24"/>
          <w:shd w:val="clear" w:color="auto" w:fill="FFFFFF"/>
        </w:rPr>
        <w:t>,</w:t>
      </w:r>
      <w:r w:rsidRPr="000D5083">
        <w:rPr>
          <w:sz w:val="24"/>
          <w:szCs w:val="24"/>
          <w:shd w:val="clear" w:color="auto" w:fill="FFFFFF"/>
        </w:rPr>
        <w:t xml:space="preserve"> atom ağırlığı 6</w:t>
      </w:r>
      <w:r w:rsidR="00334C84">
        <w:rPr>
          <w:sz w:val="24"/>
          <w:szCs w:val="24"/>
          <w:shd w:val="clear" w:color="auto" w:fill="FFFFFF"/>
        </w:rPr>
        <w:t>5.39 g/mol yoğunluğu 7.</w:t>
      </w:r>
      <w:r w:rsidR="008F6F9D">
        <w:rPr>
          <w:sz w:val="24"/>
          <w:szCs w:val="24"/>
          <w:shd w:val="clear" w:color="auto" w:fill="FFFFFF"/>
        </w:rPr>
        <w:t>14 g/cmᶾ’</w:t>
      </w:r>
      <w:r w:rsidRPr="000D5083">
        <w:rPr>
          <w:sz w:val="24"/>
          <w:szCs w:val="24"/>
          <w:shd w:val="clear" w:color="auto" w:fill="FFFFFF"/>
        </w:rPr>
        <w:t xml:space="preserve">dür. Erime noktası 420°C ve kaynama noktası 907°C’dir.  Yapısı sert ve rengi mavimsi-gri metalik bir elementtir. Periyodik tabloda 2B grubunda ve 4. </w:t>
      </w:r>
      <w:proofErr w:type="gramStart"/>
      <w:r w:rsidRPr="000D5083">
        <w:rPr>
          <w:sz w:val="24"/>
          <w:szCs w:val="24"/>
          <w:shd w:val="clear" w:color="auto" w:fill="FFFFFF"/>
        </w:rPr>
        <w:t>periyotta</w:t>
      </w:r>
      <w:proofErr w:type="gramEnd"/>
      <w:r w:rsidRPr="000D5083">
        <w:rPr>
          <w:sz w:val="24"/>
          <w:szCs w:val="24"/>
          <w:shd w:val="clear" w:color="auto" w:fill="FFFFFF"/>
        </w:rPr>
        <w:t xml:space="preserve"> bulunur. </w:t>
      </w:r>
    </w:p>
    <w:p w14:paraId="016FA20D" w14:textId="4CD912C0" w:rsidR="00CE1CD6" w:rsidRDefault="00CE1CD6" w:rsidP="005379B5">
      <w:pPr>
        <w:spacing w:line="360" w:lineRule="auto"/>
        <w:ind w:firstLine="567"/>
        <w:jc w:val="both"/>
        <w:rPr>
          <w:sz w:val="24"/>
          <w:szCs w:val="24"/>
        </w:rPr>
      </w:pPr>
      <w:r w:rsidRPr="000951D2">
        <w:rPr>
          <w:sz w:val="24"/>
          <w:szCs w:val="24"/>
        </w:rPr>
        <w:t>Gelişme ve büyüme, deri bütünlüğü ve fonksiyonu, yumurtanın gel</w:t>
      </w:r>
      <w:r>
        <w:rPr>
          <w:sz w:val="24"/>
          <w:szCs w:val="24"/>
        </w:rPr>
        <w:t>işmesi, bağışıklı</w:t>
      </w:r>
      <w:r w:rsidRPr="000951D2">
        <w:rPr>
          <w:sz w:val="24"/>
          <w:szCs w:val="24"/>
        </w:rPr>
        <w:t xml:space="preserve">ğın güçlendirilmesi, yaraların iyileşmesi ve </w:t>
      </w:r>
      <w:r w:rsidR="004F212A" w:rsidRPr="000951D2">
        <w:rPr>
          <w:sz w:val="24"/>
          <w:szCs w:val="24"/>
        </w:rPr>
        <w:t>nükleik asit</w:t>
      </w:r>
      <w:r w:rsidR="004F212A">
        <w:rPr>
          <w:sz w:val="24"/>
          <w:szCs w:val="24"/>
        </w:rPr>
        <w:t xml:space="preserve">, yağ, </w:t>
      </w:r>
      <w:r w:rsidRPr="000951D2">
        <w:rPr>
          <w:sz w:val="24"/>
          <w:szCs w:val="24"/>
        </w:rPr>
        <w:t>karbo</w:t>
      </w:r>
      <w:r w:rsidR="008F6F9D">
        <w:rPr>
          <w:sz w:val="24"/>
          <w:szCs w:val="24"/>
        </w:rPr>
        <w:t>n</w:t>
      </w:r>
      <w:r w:rsidRPr="000951D2">
        <w:rPr>
          <w:sz w:val="24"/>
          <w:szCs w:val="24"/>
        </w:rPr>
        <w:t>hidrat</w:t>
      </w:r>
      <w:r w:rsidR="004F212A">
        <w:rPr>
          <w:sz w:val="24"/>
          <w:szCs w:val="24"/>
        </w:rPr>
        <w:t xml:space="preserve"> ve </w:t>
      </w:r>
      <w:r w:rsidR="008F6F9D">
        <w:rPr>
          <w:sz w:val="24"/>
          <w:szCs w:val="24"/>
        </w:rPr>
        <w:t>protein</w:t>
      </w:r>
      <w:r w:rsidRPr="000951D2">
        <w:rPr>
          <w:sz w:val="24"/>
          <w:szCs w:val="24"/>
        </w:rPr>
        <w:t xml:space="preserve"> sentezi gibi fonksiyonları düzenleyen çinko tüm canlıların yaşamları için önemli ve vazgeçilmez elementlerden biridir. Eksikliğinde, gelişim </w:t>
      </w:r>
      <w:r w:rsidR="00E07BAF">
        <w:rPr>
          <w:sz w:val="24"/>
          <w:szCs w:val="24"/>
        </w:rPr>
        <w:t>anormallikleri</w:t>
      </w:r>
      <w:r w:rsidRPr="000951D2">
        <w:rPr>
          <w:sz w:val="24"/>
          <w:szCs w:val="24"/>
        </w:rPr>
        <w:t xml:space="preserve">, </w:t>
      </w:r>
      <w:r w:rsidR="00E07BAF" w:rsidRPr="000951D2">
        <w:rPr>
          <w:sz w:val="24"/>
          <w:szCs w:val="24"/>
        </w:rPr>
        <w:t xml:space="preserve">iskelet </w:t>
      </w:r>
      <w:r w:rsidR="00E07BAF">
        <w:rPr>
          <w:sz w:val="24"/>
          <w:szCs w:val="24"/>
        </w:rPr>
        <w:t>sisteminin</w:t>
      </w:r>
      <w:r w:rsidR="00E07BAF" w:rsidRPr="000951D2">
        <w:rPr>
          <w:sz w:val="24"/>
          <w:szCs w:val="24"/>
        </w:rPr>
        <w:t xml:space="preserve"> </w:t>
      </w:r>
      <w:r w:rsidR="00E07BAF">
        <w:rPr>
          <w:sz w:val="24"/>
          <w:szCs w:val="24"/>
        </w:rPr>
        <w:t xml:space="preserve">ve </w:t>
      </w:r>
      <w:r w:rsidRPr="000951D2">
        <w:rPr>
          <w:sz w:val="24"/>
          <w:szCs w:val="24"/>
        </w:rPr>
        <w:t>cinsiyet</w:t>
      </w:r>
      <w:r w:rsidR="00E07BAF">
        <w:rPr>
          <w:sz w:val="24"/>
          <w:szCs w:val="24"/>
        </w:rPr>
        <w:t>in</w:t>
      </w:r>
      <w:r w:rsidRPr="000951D2">
        <w:rPr>
          <w:sz w:val="24"/>
          <w:szCs w:val="24"/>
        </w:rPr>
        <w:t xml:space="preserve"> gelişememesi,</w:t>
      </w:r>
      <w:r w:rsidR="00E07BAF">
        <w:rPr>
          <w:sz w:val="24"/>
          <w:szCs w:val="24"/>
        </w:rPr>
        <w:t xml:space="preserve"> </w:t>
      </w:r>
      <w:r w:rsidRPr="000951D2">
        <w:rPr>
          <w:sz w:val="24"/>
          <w:szCs w:val="24"/>
        </w:rPr>
        <w:t xml:space="preserve">açık yerlerde </w:t>
      </w:r>
      <w:r w:rsidR="00E07BAF">
        <w:rPr>
          <w:sz w:val="24"/>
          <w:szCs w:val="24"/>
        </w:rPr>
        <w:t>iltihaplanma</w:t>
      </w:r>
      <w:r w:rsidRPr="000951D2">
        <w:rPr>
          <w:sz w:val="24"/>
          <w:szCs w:val="24"/>
        </w:rPr>
        <w:t xml:space="preserve">, ishal, kellik, iştah kaybı ve davranışlarda anormalliklere neden </w:t>
      </w:r>
      <w:r w:rsidRPr="002831FD">
        <w:rPr>
          <w:sz w:val="24"/>
          <w:szCs w:val="24"/>
        </w:rPr>
        <w:t>olur (Kanışkan vd</w:t>
      </w:r>
      <w:proofErr w:type="gramStart"/>
      <w:r w:rsidRPr="002831FD">
        <w:rPr>
          <w:sz w:val="24"/>
          <w:szCs w:val="24"/>
        </w:rPr>
        <w:t>.,</w:t>
      </w:r>
      <w:proofErr w:type="gramEnd"/>
      <w:r w:rsidRPr="002831FD">
        <w:rPr>
          <w:sz w:val="24"/>
          <w:szCs w:val="24"/>
        </w:rPr>
        <w:t xml:space="preserve"> 1996; </w:t>
      </w:r>
      <w:r w:rsidRPr="00D75D57">
        <w:rPr>
          <w:sz w:val="24"/>
          <w:szCs w:val="24"/>
        </w:rPr>
        <w:t>Kartal vd.,</w:t>
      </w:r>
      <w:r w:rsidR="009828D0" w:rsidRPr="00D75D57">
        <w:rPr>
          <w:sz w:val="24"/>
          <w:szCs w:val="24"/>
        </w:rPr>
        <w:t xml:space="preserve"> 2004</w:t>
      </w:r>
      <w:r w:rsidRPr="00D75D57">
        <w:rPr>
          <w:sz w:val="24"/>
          <w:szCs w:val="24"/>
        </w:rPr>
        <w:t>).</w:t>
      </w:r>
    </w:p>
    <w:p w14:paraId="5118C384" w14:textId="77777777" w:rsidR="005379B5" w:rsidRPr="000951D2" w:rsidRDefault="005379B5" w:rsidP="005379B5">
      <w:pPr>
        <w:spacing w:line="360" w:lineRule="auto"/>
        <w:ind w:firstLine="567"/>
        <w:jc w:val="both"/>
        <w:rPr>
          <w:sz w:val="24"/>
          <w:szCs w:val="24"/>
        </w:rPr>
      </w:pPr>
    </w:p>
    <w:p w14:paraId="32A879C1" w14:textId="77777777" w:rsidR="00CE1CD6" w:rsidRDefault="00CE1CD6" w:rsidP="005379B5">
      <w:pPr>
        <w:pStyle w:val="Balk2"/>
        <w:spacing w:before="0" w:line="360" w:lineRule="auto"/>
        <w:ind w:firstLine="567"/>
      </w:pPr>
      <w:bookmarkStart w:id="41" w:name="_Toc64137754"/>
      <w:bookmarkStart w:id="42" w:name="_Toc72044283"/>
      <w:r>
        <w:t>1.1.2.8. Titanyum (Ti)</w:t>
      </w:r>
      <w:bookmarkEnd w:id="41"/>
      <w:bookmarkEnd w:id="42"/>
    </w:p>
    <w:p w14:paraId="0453C154" w14:textId="77777777" w:rsidR="00CE1CD6" w:rsidRPr="005379B5" w:rsidRDefault="00CE1CD6" w:rsidP="005379B5">
      <w:pPr>
        <w:spacing w:line="360" w:lineRule="auto"/>
        <w:ind w:firstLine="567"/>
        <w:jc w:val="both"/>
        <w:rPr>
          <w:color w:val="000000" w:themeColor="text1"/>
          <w:sz w:val="24"/>
          <w:szCs w:val="24"/>
        </w:rPr>
      </w:pPr>
    </w:p>
    <w:p w14:paraId="1C2C54D3" w14:textId="7D891099" w:rsidR="00CE1CD6" w:rsidRPr="000951D2" w:rsidRDefault="00CE1CD6" w:rsidP="005379B5">
      <w:pPr>
        <w:spacing w:line="360" w:lineRule="auto"/>
        <w:ind w:firstLine="567"/>
        <w:jc w:val="both"/>
        <w:rPr>
          <w:color w:val="000000" w:themeColor="text1"/>
          <w:sz w:val="24"/>
          <w:szCs w:val="24"/>
          <w:shd w:val="clear" w:color="auto" w:fill="FFFFFF"/>
        </w:rPr>
      </w:pPr>
      <w:r w:rsidRPr="000951D2">
        <w:rPr>
          <w:color w:val="000000" w:themeColor="text1"/>
          <w:sz w:val="24"/>
          <w:szCs w:val="24"/>
        </w:rPr>
        <w:t>Titanyum, 1789 da William McGregor tarafından bulunmuştur.</w:t>
      </w:r>
      <w:r w:rsidRPr="000951D2">
        <w:rPr>
          <w:b/>
          <w:bCs/>
          <w:color w:val="000000" w:themeColor="text1"/>
          <w:sz w:val="24"/>
          <w:szCs w:val="24"/>
          <w:shd w:val="clear" w:color="auto" w:fill="FFFFFF"/>
        </w:rPr>
        <w:t> </w:t>
      </w:r>
      <w:r w:rsidRPr="000951D2">
        <w:rPr>
          <w:rStyle w:val="Gl"/>
          <w:b w:val="0"/>
          <w:bCs w:val="0"/>
          <w:color w:val="000000" w:themeColor="text1"/>
          <w:sz w:val="24"/>
          <w:szCs w:val="24"/>
          <w:shd w:val="clear" w:color="auto" w:fill="FFFFFF"/>
        </w:rPr>
        <w:t>Titanyum elementi</w:t>
      </w:r>
      <w:r w:rsidRPr="000951D2">
        <w:rPr>
          <w:color w:val="000000" w:themeColor="text1"/>
          <w:sz w:val="24"/>
          <w:szCs w:val="24"/>
          <w:shd w:val="clear" w:color="auto" w:fill="FFFFFF"/>
        </w:rPr>
        <w:t> “Ti” ile gösterilir. Ato</w:t>
      </w:r>
      <w:r w:rsidR="007C3892">
        <w:rPr>
          <w:color w:val="000000" w:themeColor="text1"/>
          <w:sz w:val="24"/>
          <w:szCs w:val="24"/>
          <w:shd w:val="clear" w:color="auto" w:fill="FFFFFF"/>
        </w:rPr>
        <w:t xml:space="preserve">m numarası 22, atom ağırlığı </w:t>
      </w:r>
      <w:proofErr w:type="gramStart"/>
      <w:r w:rsidR="007C3892">
        <w:rPr>
          <w:color w:val="000000" w:themeColor="text1"/>
          <w:sz w:val="24"/>
          <w:szCs w:val="24"/>
          <w:shd w:val="clear" w:color="auto" w:fill="FFFFFF"/>
        </w:rPr>
        <w:t>47.9</w:t>
      </w:r>
      <w:proofErr w:type="gramEnd"/>
      <w:r w:rsidR="007C3892">
        <w:rPr>
          <w:color w:val="000000" w:themeColor="text1"/>
          <w:sz w:val="24"/>
          <w:szCs w:val="24"/>
          <w:shd w:val="clear" w:color="auto" w:fill="FFFFFF"/>
        </w:rPr>
        <w:t xml:space="preserve"> g/mol, yoğunluğu 4.</w:t>
      </w:r>
      <w:r w:rsidRPr="000951D2">
        <w:rPr>
          <w:color w:val="000000" w:themeColor="text1"/>
          <w:sz w:val="24"/>
          <w:szCs w:val="24"/>
          <w:shd w:val="clear" w:color="auto" w:fill="FFFFFF"/>
        </w:rPr>
        <w:t xml:space="preserve">5 g/cmᶾ’dür. Element tablosunun 4B grubunda bulunan bir geçiş metalidir. Sert ve hafif bir yapısı vardır ve ayrıca kırılgandır. Gümüş beyaz renkte parlaktır. Erime noktası 1660℃ ve kaynama noktası ise 3287℃’dir. </w:t>
      </w:r>
    </w:p>
    <w:p w14:paraId="6BBEDF4E" w14:textId="7EAF59E5" w:rsidR="00CE1CD6" w:rsidRDefault="00CE1CD6" w:rsidP="005379B5">
      <w:pPr>
        <w:spacing w:line="360" w:lineRule="auto"/>
        <w:ind w:firstLine="567"/>
        <w:jc w:val="both"/>
        <w:rPr>
          <w:sz w:val="24"/>
          <w:szCs w:val="24"/>
        </w:rPr>
      </w:pPr>
      <w:r w:rsidRPr="000951D2">
        <w:rPr>
          <w:sz w:val="24"/>
          <w:szCs w:val="24"/>
          <w:shd w:val="clear" w:color="auto" w:fill="FFFFFF"/>
        </w:rPr>
        <w:t>Titanyum elementi üstün fiziksel ve kimyasal özelliklere sahiptir. Bu elementin elde edilmesi, işlenmesi çok zor ve pahalı olduğu için kullanımı özel alanlarla sınırlıdır. Titanyum, boya, plastik ve kâğıt, uzay ve uçak endüstrilerinde, savaş sanayinde, kimya ve elektrokimya endüstrilerinde kullanılan stratejik öneme sahip bir hammaddedir. Son yıllarda ise medikal ve dişçilikte</w:t>
      </w:r>
      <w:r w:rsidRPr="000951D2">
        <w:rPr>
          <w:sz w:val="24"/>
          <w:szCs w:val="24"/>
        </w:rPr>
        <w:t xml:space="preserve">, kolayca şekillendirilmesi ve </w:t>
      </w:r>
      <w:r w:rsidR="00E07BAF" w:rsidRPr="000951D2">
        <w:rPr>
          <w:sz w:val="24"/>
          <w:szCs w:val="24"/>
        </w:rPr>
        <w:t>lehimlemesi</w:t>
      </w:r>
      <w:r>
        <w:rPr>
          <w:sz w:val="24"/>
          <w:szCs w:val="24"/>
        </w:rPr>
        <w:t xml:space="preserve">, korozyona direnci </w:t>
      </w:r>
      <w:r w:rsidR="00E07BAF">
        <w:rPr>
          <w:sz w:val="24"/>
          <w:szCs w:val="24"/>
        </w:rPr>
        <w:t xml:space="preserve">ve biyolojik uyumluluğu </w:t>
      </w:r>
      <w:r w:rsidRPr="000951D2">
        <w:rPr>
          <w:sz w:val="24"/>
          <w:szCs w:val="24"/>
        </w:rPr>
        <w:t xml:space="preserve">gibi nedenlerden dolayı sıklıkla kullanılmaktadır </w:t>
      </w:r>
      <w:r w:rsidRPr="002831FD">
        <w:rPr>
          <w:sz w:val="24"/>
          <w:szCs w:val="24"/>
        </w:rPr>
        <w:t>(O’Brien, 1997).</w:t>
      </w:r>
    </w:p>
    <w:p w14:paraId="12EC3B60" w14:textId="77777777" w:rsidR="009828D0" w:rsidRDefault="009828D0" w:rsidP="005379B5">
      <w:pPr>
        <w:spacing w:line="360" w:lineRule="auto"/>
        <w:ind w:firstLine="567"/>
        <w:jc w:val="both"/>
        <w:rPr>
          <w:color w:val="000000" w:themeColor="text1"/>
          <w:sz w:val="24"/>
          <w:szCs w:val="24"/>
        </w:rPr>
      </w:pPr>
    </w:p>
    <w:p w14:paraId="508D24EE" w14:textId="77777777" w:rsidR="005379B5" w:rsidRPr="005379B5" w:rsidRDefault="005379B5" w:rsidP="005379B5">
      <w:pPr>
        <w:spacing w:line="360" w:lineRule="auto"/>
        <w:ind w:firstLine="567"/>
        <w:jc w:val="both"/>
        <w:rPr>
          <w:color w:val="000000" w:themeColor="text1"/>
          <w:sz w:val="24"/>
          <w:szCs w:val="24"/>
        </w:rPr>
      </w:pPr>
    </w:p>
    <w:p w14:paraId="1489A1D2" w14:textId="77777777" w:rsidR="00CE1CD6" w:rsidRDefault="00CE1CD6" w:rsidP="005379B5">
      <w:pPr>
        <w:pStyle w:val="Balk2"/>
        <w:spacing w:before="0" w:line="360" w:lineRule="auto"/>
        <w:ind w:firstLine="567"/>
      </w:pPr>
      <w:bookmarkStart w:id="43" w:name="_Toc64137755"/>
      <w:bookmarkStart w:id="44" w:name="_Toc72044284"/>
      <w:r>
        <w:lastRenderedPageBreak/>
        <w:t>1.1.2.9. Sodyum (Na)</w:t>
      </w:r>
      <w:bookmarkEnd w:id="43"/>
      <w:bookmarkEnd w:id="44"/>
    </w:p>
    <w:p w14:paraId="7F11B580" w14:textId="77777777" w:rsidR="00CE1CD6" w:rsidRPr="005379B5" w:rsidRDefault="00CE1CD6" w:rsidP="005379B5">
      <w:pPr>
        <w:spacing w:line="360" w:lineRule="auto"/>
        <w:ind w:firstLine="567"/>
        <w:jc w:val="both"/>
        <w:rPr>
          <w:color w:val="000000" w:themeColor="text1"/>
          <w:sz w:val="24"/>
          <w:szCs w:val="24"/>
          <w:shd w:val="clear" w:color="auto" w:fill="FFFFFF"/>
        </w:rPr>
      </w:pPr>
    </w:p>
    <w:p w14:paraId="656CE2E3" w14:textId="579A11FA" w:rsidR="00CE1CD6" w:rsidRPr="00CC7FD1" w:rsidRDefault="00CE1CD6" w:rsidP="005379B5">
      <w:pPr>
        <w:spacing w:line="360" w:lineRule="auto"/>
        <w:ind w:firstLine="567"/>
        <w:jc w:val="both"/>
        <w:rPr>
          <w:b/>
          <w:sz w:val="24"/>
          <w:szCs w:val="24"/>
        </w:rPr>
      </w:pPr>
      <w:r>
        <w:rPr>
          <w:sz w:val="24"/>
          <w:szCs w:val="24"/>
          <w:shd w:val="clear" w:color="auto" w:fill="FFFFFF"/>
        </w:rPr>
        <w:t xml:space="preserve">Sodyum 1807 yılında </w:t>
      </w:r>
      <w:r w:rsidRPr="00E81E0B">
        <w:rPr>
          <w:sz w:val="24"/>
          <w:szCs w:val="24"/>
          <w:shd w:val="clear" w:color="auto" w:fill="FFFFFF"/>
        </w:rPr>
        <w:t>Sir Humphry Davy tarafından ele</w:t>
      </w:r>
      <w:r w:rsidR="008F6F9D">
        <w:rPr>
          <w:sz w:val="24"/>
          <w:szCs w:val="24"/>
          <w:shd w:val="clear" w:color="auto" w:fill="FFFFFF"/>
        </w:rPr>
        <w:t>ktroliz yöntemiyle elde edilmiştir.</w:t>
      </w:r>
      <w:r>
        <w:rPr>
          <w:b/>
          <w:sz w:val="24"/>
          <w:szCs w:val="24"/>
        </w:rPr>
        <w:t xml:space="preserve"> </w:t>
      </w:r>
      <w:r w:rsidRPr="00E81E0B">
        <w:rPr>
          <w:sz w:val="24"/>
          <w:szCs w:val="24"/>
          <w:shd w:val="clear" w:color="auto" w:fill="FFFFFF"/>
        </w:rPr>
        <w:t>Sodyumun sembolü “Na”dır. Ato</w:t>
      </w:r>
      <w:r w:rsidR="00431E0D">
        <w:rPr>
          <w:sz w:val="24"/>
          <w:szCs w:val="24"/>
          <w:shd w:val="clear" w:color="auto" w:fill="FFFFFF"/>
        </w:rPr>
        <w:t>m numarası 11, atom ağırlığı 22.99 g/mol, yoğunluğu 0.</w:t>
      </w:r>
      <w:r w:rsidRPr="00E81E0B">
        <w:rPr>
          <w:sz w:val="24"/>
          <w:szCs w:val="24"/>
          <w:shd w:val="clear" w:color="auto" w:fill="FFFFFF"/>
        </w:rPr>
        <w:t xml:space="preserve">96 </w:t>
      </w:r>
      <w:r w:rsidR="00431E0D" w:rsidRPr="0070006D">
        <w:rPr>
          <w:sz w:val="24"/>
          <w:szCs w:val="24"/>
        </w:rPr>
        <w:t>g/cm³</w:t>
      </w:r>
      <w:r w:rsidRPr="00E81E0B">
        <w:rPr>
          <w:sz w:val="24"/>
          <w:szCs w:val="24"/>
          <w:shd w:val="clear" w:color="auto" w:fill="FFFFFF"/>
        </w:rPr>
        <w:t>’tür. Erime noktası 97 ℃, kaynama noktası 882 ℃’dir. Periyodik cetvelin 1A grubunda yer alır.</w:t>
      </w:r>
    </w:p>
    <w:p w14:paraId="1D49142E" w14:textId="00EBD96C" w:rsidR="00CE1CD6" w:rsidRDefault="00CE1CD6" w:rsidP="005379B5">
      <w:pPr>
        <w:widowControl/>
        <w:adjustRightInd w:val="0"/>
        <w:spacing w:line="360" w:lineRule="auto"/>
        <w:ind w:firstLine="567"/>
        <w:jc w:val="both"/>
        <w:rPr>
          <w:rFonts w:eastAsiaTheme="minorHAnsi"/>
          <w:sz w:val="24"/>
          <w:szCs w:val="24"/>
        </w:rPr>
      </w:pPr>
      <w:r w:rsidRPr="002831FD">
        <w:rPr>
          <w:rFonts w:eastAsiaTheme="minorHAnsi"/>
          <w:sz w:val="24"/>
          <w:szCs w:val="24"/>
        </w:rPr>
        <w:t xml:space="preserve">Bitki ve toprakta kritik sodyum miktarları çevre etmenlerine, bitki tür ve çeşitlerine, yaprakların, yaşına ya da bitki dokularına bağlı olarak değişir. Genelde bitkilerde sodyum noksanlığı belirtileri görülmez. Bunun nedeni ise tarım arazilerinin yeteri kadar sodyum içermeleri ve çeşitli yollarla toprağa uygulanmasıdır (Wakeel </w:t>
      </w:r>
      <w:r w:rsidR="002831FD">
        <w:rPr>
          <w:rFonts w:eastAsiaTheme="minorHAnsi"/>
          <w:sz w:val="24"/>
          <w:szCs w:val="24"/>
        </w:rPr>
        <w:t>vd</w:t>
      </w:r>
      <w:proofErr w:type="gramStart"/>
      <w:r w:rsidR="002831FD">
        <w:rPr>
          <w:rFonts w:eastAsiaTheme="minorHAnsi"/>
          <w:sz w:val="24"/>
          <w:szCs w:val="24"/>
        </w:rPr>
        <w:t>.</w:t>
      </w:r>
      <w:r w:rsidRPr="002831FD">
        <w:rPr>
          <w:rFonts w:eastAsiaTheme="minorHAnsi"/>
          <w:sz w:val="24"/>
          <w:szCs w:val="24"/>
        </w:rPr>
        <w:t>,</w:t>
      </w:r>
      <w:proofErr w:type="gramEnd"/>
      <w:r w:rsidR="006011C5">
        <w:rPr>
          <w:rFonts w:eastAsiaTheme="minorHAnsi"/>
          <w:sz w:val="24"/>
          <w:szCs w:val="24"/>
        </w:rPr>
        <w:t xml:space="preserve"> </w:t>
      </w:r>
      <w:r w:rsidRPr="002831FD">
        <w:rPr>
          <w:rFonts w:eastAsiaTheme="minorHAnsi"/>
          <w:sz w:val="24"/>
          <w:szCs w:val="24"/>
        </w:rPr>
        <w:t>2011).</w:t>
      </w:r>
    </w:p>
    <w:p w14:paraId="65E9BA4F" w14:textId="77777777" w:rsidR="002831FD" w:rsidRPr="00BA3592" w:rsidRDefault="002831FD" w:rsidP="005379B5">
      <w:pPr>
        <w:widowControl/>
        <w:adjustRightInd w:val="0"/>
        <w:spacing w:line="360" w:lineRule="auto"/>
        <w:ind w:firstLine="567"/>
        <w:jc w:val="both"/>
        <w:rPr>
          <w:rFonts w:eastAsiaTheme="minorHAnsi"/>
          <w:sz w:val="24"/>
          <w:szCs w:val="24"/>
        </w:rPr>
      </w:pPr>
    </w:p>
    <w:p w14:paraId="05C5908E" w14:textId="77777777" w:rsidR="00CE1CD6" w:rsidRDefault="00CE1CD6" w:rsidP="005379B5">
      <w:pPr>
        <w:pStyle w:val="Balk2"/>
        <w:spacing w:before="0" w:line="360" w:lineRule="auto"/>
        <w:ind w:firstLine="567"/>
      </w:pPr>
      <w:bookmarkStart w:id="45" w:name="_Toc64137756"/>
      <w:bookmarkStart w:id="46" w:name="_Toc72044285"/>
      <w:r>
        <w:t>1.1.2.10. Potasyum (K)</w:t>
      </w:r>
      <w:bookmarkEnd w:id="45"/>
      <w:bookmarkEnd w:id="46"/>
    </w:p>
    <w:p w14:paraId="07475DA6" w14:textId="77777777" w:rsidR="00CE1CD6" w:rsidRDefault="00CE1CD6" w:rsidP="005379B5">
      <w:pPr>
        <w:spacing w:line="360" w:lineRule="auto"/>
        <w:ind w:firstLine="567"/>
        <w:jc w:val="both"/>
        <w:rPr>
          <w:b/>
          <w:sz w:val="24"/>
        </w:rPr>
      </w:pPr>
    </w:p>
    <w:p w14:paraId="57E05669" w14:textId="215DA3E5" w:rsidR="00CE1CD6" w:rsidRDefault="00CE1CD6" w:rsidP="005379B5">
      <w:pPr>
        <w:pStyle w:val="NormalWeb"/>
        <w:shd w:val="clear" w:color="auto" w:fill="FFFFFF"/>
        <w:spacing w:before="0" w:beforeAutospacing="0" w:after="0" w:afterAutospacing="0" w:line="360" w:lineRule="auto"/>
        <w:ind w:firstLine="567"/>
        <w:jc w:val="both"/>
      </w:pPr>
      <w:r w:rsidRPr="00147C15">
        <w:rPr>
          <w:shd w:val="clear" w:color="auto" w:fill="FFFFFF"/>
        </w:rPr>
        <w:t>Potasyum, 1807 yılında İngiliz kimyacı Sir Humphrey Davy tarafından bulunmuştur. </w:t>
      </w:r>
      <w:r w:rsidRPr="00147C15">
        <w:t>Potasyumun </w:t>
      </w:r>
      <w:r w:rsidRPr="00147C15">
        <w:rPr>
          <w:rStyle w:val="Gl"/>
          <w:b w:val="0"/>
          <w:bCs w:val="0"/>
        </w:rPr>
        <w:t>sembolü</w:t>
      </w:r>
      <w:r w:rsidRPr="00147C15">
        <w:t> “K”dır. Ato</w:t>
      </w:r>
      <w:r w:rsidR="0057666E">
        <w:t>m numarası 19, atom ağırlığı 39.</w:t>
      </w:r>
      <w:r w:rsidRPr="00147C15">
        <w:t xml:space="preserve">09g/mol ve </w:t>
      </w:r>
      <w:r>
        <w:t>y</w:t>
      </w:r>
      <w:r w:rsidRPr="00147C15">
        <w:t>oğunluğu 0</w:t>
      </w:r>
      <w:r w:rsidR="0057666E">
        <w:t>.</w:t>
      </w:r>
      <w:r>
        <w:t xml:space="preserve">89 </w:t>
      </w:r>
      <w:r w:rsidR="0057666E" w:rsidRPr="0070006D">
        <w:t>g/cm³</w:t>
      </w:r>
      <w:r>
        <w:t>’tür. Erime noktası 63℃, kaynama noktası ise 759</w:t>
      </w:r>
      <w:r w:rsidRPr="00147C15">
        <w:t xml:space="preserve">℃’dir. Periyodik tabloda 1. Grup, 4. </w:t>
      </w:r>
      <w:proofErr w:type="gramStart"/>
      <w:r>
        <w:t>p</w:t>
      </w:r>
      <w:r w:rsidRPr="00147C15">
        <w:t>eriyot</w:t>
      </w:r>
      <w:proofErr w:type="gramEnd"/>
      <w:r w:rsidRPr="00147C15">
        <w:t xml:space="preserve"> elementlerinden biridir. </w:t>
      </w:r>
    </w:p>
    <w:p w14:paraId="545FE152" w14:textId="5222B6F9" w:rsidR="00CE1CD6" w:rsidRDefault="00CE1CD6" w:rsidP="005379B5">
      <w:pPr>
        <w:pStyle w:val="NormalWeb"/>
        <w:shd w:val="clear" w:color="auto" w:fill="FFFFFF"/>
        <w:spacing w:before="0" w:beforeAutospacing="0" w:after="0" w:afterAutospacing="0" w:line="360" w:lineRule="auto"/>
        <w:ind w:firstLine="567"/>
        <w:jc w:val="both"/>
        <w:rPr>
          <w:rFonts w:eastAsiaTheme="minorHAnsi"/>
        </w:rPr>
      </w:pPr>
      <w:r>
        <w:t xml:space="preserve">Potasyum bütün canlılarda enzim aktivitesine katılan bir elementtir. Hastalık ve parazitlere karşı bitkiyi koruyan potasyum aynı zamanda bitkilerdeki tuz-su oranını dengelemek, stomaları kontrol etmek ve fotosentez hızını artırmak gibi önemli işlevleri üstlenir. </w:t>
      </w:r>
      <w:r w:rsidRPr="00147C15">
        <w:rPr>
          <w:rFonts w:eastAsiaTheme="minorHAnsi"/>
        </w:rPr>
        <w:t>Hayvan</w:t>
      </w:r>
      <w:r>
        <w:rPr>
          <w:rFonts w:eastAsiaTheme="minorHAnsi"/>
        </w:rPr>
        <w:t xml:space="preserve">larda ise </w:t>
      </w:r>
      <w:r w:rsidRPr="00147C15">
        <w:rPr>
          <w:rFonts w:eastAsiaTheme="minorHAnsi"/>
        </w:rPr>
        <w:t xml:space="preserve">sıvı ve elektrolit dengesini </w:t>
      </w:r>
      <w:r>
        <w:rPr>
          <w:rFonts w:eastAsiaTheme="minorHAnsi"/>
        </w:rPr>
        <w:t>kontrol etmek</w:t>
      </w:r>
      <w:r w:rsidRPr="00147C15">
        <w:rPr>
          <w:rFonts w:eastAsiaTheme="minorHAnsi"/>
        </w:rPr>
        <w:t xml:space="preserve">, kas kasılması ve sinir </w:t>
      </w:r>
      <w:r>
        <w:rPr>
          <w:rFonts w:eastAsiaTheme="minorHAnsi"/>
        </w:rPr>
        <w:t>iletiminde görev alırlar.</w:t>
      </w:r>
      <w:r w:rsidRPr="00147C15">
        <w:rPr>
          <w:rFonts w:eastAsiaTheme="minorHAnsi"/>
        </w:rPr>
        <w:t xml:space="preserve"> </w:t>
      </w:r>
      <w:r>
        <w:rPr>
          <w:rFonts w:eastAsiaTheme="minorHAnsi"/>
        </w:rPr>
        <w:t>E</w:t>
      </w:r>
      <w:r w:rsidRPr="00147C15">
        <w:rPr>
          <w:rFonts w:eastAsiaTheme="minorHAnsi"/>
        </w:rPr>
        <w:t>ksikliği</w:t>
      </w:r>
      <w:r>
        <w:rPr>
          <w:rFonts w:eastAsiaTheme="minorHAnsi"/>
        </w:rPr>
        <w:t>nde</w:t>
      </w:r>
      <w:r w:rsidRPr="00147C15">
        <w:rPr>
          <w:rFonts w:eastAsiaTheme="minorHAnsi"/>
        </w:rPr>
        <w:t xml:space="preserve"> ishal, </w:t>
      </w:r>
      <w:r>
        <w:rPr>
          <w:rFonts w:eastAsiaTheme="minorHAnsi"/>
        </w:rPr>
        <w:t xml:space="preserve">bulantı, </w:t>
      </w:r>
      <w:r w:rsidRPr="00147C15">
        <w:rPr>
          <w:rFonts w:eastAsiaTheme="minorHAnsi"/>
        </w:rPr>
        <w:t xml:space="preserve">kusma, kaslarda güçsüzlük, dolaşım sisteminde </w:t>
      </w:r>
      <w:r>
        <w:rPr>
          <w:rFonts w:eastAsiaTheme="minorHAnsi"/>
        </w:rPr>
        <w:t xml:space="preserve"> ve solunum siteminde</w:t>
      </w:r>
      <w:r w:rsidRPr="00147C15">
        <w:rPr>
          <w:rFonts w:eastAsiaTheme="minorHAnsi"/>
        </w:rPr>
        <w:t xml:space="preserve"> </w:t>
      </w:r>
      <w:r>
        <w:rPr>
          <w:rFonts w:eastAsiaTheme="minorHAnsi"/>
        </w:rPr>
        <w:t>bozukluklara yol açar (</w:t>
      </w:r>
      <w:r w:rsidRPr="00147C15">
        <w:rPr>
          <w:rFonts w:eastAsiaTheme="minorHAnsi"/>
        </w:rPr>
        <w:t>Corratgé-Faillie v</w:t>
      </w:r>
      <w:r>
        <w:rPr>
          <w:rFonts w:eastAsiaTheme="minorHAnsi"/>
        </w:rPr>
        <w:t>d</w:t>
      </w:r>
      <w:proofErr w:type="gramStart"/>
      <w:r w:rsidRPr="00147C15">
        <w:rPr>
          <w:rFonts w:eastAsiaTheme="minorHAnsi"/>
        </w:rPr>
        <w:t>.,</w:t>
      </w:r>
      <w:proofErr w:type="gramEnd"/>
      <w:r w:rsidRPr="00147C15">
        <w:rPr>
          <w:rFonts w:eastAsiaTheme="minorHAnsi"/>
        </w:rPr>
        <w:t xml:space="preserve"> 2010; Reddi, 2014</w:t>
      </w:r>
      <w:r w:rsidR="00FF7792">
        <w:rPr>
          <w:rFonts w:eastAsiaTheme="minorHAnsi"/>
        </w:rPr>
        <w:t>; Sevim,</w:t>
      </w:r>
      <w:r>
        <w:rPr>
          <w:rFonts w:eastAsiaTheme="minorHAnsi"/>
        </w:rPr>
        <w:t xml:space="preserve"> 2018 </w:t>
      </w:r>
      <w:r w:rsidRPr="00147C15">
        <w:rPr>
          <w:rFonts w:eastAsiaTheme="minorHAnsi"/>
        </w:rPr>
        <w:t>).</w:t>
      </w:r>
    </w:p>
    <w:p w14:paraId="6A977491" w14:textId="77777777" w:rsidR="005379B5" w:rsidRPr="00A53B60" w:rsidRDefault="005379B5" w:rsidP="005379B5">
      <w:pPr>
        <w:pStyle w:val="NormalWeb"/>
        <w:shd w:val="clear" w:color="auto" w:fill="FFFFFF"/>
        <w:spacing w:before="0" w:beforeAutospacing="0" w:after="0" w:afterAutospacing="0" w:line="360" w:lineRule="auto"/>
        <w:ind w:firstLine="567"/>
        <w:jc w:val="both"/>
      </w:pPr>
    </w:p>
    <w:p w14:paraId="7D53E532" w14:textId="243E2465" w:rsidR="00CE1CD6" w:rsidRDefault="00CE1CD6" w:rsidP="005379B5">
      <w:pPr>
        <w:pStyle w:val="Balk2"/>
        <w:spacing w:before="0" w:line="360" w:lineRule="auto"/>
        <w:ind w:firstLine="567"/>
      </w:pPr>
      <w:bookmarkStart w:id="47" w:name="_Toc64137757"/>
      <w:bookmarkStart w:id="48" w:name="_Toc72044286"/>
      <w:r>
        <w:t>1.1.2.11</w:t>
      </w:r>
      <w:r w:rsidR="005C140C">
        <w:t>.</w:t>
      </w:r>
      <w:r>
        <w:t xml:space="preserve"> Kalsiyum (Ca)</w:t>
      </w:r>
      <w:bookmarkEnd w:id="47"/>
      <w:bookmarkEnd w:id="48"/>
    </w:p>
    <w:p w14:paraId="168CAA46" w14:textId="77777777" w:rsidR="00CE1CD6" w:rsidRPr="005379B5" w:rsidRDefault="00CE1CD6" w:rsidP="005379B5">
      <w:pPr>
        <w:spacing w:line="360" w:lineRule="auto"/>
        <w:ind w:firstLine="567"/>
        <w:jc w:val="both"/>
        <w:rPr>
          <w:color w:val="000000" w:themeColor="text1"/>
          <w:sz w:val="24"/>
          <w:szCs w:val="24"/>
          <w:shd w:val="clear" w:color="auto" w:fill="FFFFFF"/>
        </w:rPr>
      </w:pPr>
    </w:p>
    <w:p w14:paraId="2D6D03B1" w14:textId="2DB9CD9B" w:rsidR="00CE1CD6" w:rsidRPr="0094214E" w:rsidRDefault="00CE1CD6" w:rsidP="005379B5">
      <w:pPr>
        <w:spacing w:line="360" w:lineRule="auto"/>
        <w:ind w:firstLine="567"/>
        <w:jc w:val="both"/>
        <w:rPr>
          <w:sz w:val="24"/>
          <w:szCs w:val="24"/>
          <w:shd w:val="clear" w:color="auto" w:fill="FFFFFF"/>
        </w:rPr>
      </w:pPr>
      <w:r w:rsidRPr="0094214E">
        <w:rPr>
          <w:sz w:val="24"/>
          <w:szCs w:val="24"/>
          <w:shd w:val="clear" w:color="auto" w:fill="FFFFFF"/>
        </w:rPr>
        <w:t>Kalsiyum, Potasyumu keşfeden İngiliz kimyacı Sir Humphrey Davy tarafından 1808 yılında kalsiyum hidroksitten elektroliz yolu ile izole etmiştir. Sembolü “Ca”dır. Atom numarası 20, atom ağı</w:t>
      </w:r>
      <w:r w:rsidR="00431E0D">
        <w:rPr>
          <w:sz w:val="24"/>
          <w:szCs w:val="24"/>
          <w:shd w:val="clear" w:color="auto" w:fill="FFFFFF"/>
        </w:rPr>
        <w:t>rlığı 40.07g/mol ve yoğunluğu 1.</w:t>
      </w:r>
      <w:r w:rsidRPr="0094214E">
        <w:rPr>
          <w:sz w:val="24"/>
          <w:szCs w:val="24"/>
          <w:shd w:val="clear" w:color="auto" w:fill="FFFFFF"/>
        </w:rPr>
        <w:t xml:space="preserve">55 </w:t>
      </w:r>
      <w:r w:rsidR="00431E0D" w:rsidRPr="0070006D">
        <w:rPr>
          <w:sz w:val="24"/>
          <w:szCs w:val="24"/>
        </w:rPr>
        <w:t>g/cm³</w:t>
      </w:r>
      <w:r w:rsidRPr="0094214E">
        <w:rPr>
          <w:sz w:val="24"/>
          <w:szCs w:val="24"/>
          <w:shd w:val="clear" w:color="auto" w:fill="FFFFFF"/>
        </w:rPr>
        <w:t>’tür. Erime noktası 842 ℃, kaynama noktası ise 1484 ℃’dir. Katı bir metal olan kalsiyum gümüş parlaklığında ve kırılgan bir yapıdadır. Periyodik cetvelde 2</w:t>
      </w:r>
      <w:r w:rsidR="006011C5">
        <w:rPr>
          <w:sz w:val="24"/>
          <w:szCs w:val="24"/>
          <w:shd w:val="clear" w:color="auto" w:fill="FFFFFF"/>
        </w:rPr>
        <w:t xml:space="preserve"> </w:t>
      </w:r>
      <w:r w:rsidRPr="0094214E">
        <w:rPr>
          <w:sz w:val="24"/>
          <w:szCs w:val="24"/>
          <w:shd w:val="clear" w:color="auto" w:fill="FFFFFF"/>
        </w:rPr>
        <w:t xml:space="preserve">A </w:t>
      </w:r>
      <w:r w:rsidR="006011C5">
        <w:rPr>
          <w:sz w:val="24"/>
          <w:szCs w:val="24"/>
          <w:shd w:val="clear" w:color="auto" w:fill="FFFFFF"/>
        </w:rPr>
        <w:t>g</w:t>
      </w:r>
      <w:r w:rsidRPr="0094214E">
        <w:rPr>
          <w:sz w:val="24"/>
          <w:szCs w:val="24"/>
          <w:shd w:val="clear" w:color="auto" w:fill="FFFFFF"/>
        </w:rPr>
        <w:t xml:space="preserve">rubu ve 2. Periyotta bulunan elementlerden biridir. </w:t>
      </w:r>
    </w:p>
    <w:p w14:paraId="4A3362FC" w14:textId="2753276B" w:rsidR="00CE1CD6" w:rsidRDefault="00CE1CD6" w:rsidP="005379B5">
      <w:pPr>
        <w:spacing w:line="360" w:lineRule="auto"/>
        <w:ind w:firstLine="567"/>
        <w:jc w:val="both"/>
        <w:rPr>
          <w:sz w:val="24"/>
          <w:szCs w:val="24"/>
        </w:rPr>
      </w:pPr>
      <w:r w:rsidRPr="0094214E">
        <w:rPr>
          <w:sz w:val="24"/>
          <w:szCs w:val="24"/>
        </w:rPr>
        <w:lastRenderedPageBreak/>
        <w:t>Kalsiyum hücre içi sıvılarında bulunur. Kal</w:t>
      </w:r>
      <w:r>
        <w:rPr>
          <w:sz w:val="24"/>
          <w:szCs w:val="24"/>
        </w:rPr>
        <w:t>p</w:t>
      </w:r>
      <w:r w:rsidRPr="0094214E">
        <w:rPr>
          <w:sz w:val="24"/>
          <w:szCs w:val="24"/>
        </w:rPr>
        <w:t xml:space="preserve"> ve iskelet kaslarının kasılması</w:t>
      </w:r>
      <w:r>
        <w:rPr>
          <w:sz w:val="24"/>
          <w:szCs w:val="24"/>
        </w:rPr>
        <w:t xml:space="preserve">, </w:t>
      </w:r>
      <w:r w:rsidRPr="0094214E">
        <w:rPr>
          <w:sz w:val="24"/>
          <w:szCs w:val="24"/>
        </w:rPr>
        <w:t>hormon salgılanması</w:t>
      </w:r>
      <w:r>
        <w:rPr>
          <w:sz w:val="24"/>
          <w:szCs w:val="24"/>
        </w:rPr>
        <w:t>,</w:t>
      </w:r>
      <w:r w:rsidRPr="0094214E">
        <w:rPr>
          <w:sz w:val="24"/>
          <w:szCs w:val="24"/>
        </w:rPr>
        <w:t xml:space="preserve"> glikojen metabolizması</w:t>
      </w:r>
      <w:r>
        <w:rPr>
          <w:sz w:val="24"/>
          <w:szCs w:val="24"/>
        </w:rPr>
        <w:t>,</w:t>
      </w:r>
      <w:r w:rsidRPr="0094214E">
        <w:rPr>
          <w:sz w:val="24"/>
          <w:szCs w:val="24"/>
        </w:rPr>
        <w:t xml:space="preserve"> hücre bölünmesini</w:t>
      </w:r>
      <w:r>
        <w:rPr>
          <w:sz w:val="24"/>
          <w:szCs w:val="24"/>
        </w:rPr>
        <w:t>,</w:t>
      </w:r>
      <w:r w:rsidRPr="0094214E">
        <w:rPr>
          <w:sz w:val="24"/>
          <w:szCs w:val="24"/>
        </w:rPr>
        <w:t xml:space="preserve"> kan</w:t>
      </w:r>
      <w:r>
        <w:rPr>
          <w:sz w:val="24"/>
          <w:szCs w:val="24"/>
        </w:rPr>
        <w:t xml:space="preserve">ın </w:t>
      </w:r>
      <w:r w:rsidRPr="0094214E">
        <w:rPr>
          <w:sz w:val="24"/>
          <w:szCs w:val="24"/>
        </w:rPr>
        <w:t>pıhtılaşma</w:t>
      </w:r>
      <w:r>
        <w:rPr>
          <w:sz w:val="24"/>
          <w:szCs w:val="24"/>
        </w:rPr>
        <w:t>sı,</w:t>
      </w:r>
      <w:r w:rsidRPr="0094214E">
        <w:rPr>
          <w:sz w:val="24"/>
          <w:szCs w:val="24"/>
        </w:rPr>
        <w:t xml:space="preserve"> plazma me</w:t>
      </w:r>
      <w:r w:rsidR="00E41CED">
        <w:rPr>
          <w:sz w:val="24"/>
          <w:szCs w:val="24"/>
        </w:rPr>
        <w:t>mbranı</w:t>
      </w:r>
      <w:r w:rsidRPr="0094214E">
        <w:rPr>
          <w:sz w:val="24"/>
          <w:szCs w:val="24"/>
        </w:rPr>
        <w:t xml:space="preserve"> ve kemik</w:t>
      </w:r>
      <w:r>
        <w:rPr>
          <w:sz w:val="24"/>
          <w:szCs w:val="24"/>
        </w:rPr>
        <w:t xml:space="preserve"> mineralizasyonu </w:t>
      </w:r>
      <w:r w:rsidRPr="0094214E">
        <w:rPr>
          <w:sz w:val="24"/>
          <w:szCs w:val="24"/>
        </w:rPr>
        <w:t>gibi çok sayıda önemli işlevleri bulunmaktadır</w:t>
      </w:r>
      <w:r>
        <w:rPr>
          <w:sz w:val="24"/>
          <w:szCs w:val="24"/>
        </w:rPr>
        <w:t xml:space="preserve"> </w:t>
      </w:r>
      <w:r w:rsidRPr="002831FD">
        <w:rPr>
          <w:sz w:val="24"/>
          <w:szCs w:val="24"/>
        </w:rPr>
        <w:t>(Onat vd</w:t>
      </w:r>
      <w:proofErr w:type="gramStart"/>
      <w:r w:rsidRPr="002831FD">
        <w:rPr>
          <w:sz w:val="24"/>
          <w:szCs w:val="24"/>
        </w:rPr>
        <w:t>.,</w:t>
      </w:r>
      <w:proofErr w:type="gramEnd"/>
      <w:r w:rsidRPr="002831FD">
        <w:rPr>
          <w:sz w:val="24"/>
          <w:szCs w:val="24"/>
        </w:rPr>
        <w:t xml:space="preserve"> 2006; Sağlamer, 2018).</w:t>
      </w:r>
    </w:p>
    <w:p w14:paraId="2A77E09D" w14:textId="77777777" w:rsidR="005379B5" w:rsidRPr="00BA3592" w:rsidRDefault="005379B5" w:rsidP="005379B5">
      <w:pPr>
        <w:spacing w:line="360" w:lineRule="auto"/>
        <w:ind w:firstLine="567"/>
        <w:jc w:val="both"/>
        <w:rPr>
          <w:sz w:val="24"/>
          <w:szCs w:val="24"/>
        </w:rPr>
      </w:pPr>
    </w:p>
    <w:p w14:paraId="3069348A" w14:textId="75E9C52C" w:rsidR="00CE1CD6" w:rsidRDefault="00CE1CD6" w:rsidP="005379B5">
      <w:pPr>
        <w:pStyle w:val="Balk2"/>
        <w:spacing w:before="0" w:line="360" w:lineRule="auto"/>
        <w:ind w:firstLine="567"/>
      </w:pPr>
      <w:bookmarkStart w:id="49" w:name="_Toc64137758"/>
      <w:bookmarkStart w:id="50" w:name="_Toc72044287"/>
      <w:r>
        <w:t>1.1.2.12</w:t>
      </w:r>
      <w:r w:rsidR="005C140C">
        <w:t>.</w:t>
      </w:r>
      <w:r>
        <w:t xml:space="preserve"> Silisyum (Si)</w:t>
      </w:r>
      <w:bookmarkEnd w:id="49"/>
      <w:bookmarkEnd w:id="50"/>
    </w:p>
    <w:p w14:paraId="4F11678D" w14:textId="77777777" w:rsidR="00CE1CD6" w:rsidRPr="005379B5" w:rsidRDefault="00CE1CD6" w:rsidP="005379B5">
      <w:pPr>
        <w:spacing w:line="360" w:lineRule="auto"/>
        <w:ind w:firstLine="567"/>
        <w:jc w:val="both"/>
        <w:rPr>
          <w:color w:val="000000" w:themeColor="text1"/>
          <w:sz w:val="24"/>
          <w:szCs w:val="24"/>
          <w:shd w:val="clear" w:color="auto" w:fill="FFFFFF"/>
        </w:rPr>
      </w:pPr>
    </w:p>
    <w:p w14:paraId="69BE68C2" w14:textId="5EF3676E" w:rsidR="00CE1CD6" w:rsidRPr="00210FBB" w:rsidRDefault="00CE1CD6" w:rsidP="005379B5">
      <w:pPr>
        <w:spacing w:line="360" w:lineRule="auto"/>
        <w:ind w:firstLine="567"/>
        <w:jc w:val="both"/>
        <w:rPr>
          <w:color w:val="000000" w:themeColor="text1"/>
          <w:sz w:val="24"/>
          <w:szCs w:val="24"/>
          <w:shd w:val="clear" w:color="auto" w:fill="FFFFFF"/>
        </w:rPr>
      </w:pPr>
      <w:r w:rsidRPr="00210FBB">
        <w:rPr>
          <w:color w:val="000000" w:themeColor="text1"/>
          <w:sz w:val="24"/>
          <w:szCs w:val="24"/>
          <w:shd w:val="clear" w:color="auto" w:fill="FFFFFF"/>
        </w:rPr>
        <w:t>İlk defa 1811 yılında bilimsel çalışma Joseph Gay Lussac ve Louis Jacques Thenard, tarafından silisyum tetraklorürü potasyum metaliyle tepkimeye sokarak çok saf olmayan silisyum elde etmesiyle başlamıştır. 1824 yılında ise İsveçli kimyager Jöns Jacob Berzelius, potasyum fluorosilikatı ısıtarak nispeten daha saf silisyum tozu elde etti. Bu sebeple silisyumun kâşifi olarak kabul edildi. Henry Deville ilk kez 1854 yılında kristal silisyum üretti. Kimyasal simgesi “Si” olan silisyumun ato</w:t>
      </w:r>
      <w:r w:rsidR="0057666E">
        <w:rPr>
          <w:color w:val="000000" w:themeColor="text1"/>
          <w:sz w:val="24"/>
          <w:szCs w:val="24"/>
          <w:shd w:val="clear" w:color="auto" w:fill="FFFFFF"/>
        </w:rPr>
        <w:t>m numarası 14, Atom ağırlığı 28.09 g/mol ve yoğunluğu 2.</w:t>
      </w:r>
      <w:r w:rsidRPr="00210FBB">
        <w:rPr>
          <w:color w:val="000000" w:themeColor="text1"/>
          <w:sz w:val="24"/>
          <w:szCs w:val="24"/>
          <w:shd w:val="clear" w:color="auto" w:fill="FFFFFF"/>
        </w:rPr>
        <w:t xml:space="preserve">34 </w:t>
      </w:r>
      <w:r w:rsidR="0057666E" w:rsidRPr="0070006D">
        <w:rPr>
          <w:sz w:val="24"/>
          <w:szCs w:val="24"/>
        </w:rPr>
        <w:t>g/cm³</w:t>
      </w:r>
      <w:r w:rsidRPr="00210FBB">
        <w:rPr>
          <w:color w:val="000000" w:themeColor="text1"/>
          <w:sz w:val="24"/>
          <w:szCs w:val="24"/>
          <w:shd w:val="clear" w:color="auto" w:fill="FFFFFF"/>
        </w:rPr>
        <w:t xml:space="preserve">’tür. </w:t>
      </w:r>
      <w:r>
        <w:rPr>
          <w:color w:val="000000" w:themeColor="text1"/>
          <w:sz w:val="24"/>
          <w:szCs w:val="24"/>
          <w:shd w:val="clear" w:color="auto" w:fill="FFFFFF"/>
        </w:rPr>
        <w:t>Periyodik cetvelde</w:t>
      </w:r>
      <w:r w:rsidRPr="00210FBB">
        <w:rPr>
          <w:color w:val="000000" w:themeColor="text1"/>
          <w:sz w:val="24"/>
          <w:szCs w:val="24"/>
          <w:shd w:val="clear" w:color="auto" w:fill="FFFFFF"/>
        </w:rPr>
        <w:t xml:space="preserve"> 4A grubunda yer alır. Erime noktası 1414 </w:t>
      </w:r>
      <w:r>
        <w:rPr>
          <w:color w:val="000000" w:themeColor="text1"/>
          <w:sz w:val="24"/>
          <w:szCs w:val="24"/>
          <w:shd w:val="clear" w:color="auto" w:fill="FFFFFF"/>
        </w:rPr>
        <w:t>℃</w:t>
      </w:r>
      <w:r w:rsidRPr="00210FBB">
        <w:rPr>
          <w:color w:val="000000" w:themeColor="text1"/>
          <w:sz w:val="24"/>
          <w:szCs w:val="24"/>
          <w:shd w:val="clear" w:color="auto" w:fill="FFFFFF"/>
        </w:rPr>
        <w:t xml:space="preserve">, kaynama noktası 3265 </w:t>
      </w:r>
      <w:r>
        <w:rPr>
          <w:color w:val="000000" w:themeColor="text1"/>
          <w:sz w:val="24"/>
          <w:szCs w:val="24"/>
          <w:shd w:val="clear" w:color="auto" w:fill="FFFFFF"/>
        </w:rPr>
        <w:t>℃’</w:t>
      </w:r>
      <w:r w:rsidRPr="00210FBB">
        <w:rPr>
          <w:color w:val="000000" w:themeColor="text1"/>
          <w:sz w:val="24"/>
          <w:szCs w:val="24"/>
          <w:shd w:val="clear" w:color="auto" w:fill="FFFFFF"/>
        </w:rPr>
        <w:t>dir.</w:t>
      </w:r>
    </w:p>
    <w:p w14:paraId="48C5C0D4" w14:textId="489F9511" w:rsidR="00CE1CD6" w:rsidRPr="000951D2" w:rsidRDefault="00CE1CD6" w:rsidP="005379B5">
      <w:pPr>
        <w:widowControl/>
        <w:adjustRightInd w:val="0"/>
        <w:spacing w:line="360" w:lineRule="auto"/>
        <w:ind w:firstLine="567"/>
        <w:jc w:val="both"/>
        <w:rPr>
          <w:color w:val="000000" w:themeColor="text1"/>
          <w:sz w:val="24"/>
          <w:szCs w:val="24"/>
        </w:rPr>
      </w:pPr>
      <w:r w:rsidRPr="000951D2">
        <w:rPr>
          <w:color w:val="000000" w:themeColor="text1"/>
          <w:sz w:val="24"/>
          <w:szCs w:val="24"/>
        </w:rPr>
        <w:t xml:space="preserve">İnsan vücudunun gelişimi ve beslenmesi için gerekli olan 25 elementten birisi de silisyumdur. </w:t>
      </w:r>
      <w:r w:rsidRPr="000951D2">
        <w:rPr>
          <w:sz w:val="24"/>
          <w:szCs w:val="24"/>
        </w:rPr>
        <w:t>Eksikliğinde yaşlanma, yüksek tansiy</w:t>
      </w:r>
      <w:r w:rsidR="002B71D8">
        <w:rPr>
          <w:sz w:val="24"/>
          <w:szCs w:val="24"/>
        </w:rPr>
        <w:t>on, kalp ve damar hastalıkları gibi çeşit</w:t>
      </w:r>
      <w:r w:rsidRPr="000951D2">
        <w:rPr>
          <w:sz w:val="24"/>
          <w:szCs w:val="24"/>
        </w:rPr>
        <w:t xml:space="preserve">li olumsuzluklara neden olurlar. Silisyum oranı fazla olan bitki liflerinin tüketilmesi Kuzey Çin ve Orta Doğu ülkelerinde yemek borusu kanserine sebep olduğu bilinmektedir </w:t>
      </w:r>
      <w:r w:rsidRPr="002831FD">
        <w:rPr>
          <w:sz w:val="24"/>
          <w:szCs w:val="24"/>
        </w:rPr>
        <w:t>(Aksoy, 2006).</w:t>
      </w:r>
    </w:p>
    <w:p w14:paraId="65836380" w14:textId="6DCBC20F" w:rsidR="00CE1CD6" w:rsidRDefault="00CE1CD6" w:rsidP="005379B5">
      <w:pPr>
        <w:widowControl/>
        <w:adjustRightInd w:val="0"/>
        <w:spacing w:line="360" w:lineRule="auto"/>
        <w:ind w:firstLine="567"/>
        <w:jc w:val="both"/>
        <w:rPr>
          <w:color w:val="000000" w:themeColor="text1"/>
          <w:sz w:val="24"/>
          <w:szCs w:val="24"/>
        </w:rPr>
      </w:pPr>
      <w:r>
        <w:rPr>
          <w:color w:val="000000" w:themeColor="text1"/>
          <w:sz w:val="24"/>
          <w:szCs w:val="24"/>
        </w:rPr>
        <w:t xml:space="preserve">Civciv, sıçan gibi hayvanlar için temel iz element olan silisyum </w:t>
      </w:r>
      <w:r w:rsidRPr="00210FBB">
        <w:rPr>
          <w:color w:val="000000" w:themeColor="text1"/>
          <w:sz w:val="24"/>
          <w:szCs w:val="24"/>
        </w:rPr>
        <w:t>bi</w:t>
      </w:r>
      <w:r>
        <w:rPr>
          <w:color w:val="000000" w:themeColor="text1"/>
          <w:sz w:val="24"/>
          <w:szCs w:val="24"/>
        </w:rPr>
        <w:t>rçok</w:t>
      </w:r>
      <w:r w:rsidRPr="00210FBB">
        <w:rPr>
          <w:color w:val="000000" w:themeColor="text1"/>
          <w:sz w:val="24"/>
          <w:szCs w:val="24"/>
        </w:rPr>
        <w:t xml:space="preserve"> hayvan</w:t>
      </w:r>
      <w:r>
        <w:rPr>
          <w:color w:val="000000" w:themeColor="text1"/>
          <w:sz w:val="24"/>
          <w:szCs w:val="24"/>
        </w:rPr>
        <w:t xml:space="preserve"> hücresinin yapısında</w:t>
      </w:r>
      <w:r w:rsidRPr="00210FBB">
        <w:rPr>
          <w:color w:val="000000" w:themeColor="text1"/>
          <w:sz w:val="24"/>
          <w:szCs w:val="24"/>
        </w:rPr>
        <w:t xml:space="preserve"> bulunmaktadır</w:t>
      </w:r>
      <w:r>
        <w:rPr>
          <w:color w:val="000000" w:themeColor="text1"/>
          <w:sz w:val="24"/>
          <w:szCs w:val="24"/>
        </w:rPr>
        <w:t>. S</w:t>
      </w:r>
      <w:r w:rsidRPr="00210FBB">
        <w:rPr>
          <w:color w:val="000000" w:themeColor="text1"/>
          <w:sz w:val="24"/>
          <w:szCs w:val="24"/>
        </w:rPr>
        <w:t xml:space="preserve">ilisyum </w:t>
      </w:r>
      <w:r>
        <w:rPr>
          <w:color w:val="000000" w:themeColor="text1"/>
          <w:sz w:val="24"/>
          <w:szCs w:val="24"/>
        </w:rPr>
        <w:t>muhteviyatı</w:t>
      </w:r>
      <w:r w:rsidRPr="00210FBB">
        <w:rPr>
          <w:color w:val="000000" w:themeColor="text1"/>
          <w:sz w:val="24"/>
          <w:szCs w:val="24"/>
        </w:rPr>
        <w:t xml:space="preserve"> </w:t>
      </w:r>
      <w:r>
        <w:rPr>
          <w:color w:val="000000" w:themeColor="text1"/>
          <w:sz w:val="24"/>
          <w:szCs w:val="24"/>
        </w:rPr>
        <w:t>fazla</w:t>
      </w:r>
      <w:r w:rsidRPr="00210FBB">
        <w:rPr>
          <w:color w:val="000000" w:themeColor="text1"/>
          <w:sz w:val="24"/>
          <w:szCs w:val="24"/>
        </w:rPr>
        <w:t xml:space="preserve"> olan bitkileri</w:t>
      </w:r>
      <w:r>
        <w:rPr>
          <w:color w:val="000000" w:themeColor="text1"/>
          <w:sz w:val="24"/>
          <w:szCs w:val="24"/>
        </w:rPr>
        <w:t>n</w:t>
      </w:r>
      <w:r w:rsidRPr="00210FBB">
        <w:rPr>
          <w:color w:val="000000" w:themeColor="text1"/>
          <w:sz w:val="24"/>
          <w:szCs w:val="24"/>
        </w:rPr>
        <w:t xml:space="preserve"> tüketmesi</w:t>
      </w:r>
      <w:r>
        <w:rPr>
          <w:color w:val="000000" w:themeColor="text1"/>
          <w:sz w:val="24"/>
          <w:szCs w:val="24"/>
        </w:rPr>
        <w:t xml:space="preserve"> sonucu</w:t>
      </w:r>
      <w:r w:rsidRPr="00210FBB">
        <w:rPr>
          <w:color w:val="000000" w:themeColor="text1"/>
          <w:sz w:val="24"/>
          <w:szCs w:val="24"/>
        </w:rPr>
        <w:t xml:space="preserve">, böbrek taşlarının oluşmasına, mide duvarının </w:t>
      </w:r>
      <w:r>
        <w:rPr>
          <w:color w:val="000000" w:themeColor="text1"/>
          <w:sz w:val="24"/>
          <w:szCs w:val="24"/>
        </w:rPr>
        <w:t>tahrişine</w:t>
      </w:r>
      <w:r w:rsidRPr="00210FBB">
        <w:rPr>
          <w:color w:val="000000" w:themeColor="text1"/>
          <w:sz w:val="24"/>
          <w:szCs w:val="24"/>
        </w:rPr>
        <w:t xml:space="preserve"> ve sindir</w:t>
      </w:r>
      <w:r w:rsidR="002B71D8">
        <w:rPr>
          <w:color w:val="000000" w:themeColor="text1"/>
          <w:sz w:val="24"/>
          <w:szCs w:val="24"/>
        </w:rPr>
        <w:t xml:space="preserve">imin azalması </w:t>
      </w:r>
      <w:r>
        <w:rPr>
          <w:color w:val="000000" w:themeColor="text1"/>
          <w:sz w:val="24"/>
          <w:szCs w:val="24"/>
        </w:rPr>
        <w:t xml:space="preserve">gibi olumsuzluklara neden olmaktadır </w:t>
      </w:r>
      <w:r w:rsidRPr="002831FD">
        <w:rPr>
          <w:color w:val="000000" w:themeColor="text1"/>
          <w:sz w:val="24"/>
          <w:szCs w:val="24"/>
        </w:rPr>
        <w:t>(Jones ve Handreck, 1967; Carlisle, 1974; Schwarz, 1974; Sağlamer, 2018).</w:t>
      </w:r>
    </w:p>
    <w:p w14:paraId="13C9D597" w14:textId="77777777" w:rsidR="005379B5" w:rsidRPr="00BA3592" w:rsidRDefault="005379B5" w:rsidP="005379B5">
      <w:pPr>
        <w:widowControl/>
        <w:adjustRightInd w:val="0"/>
        <w:spacing w:line="360" w:lineRule="auto"/>
        <w:ind w:firstLine="567"/>
        <w:jc w:val="both"/>
        <w:rPr>
          <w:color w:val="000000" w:themeColor="text1"/>
          <w:sz w:val="24"/>
          <w:szCs w:val="24"/>
        </w:rPr>
      </w:pPr>
    </w:p>
    <w:p w14:paraId="7C8D0135" w14:textId="7061E060" w:rsidR="00CE1CD6" w:rsidRDefault="00CE1CD6" w:rsidP="005379B5">
      <w:pPr>
        <w:pStyle w:val="Balk2"/>
        <w:spacing w:before="0" w:line="360" w:lineRule="auto"/>
        <w:ind w:firstLine="567"/>
      </w:pPr>
      <w:bookmarkStart w:id="51" w:name="_Toc64137759"/>
      <w:bookmarkStart w:id="52" w:name="_Toc72044288"/>
      <w:r>
        <w:t>1.1.2.13</w:t>
      </w:r>
      <w:r w:rsidR="005C140C">
        <w:t>.</w:t>
      </w:r>
      <w:r>
        <w:t xml:space="preserve"> Fosfor (P)</w:t>
      </w:r>
      <w:bookmarkEnd w:id="51"/>
      <w:bookmarkEnd w:id="52"/>
    </w:p>
    <w:p w14:paraId="48745B0B" w14:textId="77777777" w:rsidR="00CE1CD6" w:rsidRPr="005379B5" w:rsidRDefault="00CE1CD6" w:rsidP="005379B5">
      <w:pPr>
        <w:spacing w:line="360" w:lineRule="auto"/>
        <w:ind w:firstLine="567"/>
        <w:jc w:val="both"/>
        <w:rPr>
          <w:color w:val="000000" w:themeColor="text1"/>
          <w:sz w:val="24"/>
          <w:szCs w:val="24"/>
          <w:shd w:val="clear" w:color="auto" w:fill="FFFFFF"/>
        </w:rPr>
      </w:pPr>
    </w:p>
    <w:p w14:paraId="569BD535" w14:textId="180BF981" w:rsidR="002831FD" w:rsidRPr="005A4917" w:rsidRDefault="002831FD" w:rsidP="005379B5">
      <w:pPr>
        <w:spacing w:line="360" w:lineRule="auto"/>
        <w:ind w:firstLine="567"/>
        <w:jc w:val="both"/>
        <w:rPr>
          <w:color w:val="000000" w:themeColor="text1"/>
          <w:sz w:val="24"/>
          <w:szCs w:val="24"/>
        </w:rPr>
      </w:pPr>
      <w:bookmarkStart w:id="53" w:name="_Toc64137760"/>
      <w:r w:rsidRPr="005A4917">
        <w:rPr>
          <w:color w:val="000000" w:themeColor="text1"/>
          <w:sz w:val="24"/>
          <w:szCs w:val="24"/>
        </w:rPr>
        <w:t>Fosfor, Hennig Brand tarafından 1669'da Almanya'da keşfedilmiştir. Kimyasal simgesi “P”, ato</w:t>
      </w:r>
      <w:r w:rsidR="00A77332">
        <w:rPr>
          <w:color w:val="000000" w:themeColor="text1"/>
          <w:sz w:val="24"/>
          <w:szCs w:val="24"/>
        </w:rPr>
        <w:t>m numarası 15, atom ağırlığı 30.</w:t>
      </w:r>
      <w:r w:rsidRPr="005A4917">
        <w:rPr>
          <w:color w:val="000000" w:themeColor="text1"/>
          <w:sz w:val="24"/>
          <w:szCs w:val="24"/>
        </w:rPr>
        <w:t>974</w:t>
      </w:r>
      <w:r w:rsidR="002B71D8">
        <w:rPr>
          <w:color w:val="000000" w:themeColor="text1"/>
          <w:sz w:val="24"/>
          <w:szCs w:val="24"/>
        </w:rPr>
        <w:t xml:space="preserve"> </w:t>
      </w:r>
      <w:r w:rsidR="00A77332">
        <w:rPr>
          <w:color w:val="000000" w:themeColor="text1"/>
          <w:sz w:val="24"/>
          <w:szCs w:val="24"/>
        </w:rPr>
        <w:t>g/mol, yoğunluğu 1.</w:t>
      </w:r>
      <w:r w:rsidRPr="005A4917">
        <w:rPr>
          <w:color w:val="000000" w:themeColor="text1"/>
          <w:sz w:val="24"/>
          <w:szCs w:val="24"/>
        </w:rPr>
        <w:t>82</w:t>
      </w:r>
      <w:r w:rsidR="002B71D8">
        <w:rPr>
          <w:color w:val="000000" w:themeColor="text1"/>
          <w:sz w:val="24"/>
          <w:szCs w:val="24"/>
        </w:rPr>
        <w:t xml:space="preserve"> </w:t>
      </w:r>
      <w:r w:rsidR="00A77332" w:rsidRPr="0070006D">
        <w:rPr>
          <w:sz w:val="24"/>
          <w:szCs w:val="24"/>
        </w:rPr>
        <w:t>g/cm³</w:t>
      </w:r>
      <w:r w:rsidR="002B71D8">
        <w:rPr>
          <w:color w:val="000000" w:themeColor="text1"/>
          <w:sz w:val="24"/>
          <w:szCs w:val="24"/>
        </w:rPr>
        <w:t>’tür. Erime sıcaklığı 44,</w:t>
      </w:r>
      <w:r w:rsidRPr="005A4917">
        <w:rPr>
          <w:color w:val="000000" w:themeColor="text1"/>
          <w:sz w:val="24"/>
          <w:szCs w:val="24"/>
        </w:rPr>
        <w:t>2℃ ve kaynama noktası ise 277℃’dir. Periyodik tabloda 5A grubu 3.</w:t>
      </w:r>
      <w:r w:rsidR="002B71D8">
        <w:rPr>
          <w:color w:val="000000" w:themeColor="text1"/>
          <w:sz w:val="24"/>
          <w:szCs w:val="24"/>
        </w:rPr>
        <w:t xml:space="preserve"> </w:t>
      </w:r>
      <w:proofErr w:type="gramStart"/>
      <w:r w:rsidRPr="005A4917">
        <w:rPr>
          <w:color w:val="000000" w:themeColor="text1"/>
          <w:sz w:val="24"/>
          <w:szCs w:val="24"/>
        </w:rPr>
        <w:t>periyotta</w:t>
      </w:r>
      <w:proofErr w:type="gramEnd"/>
      <w:r w:rsidRPr="005A4917">
        <w:rPr>
          <w:color w:val="000000" w:themeColor="text1"/>
          <w:sz w:val="24"/>
          <w:szCs w:val="24"/>
        </w:rPr>
        <w:t xml:space="preserve"> bulunur.</w:t>
      </w:r>
      <w:bookmarkStart w:id="54" w:name="more"/>
      <w:bookmarkEnd w:id="54"/>
      <w:r w:rsidRPr="005A4917">
        <w:rPr>
          <w:color w:val="000000" w:themeColor="text1"/>
          <w:sz w:val="24"/>
          <w:szCs w:val="24"/>
        </w:rPr>
        <w:t xml:space="preserve"> Yarı saydam, yumuşak, mumsu, karanlıkta ışık saça</w:t>
      </w:r>
      <w:r w:rsidR="00E07BAF">
        <w:rPr>
          <w:color w:val="000000" w:themeColor="text1"/>
          <w:sz w:val="24"/>
          <w:szCs w:val="24"/>
        </w:rPr>
        <w:t>n</w:t>
      </w:r>
      <w:r w:rsidRPr="005A4917">
        <w:rPr>
          <w:color w:val="000000" w:themeColor="text1"/>
          <w:sz w:val="24"/>
          <w:szCs w:val="24"/>
        </w:rPr>
        <w:t xml:space="preserve">, çeşitli renklerde olan, sarımsak kokulu bir elementtir. </w:t>
      </w:r>
    </w:p>
    <w:p w14:paraId="02D67E4E" w14:textId="6CAE944D" w:rsidR="002831FD" w:rsidRPr="002B71D8" w:rsidRDefault="002B71D8" w:rsidP="002B71D8">
      <w:pPr>
        <w:spacing w:line="360" w:lineRule="auto"/>
        <w:jc w:val="both"/>
        <w:rPr>
          <w:sz w:val="24"/>
          <w:szCs w:val="24"/>
        </w:rPr>
      </w:pPr>
      <w:r w:rsidRPr="002B71D8">
        <w:rPr>
          <w:sz w:val="24"/>
          <w:szCs w:val="24"/>
        </w:rPr>
        <w:lastRenderedPageBreak/>
        <w:t>Glikoliz, glukoneogenez</w:t>
      </w:r>
      <w:r w:rsidR="002831FD" w:rsidRPr="002B71D8">
        <w:rPr>
          <w:sz w:val="24"/>
          <w:szCs w:val="24"/>
        </w:rPr>
        <w:t xml:space="preserve">, hemoglobin vasıtasıyla dokulara oksijen taşınması, protein fosforilasyonu, enerji metabolizması, iskelet gelişimi, nükleotid ve fosfolipid metabolizması, tampon mekanizması ve hücresel sinyal iletimi gibi birçok önemli </w:t>
      </w:r>
      <w:r>
        <w:rPr>
          <w:sz w:val="24"/>
          <w:szCs w:val="24"/>
        </w:rPr>
        <w:t xml:space="preserve">görevi gibi </w:t>
      </w:r>
      <w:r w:rsidR="002831FD" w:rsidRPr="002B71D8">
        <w:rPr>
          <w:sz w:val="24"/>
          <w:szCs w:val="24"/>
        </w:rPr>
        <w:t xml:space="preserve">önemli görevlere sahip olan fosfor; plazmada organik ve inorganik fosfor şekilde bulunur. Organik fosfor mitokondride, hücre içinde ve hücre zarında bulunur Moe, 2008; Baysal, </w:t>
      </w:r>
      <w:r w:rsidR="00EF53F4">
        <w:rPr>
          <w:sz w:val="24"/>
          <w:szCs w:val="24"/>
        </w:rPr>
        <w:t>2012; Atabey, 2015; Almaz, 2020</w:t>
      </w:r>
      <w:proofErr w:type="gramStart"/>
      <w:r w:rsidR="00EF53F4">
        <w:rPr>
          <w:sz w:val="24"/>
          <w:szCs w:val="24"/>
        </w:rPr>
        <w:t>)</w:t>
      </w:r>
      <w:proofErr w:type="gramEnd"/>
      <w:r w:rsidR="002831FD" w:rsidRPr="002B71D8">
        <w:rPr>
          <w:sz w:val="24"/>
          <w:szCs w:val="24"/>
        </w:rPr>
        <w:t>.</w:t>
      </w:r>
    </w:p>
    <w:p w14:paraId="0BE03F51" w14:textId="77777777" w:rsidR="005379B5" w:rsidRPr="005A4917" w:rsidRDefault="005379B5" w:rsidP="005379B5">
      <w:pPr>
        <w:spacing w:line="360" w:lineRule="auto"/>
        <w:ind w:firstLine="567"/>
        <w:jc w:val="both"/>
        <w:rPr>
          <w:color w:val="000000" w:themeColor="text1"/>
          <w:sz w:val="24"/>
          <w:szCs w:val="24"/>
        </w:rPr>
      </w:pPr>
    </w:p>
    <w:p w14:paraId="70D31569" w14:textId="77777777" w:rsidR="00CE1CD6" w:rsidRDefault="00CE1CD6" w:rsidP="005379B5">
      <w:pPr>
        <w:pStyle w:val="Balk2"/>
        <w:spacing w:before="0" w:line="360" w:lineRule="auto"/>
        <w:ind w:firstLine="567"/>
      </w:pPr>
      <w:bookmarkStart w:id="55" w:name="_Toc72044289"/>
      <w:r>
        <w:t>1.1.2.14. Alüminyum (Al)</w:t>
      </w:r>
      <w:bookmarkEnd w:id="53"/>
      <w:bookmarkEnd w:id="55"/>
    </w:p>
    <w:p w14:paraId="6CE942F8" w14:textId="77777777" w:rsidR="00CE1CD6" w:rsidRPr="004A10D8" w:rsidRDefault="00CE1CD6" w:rsidP="005379B5">
      <w:pPr>
        <w:spacing w:line="360" w:lineRule="auto"/>
        <w:ind w:firstLine="567"/>
      </w:pPr>
    </w:p>
    <w:p w14:paraId="4BBB1E9A" w14:textId="45462A8F" w:rsidR="00CE1CD6" w:rsidRDefault="00CE1CD6" w:rsidP="005379B5">
      <w:pPr>
        <w:spacing w:line="360" w:lineRule="auto"/>
        <w:ind w:firstLine="567"/>
        <w:jc w:val="both"/>
        <w:rPr>
          <w:sz w:val="24"/>
          <w:szCs w:val="24"/>
          <w:shd w:val="clear" w:color="auto" w:fill="FFFFFF"/>
        </w:rPr>
      </w:pPr>
      <w:r w:rsidRPr="0062422D">
        <w:rPr>
          <w:sz w:val="24"/>
          <w:szCs w:val="24"/>
          <w:shd w:val="clear" w:color="auto" w:fill="FFFFFF"/>
        </w:rPr>
        <w:t xml:space="preserve">Alüminyum, 1825 yılında Danimarkalı bir fizikçi ve kimyacı </w:t>
      </w:r>
      <w:r w:rsidRPr="002831FD">
        <w:rPr>
          <w:sz w:val="24"/>
          <w:szCs w:val="24"/>
          <w:shd w:val="clear" w:color="auto" w:fill="FFFFFF"/>
        </w:rPr>
        <w:t>olan </w:t>
      </w:r>
      <w:hyperlink r:id="rId15" w:tooltip="Hans Christian Øersted (sayfa mevcut değil)" w:history="1">
        <w:r w:rsidRPr="00CB2A0E">
          <w:rPr>
            <w:rStyle w:val="Kpr"/>
            <w:color w:val="auto"/>
            <w:sz w:val="24"/>
            <w:szCs w:val="24"/>
            <w:u w:val="none"/>
            <w:shd w:val="clear" w:color="auto" w:fill="FFFFFF"/>
          </w:rPr>
          <w:t>Hans Christian Øersted</w:t>
        </w:r>
      </w:hyperlink>
      <w:r w:rsidRPr="002831FD">
        <w:rPr>
          <w:sz w:val="24"/>
          <w:szCs w:val="24"/>
          <w:shd w:val="clear" w:color="auto" w:fill="FFFFFF"/>
        </w:rPr>
        <w:t> tarafın</w:t>
      </w:r>
      <w:r w:rsidRPr="0062422D">
        <w:rPr>
          <w:sz w:val="24"/>
          <w:szCs w:val="24"/>
          <w:shd w:val="clear" w:color="auto" w:fill="FFFFFF"/>
        </w:rPr>
        <w:t>dan saf olmayan bir formda üretilmiştir</w:t>
      </w:r>
      <w:r>
        <w:rPr>
          <w:sz w:val="24"/>
          <w:szCs w:val="24"/>
          <w:shd w:val="clear" w:color="auto" w:fill="FFFFFF"/>
        </w:rPr>
        <w:t>. D</w:t>
      </w:r>
      <w:r w:rsidRPr="0062422D">
        <w:rPr>
          <w:sz w:val="24"/>
          <w:szCs w:val="24"/>
          <w:shd w:val="clear" w:color="auto" w:fill="FFFFFF"/>
        </w:rPr>
        <w:t>ünyada en yaygın olarak bulunan metaller arasındadır. Kimyasal sembolü “Al”dir. Ato</w:t>
      </w:r>
      <w:r w:rsidR="000F4613">
        <w:rPr>
          <w:sz w:val="24"/>
          <w:szCs w:val="24"/>
          <w:shd w:val="clear" w:color="auto" w:fill="FFFFFF"/>
        </w:rPr>
        <w:t>m numarası 13, atom ağırlığı 26.</w:t>
      </w:r>
      <w:r w:rsidRPr="0062422D">
        <w:rPr>
          <w:sz w:val="24"/>
          <w:szCs w:val="24"/>
          <w:shd w:val="clear" w:color="auto" w:fill="FFFFFF"/>
        </w:rPr>
        <w:t xml:space="preserve">97 g/mol </w:t>
      </w:r>
      <w:r w:rsidR="000F4613">
        <w:rPr>
          <w:sz w:val="24"/>
          <w:szCs w:val="24"/>
        </w:rPr>
        <w:t>yoğunluğu 2.</w:t>
      </w:r>
      <w:r w:rsidRPr="0062422D">
        <w:rPr>
          <w:sz w:val="24"/>
          <w:szCs w:val="24"/>
        </w:rPr>
        <w:t>70 gr/cm³</w:t>
      </w:r>
      <w:r w:rsidR="000F4613">
        <w:rPr>
          <w:sz w:val="24"/>
          <w:szCs w:val="24"/>
        </w:rPr>
        <w:t>’dür</w:t>
      </w:r>
      <w:r w:rsidRPr="0062422D">
        <w:rPr>
          <w:sz w:val="24"/>
          <w:szCs w:val="24"/>
          <w:shd w:val="clear" w:color="auto" w:fill="FFFFFF"/>
        </w:rPr>
        <w:t>. Periyodik tablonun 3A grubunda yer alır. Gümüş beyazı, gri renkte ve parlaktır. Erime noktası 650 ℃, kaynama noktası 1800 ℃’dir. Yüzey merkezli ve kübik bir kristal yapısı vardır.</w:t>
      </w:r>
    </w:p>
    <w:p w14:paraId="6491D32F" w14:textId="597426B9" w:rsidR="00CE1CD6" w:rsidRDefault="00CE1CD6" w:rsidP="005379B5">
      <w:pPr>
        <w:spacing w:line="360" w:lineRule="auto"/>
        <w:ind w:firstLine="567"/>
        <w:jc w:val="both"/>
        <w:rPr>
          <w:sz w:val="24"/>
          <w:szCs w:val="24"/>
        </w:rPr>
      </w:pPr>
      <w:r w:rsidRPr="00123523">
        <w:rPr>
          <w:sz w:val="24"/>
          <w:szCs w:val="24"/>
        </w:rPr>
        <w:t xml:space="preserve">Alüminyumun beyinde fazla birikimi Alzheimer, Parkinson, gibi nöronal hastalıklara kemiklerde birikerek kemik yumuşamasına, adinamik gibi kemik hastalığına; hemoglobin sentezini inhibe ederek anemiye neden olmaktadır. Diğer taraftan yapılan deneylerde sıçan testisinde ve böbreklerinde çeşitli histolojik sorunlara neden olmaktadır </w:t>
      </w:r>
      <w:r w:rsidRPr="002831FD">
        <w:rPr>
          <w:sz w:val="24"/>
          <w:szCs w:val="24"/>
        </w:rPr>
        <w:t>(Akman vd</w:t>
      </w:r>
      <w:proofErr w:type="gramStart"/>
      <w:r w:rsidRPr="002831FD">
        <w:rPr>
          <w:sz w:val="24"/>
          <w:szCs w:val="24"/>
        </w:rPr>
        <w:t>.,</w:t>
      </w:r>
      <w:proofErr w:type="gramEnd"/>
      <w:r w:rsidRPr="002831FD">
        <w:rPr>
          <w:sz w:val="24"/>
          <w:szCs w:val="24"/>
        </w:rPr>
        <w:t xml:space="preserve"> 2010)</w:t>
      </w:r>
      <w:r w:rsidR="005379B5">
        <w:rPr>
          <w:sz w:val="24"/>
          <w:szCs w:val="24"/>
        </w:rPr>
        <w:t>.</w:t>
      </w:r>
    </w:p>
    <w:p w14:paraId="03A7DA73" w14:textId="77777777" w:rsidR="005379B5" w:rsidRPr="00123523" w:rsidRDefault="005379B5" w:rsidP="005379B5">
      <w:pPr>
        <w:spacing w:line="360" w:lineRule="auto"/>
        <w:ind w:firstLine="567"/>
        <w:jc w:val="both"/>
        <w:rPr>
          <w:sz w:val="24"/>
          <w:szCs w:val="24"/>
        </w:rPr>
      </w:pPr>
    </w:p>
    <w:p w14:paraId="495F98BA" w14:textId="77777777" w:rsidR="00CE1CD6" w:rsidRDefault="00CE1CD6" w:rsidP="005379B5">
      <w:pPr>
        <w:pStyle w:val="Balk2"/>
        <w:spacing w:before="0" w:line="360" w:lineRule="auto"/>
        <w:ind w:firstLine="567"/>
      </w:pPr>
      <w:bookmarkStart w:id="56" w:name="_Toc64137761"/>
      <w:bookmarkStart w:id="57" w:name="_Toc72044290"/>
      <w:r>
        <w:t>1.1.2.15. Kükürt (S)</w:t>
      </w:r>
      <w:bookmarkEnd w:id="56"/>
      <w:bookmarkEnd w:id="57"/>
    </w:p>
    <w:p w14:paraId="7372EB90" w14:textId="77777777" w:rsidR="00CE1CD6" w:rsidRPr="00044BD6" w:rsidRDefault="00CE1CD6" w:rsidP="005379B5">
      <w:pPr>
        <w:spacing w:line="360" w:lineRule="auto"/>
        <w:ind w:firstLine="567"/>
      </w:pPr>
    </w:p>
    <w:p w14:paraId="1AC3E4E8" w14:textId="169A5973" w:rsidR="00CE1CD6" w:rsidRDefault="00CE1CD6" w:rsidP="005379B5">
      <w:pPr>
        <w:spacing w:line="360" w:lineRule="auto"/>
        <w:ind w:firstLine="567"/>
        <w:jc w:val="both"/>
        <w:rPr>
          <w:color w:val="000000" w:themeColor="text1"/>
          <w:sz w:val="24"/>
          <w:szCs w:val="24"/>
        </w:rPr>
      </w:pPr>
      <w:r w:rsidRPr="004201A2">
        <w:rPr>
          <w:color w:val="222222"/>
          <w:sz w:val="24"/>
          <w:szCs w:val="24"/>
          <w:shd w:val="clear" w:color="auto" w:fill="FFFFFF"/>
        </w:rPr>
        <w:t>Fransız kimyacı Antonie Lavoisier, hidrojen ve oksijen bileşiği olarak kabul edilen kükürdü, 1777 yılında kimyasal bir element olarak tanımladı. Bu tanım, 1810 yılında Fransız kimyager Joseph Gay Lussac ve Louis Thenard tarafından yapılan deneylerle doğrulandı.</w:t>
      </w:r>
      <w:r>
        <w:rPr>
          <w:color w:val="222222"/>
          <w:sz w:val="24"/>
          <w:szCs w:val="24"/>
          <w:shd w:val="clear" w:color="auto" w:fill="FFFFFF"/>
        </w:rPr>
        <w:t xml:space="preserve"> </w:t>
      </w:r>
      <w:r w:rsidRPr="004A10D8">
        <w:rPr>
          <w:rStyle w:val="Gl"/>
          <w:b w:val="0"/>
          <w:color w:val="000000" w:themeColor="text1"/>
          <w:sz w:val="24"/>
          <w:szCs w:val="24"/>
          <w:shd w:val="clear" w:color="auto" w:fill="FFFFFF"/>
        </w:rPr>
        <w:t>Kimyasal sembolü</w:t>
      </w:r>
      <w:r w:rsidRPr="004A10D8">
        <w:rPr>
          <w:color w:val="000000" w:themeColor="text1"/>
          <w:sz w:val="24"/>
          <w:szCs w:val="24"/>
          <w:shd w:val="clear" w:color="auto" w:fill="FFFFFF"/>
        </w:rPr>
        <w:t> “S” ol</w:t>
      </w:r>
      <w:r>
        <w:rPr>
          <w:color w:val="000000" w:themeColor="text1"/>
          <w:sz w:val="24"/>
          <w:szCs w:val="24"/>
          <w:shd w:val="clear" w:color="auto" w:fill="FFFFFF"/>
        </w:rPr>
        <w:t>an kükürt, element tablosunun 6</w:t>
      </w:r>
      <w:r w:rsidRPr="004A10D8">
        <w:rPr>
          <w:color w:val="000000" w:themeColor="text1"/>
          <w:sz w:val="24"/>
          <w:szCs w:val="24"/>
          <w:shd w:val="clear" w:color="auto" w:fill="FFFFFF"/>
        </w:rPr>
        <w:t xml:space="preserve">A grubunda atom numarası 16 </w:t>
      </w:r>
      <w:r w:rsidRPr="004A10D8">
        <w:rPr>
          <w:color w:val="000000" w:themeColor="text1"/>
          <w:sz w:val="24"/>
          <w:szCs w:val="24"/>
        </w:rPr>
        <w:t>atom</w:t>
      </w:r>
      <w:r w:rsidR="00950386">
        <w:rPr>
          <w:color w:val="000000" w:themeColor="text1"/>
          <w:sz w:val="24"/>
          <w:szCs w:val="24"/>
        </w:rPr>
        <w:t xml:space="preserve"> ağırlığı</w:t>
      </w:r>
      <w:r w:rsidRPr="004A10D8">
        <w:rPr>
          <w:color w:val="000000" w:themeColor="text1"/>
          <w:sz w:val="24"/>
          <w:szCs w:val="24"/>
        </w:rPr>
        <w:t xml:space="preserve"> 32.064 g/mol </w:t>
      </w:r>
      <w:r w:rsidR="003D3A69">
        <w:rPr>
          <w:color w:val="000000" w:themeColor="text1"/>
          <w:sz w:val="24"/>
          <w:szCs w:val="24"/>
          <w:shd w:val="clear" w:color="auto" w:fill="FFFFFF"/>
        </w:rPr>
        <w:t>yoğunluğu 2.</w:t>
      </w:r>
      <w:r w:rsidRPr="004A10D8">
        <w:rPr>
          <w:color w:val="000000" w:themeColor="text1"/>
          <w:sz w:val="24"/>
          <w:szCs w:val="24"/>
          <w:shd w:val="clear" w:color="auto" w:fill="FFFFFF"/>
        </w:rPr>
        <w:t xml:space="preserve">07 </w:t>
      </w:r>
      <w:r w:rsidR="003D3A69" w:rsidRPr="0070006D">
        <w:rPr>
          <w:sz w:val="24"/>
          <w:szCs w:val="24"/>
        </w:rPr>
        <w:t>g/cm³</w:t>
      </w:r>
      <w:r w:rsidRPr="004A10D8">
        <w:rPr>
          <w:color w:val="000000" w:themeColor="text1"/>
          <w:sz w:val="24"/>
          <w:szCs w:val="24"/>
          <w:shd w:val="clear" w:color="auto" w:fill="FFFFFF"/>
        </w:rPr>
        <w:t>’tür.</w:t>
      </w:r>
      <w:r w:rsidRPr="004A10D8">
        <w:rPr>
          <w:color w:val="000000" w:themeColor="text1"/>
          <w:sz w:val="24"/>
          <w:szCs w:val="24"/>
        </w:rPr>
        <w:t xml:space="preserve"> </w:t>
      </w:r>
      <w:r>
        <w:rPr>
          <w:color w:val="000000" w:themeColor="text1"/>
          <w:sz w:val="24"/>
          <w:szCs w:val="24"/>
          <w:shd w:val="clear" w:color="auto" w:fill="FFFFFF"/>
        </w:rPr>
        <w:t>S</w:t>
      </w:r>
      <w:r w:rsidRPr="004A10D8">
        <w:rPr>
          <w:color w:val="000000" w:themeColor="text1"/>
          <w:sz w:val="24"/>
          <w:szCs w:val="24"/>
          <w:shd w:val="clear" w:color="auto" w:fill="FFFFFF"/>
        </w:rPr>
        <w:t xml:space="preserve">af kristal formunda ametal bir elementtir. Erime sıcaklığı 119℃ , kaynama sıcaklığı 445 ℃’dir. </w:t>
      </w:r>
    </w:p>
    <w:p w14:paraId="54EB05A3" w14:textId="70E0337B" w:rsidR="00CE1CD6" w:rsidRPr="002B18CE" w:rsidRDefault="00CE1CD6" w:rsidP="002B18CE">
      <w:pPr>
        <w:spacing w:line="360" w:lineRule="auto"/>
        <w:ind w:firstLine="567"/>
        <w:jc w:val="both"/>
        <w:rPr>
          <w:sz w:val="24"/>
          <w:szCs w:val="24"/>
        </w:rPr>
      </w:pPr>
      <w:r w:rsidRPr="004201A2">
        <w:rPr>
          <w:sz w:val="24"/>
          <w:szCs w:val="24"/>
        </w:rPr>
        <w:t xml:space="preserve">Kükürt, </w:t>
      </w:r>
      <w:r>
        <w:rPr>
          <w:sz w:val="24"/>
          <w:szCs w:val="24"/>
        </w:rPr>
        <w:t>tüm canlılar için gerekli bir besin elementidir.  B</w:t>
      </w:r>
      <w:r w:rsidRPr="004201A2">
        <w:rPr>
          <w:sz w:val="24"/>
          <w:szCs w:val="24"/>
        </w:rPr>
        <w:t>itki</w:t>
      </w:r>
      <w:r>
        <w:rPr>
          <w:sz w:val="24"/>
          <w:szCs w:val="24"/>
        </w:rPr>
        <w:t xml:space="preserve">lerde </w:t>
      </w:r>
      <w:r w:rsidRPr="004201A2">
        <w:rPr>
          <w:sz w:val="24"/>
          <w:szCs w:val="24"/>
        </w:rPr>
        <w:t>savunma sistemin</w:t>
      </w:r>
      <w:r>
        <w:rPr>
          <w:sz w:val="24"/>
          <w:szCs w:val="24"/>
        </w:rPr>
        <w:t xml:space="preserve">i artıran kükürt </w:t>
      </w:r>
      <w:r w:rsidR="00950386" w:rsidRPr="004201A2">
        <w:rPr>
          <w:sz w:val="24"/>
          <w:szCs w:val="24"/>
        </w:rPr>
        <w:t>bir</w:t>
      </w:r>
      <w:r w:rsidR="00950386">
        <w:rPr>
          <w:sz w:val="24"/>
          <w:szCs w:val="24"/>
        </w:rPr>
        <w:t>çok</w:t>
      </w:r>
      <w:r w:rsidRPr="004201A2">
        <w:rPr>
          <w:sz w:val="24"/>
          <w:szCs w:val="24"/>
        </w:rPr>
        <w:t xml:space="preserve"> enzimin</w:t>
      </w:r>
      <w:r>
        <w:rPr>
          <w:sz w:val="24"/>
          <w:szCs w:val="24"/>
        </w:rPr>
        <w:t>, vitaminin</w:t>
      </w:r>
      <w:r w:rsidRPr="004201A2">
        <w:rPr>
          <w:sz w:val="24"/>
          <w:szCs w:val="24"/>
        </w:rPr>
        <w:t xml:space="preserve"> ve antioksidan molekülün önemli parçası</w:t>
      </w:r>
      <w:r>
        <w:rPr>
          <w:sz w:val="24"/>
          <w:szCs w:val="24"/>
        </w:rPr>
        <w:t xml:space="preserve">dır. Aynı zamanda bitkilerde </w:t>
      </w:r>
      <w:r w:rsidRPr="004201A2">
        <w:rPr>
          <w:sz w:val="24"/>
          <w:szCs w:val="24"/>
        </w:rPr>
        <w:t>protein ve klorofil oluşum</w:t>
      </w:r>
      <w:r>
        <w:rPr>
          <w:sz w:val="24"/>
          <w:szCs w:val="24"/>
        </w:rPr>
        <w:t xml:space="preserve">unda görev almakta ve kök büyümesinde olumlu etki yapmaktadır </w:t>
      </w:r>
      <w:r w:rsidRPr="002831FD">
        <w:rPr>
          <w:sz w:val="24"/>
          <w:szCs w:val="24"/>
        </w:rPr>
        <w:t>(Güneş ve Sönmez, 2019; Bolat ve Kara, 2017)</w:t>
      </w:r>
    </w:p>
    <w:p w14:paraId="57442C82" w14:textId="77777777" w:rsidR="00CE1CD6" w:rsidRDefault="00CE1CD6" w:rsidP="005379B5">
      <w:pPr>
        <w:pStyle w:val="Balk2"/>
        <w:spacing w:before="0" w:line="360" w:lineRule="auto"/>
        <w:ind w:firstLine="567"/>
      </w:pPr>
      <w:bookmarkStart w:id="58" w:name="_Toc64137762"/>
      <w:bookmarkStart w:id="59" w:name="_Toc72044291"/>
      <w:r>
        <w:lastRenderedPageBreak/>
        <w:t>1.1.2.16.  Klor (Cl)</w:t>
      </w:r>
      <w:bookmarkEnd w:id="58"/>
      <w:bookmarkEnd w:id="59"/>
    </w:p>
    <w:p w14:paraId="6D6C5F73" w14:textId="77777777" w:rsidR="00CE1CD6" w:rsidRPr="004A10D8" w:rsidRDefault="00CE1CD6" w:rsidP="005379B5">
      <w:pPr>
        <w:spacing w:line="360" w:lineRule="auto"/>
        <w:ind w:firstLine="567"/>
      </w:pPr>
    </w:p>
    <w:p w14:paraId="3ED8FDC3" w14:textId="418949D4" w:rsidR="002831FD" w:rsidRPr="00CE746B" w:rsidRDefault="002831FD" w:rsidP="005379B5">
      <w:pPr>
        <w:spacing w:line="360" w:lineRule="auto"/>
        <w:ind w:firstLine="567"/>
        <w:jc w:val="both"/>
      </w:pPr>
      <w:r w:rsidRPr="00083CD2">
        <w:rPr>
          <w:sz w:val="24"/>
          <w:szCs w:val="24"/>
          <w:shd w:val="clear" w:color="auto" w:fill="FFFFFF"/>
        </w:rPr>
        <w:t xml:space="preserve">İlk olarak 1774 yılında İsveçli kimyacı Carl Wilhelm Scheele tarafından keşfedilmiştir. Bu elemente ‘klor’ adını ise 1810 yılında İngiltereli bilim adamı Humpry Davy vermiştir. Periyodik tabloda 7A grubunda yer alan </w:t>
      </w:r>
      <w:r w:rsidRPr="00083CD2">
        <w:rPr>
          <w:color w:val="202122"/>
          <w:sz w:val="24"/>
          <w:szCs w:val="24"/>
          <w:shd w:val="clear" w:color="auto" w:fill="FFFFFF"/>
        </w:rPr>
        <w:t xml:space="preserve">hafif, keskin kokulu, yeşilimsi sarı renkli, tahriş edici ve zehirleyici bir elementtir. </w:t>
      </w:r>
      <w:r w:rsidRPr="00083CD2">
        <w:rPr>
          <w:sz w:val="24"/>
          <w:szCs w:val="24"/>
          <w:shd w:val="clear" w:color="auto" w:fill="FFFFFF"/>
        </w:rPr>
        <w:t>Atom numarası 17, atom ağırlığı 35</w:t>
      </w:r>
      <w:r w:rsidR="000F4613">
        <w:rPr>
          <w:sz w:val="24"/>
          <w:szCs w:val="24"/>
          <w:shd w:val="clear" w:color="auto" w:fill="FFFFFF"/>
        </w:rPr>
        <w:t>.</w:t>
      </w:r>
      <w:r w:rsidRPr="00083CD2">
        <w:rPr>
          <w:sz w:val="24"/>
          <w:szCs w:val="24"/>
          <w:shd w:val="clear" w:color="auto" w:fill="FFFFFF"/>
        </w:rPr>
        <w:t xml:space="preserve">453 g/mol, yoğunluğu </w:t>
      </w:r>
      <w:proofErr w:type="gramStart"/>
      <w:r w:rsidRPr="00083CD2">
        <w:rPr>
          <w:sz w:val="24"/>
          <w:szCs w:val="24"/>
          <w:shd w:val="clear" w:color="auto" w:fill="FFFFFF"/>
        </w:rPr>
        <w:t>0</w:t>
      </w:r>
      <w:r w:rsidR="000F4613">
        <w:rPr>
          <w:sz w:val="24"/>
          <w:szCs w:val="24"/>
          <w:shd w:val="clear" w:color="auto" w:fill="FFFFFF"/>
        </w:rPr>
        <w:t>.</w:t>
      </w:r>
      <w:r w:rsidRPr="00083CD2">
        <w:rPr>
          <w:sz w:val="24"/>
          <w:szCs w:val="24"/>
          <w:shd w:val="clear" w:color="auto" w:fill="FFFFFF"/>
        </w:rPr>
        <w:t>003214</w:t>
      </w:r>
      <w:proofErr w:type="gramEnd"/>
      <w:r w:rsidRPr="00083CD2">
        <w:rPr>
          <w:sz w:val="24"/>
          <w:szCs w:val="24"/>
          <w:shd w:val="clear" w:color="auto" w:fill="FFFFFF"/>
        </w:rPr>
        <w:t xml:space="preserve"> g/cm</w:t>
      </w:r>
      <w:r w:rsidRPr="00083CD2">
        <w:rPr>
          <w:sz w:val="24"/>
          <w:szCs w:val="24"/>
          <w:shd w:val="clear" w:color="auto" w:fill="FFFFFF"/>
          <w:vertAlign w:val="superscript"/>
        </w:rPr>
        <w:t>3</w:t>
      </w:r>
      <w:r w:rsidRPr="00083CD2">
        <w:rPr>
          <w:sz w:val="24"/>
          <w:szCs w:val="24"/>
          <w:shd w:val="clear" w:color="auto" w:fill="FFFFFF"/>
        </w:rPr>
        <w:t>’tür. Erime noktası -</w:t>
      </w:r>
      <w:proofErr w:type="gramStart"/>
      <w:r w:rsidRPr="00083CD2">
        <w:rPr>
          <w:sz w:val="24"/>
          <w:szCs w:val="24"/>
          <w:shd w:val="clear" w:color="auto" w:fill="FFFFFF"/>
        </w:rPr>
        <w:t>101</w:t>
      </w:r>
      <w:r w:rsidR="000F4613">
        <w:rPr>
          <w:sz w:val="24"/>
          <w:szCs w:val="24"/>
          <w:shd w:val="clear" w:color="auto" w:fill="FFFFFF"/>
        </w:rPr>
        <w:t>.</w:t>
      </w:r>
      <w:r w:rsidRPr="00083CD2">
        <w:rPr>
          <w:sz w:val="24"/>
          <w:szCs w:val="24"/>
          <w:shd w:val="clear" w:color="auto" w:fill="FFFFFF"/>
        </w:rPr>
        <w:t>5</w:t>
      </w:r>
      <w:proofErr w:type="gramEnd"/>
      <w:r w:rsidRPr="00083CD2">
        <w:rPr>
          <w:sz w:val="24"/>
          <w:szCs w:val="24"/>
          <w:shd w:val="clear" w:color="auto" w:fill="FFFFFF"/>
        </w:rPr>
        <w:t xml:space="preserve">°C, kaynama noktası </w:t>
      </w:r>
      <w:r w:rsidR="000F4613">
        <w:rPr>
          <w:sz w:val="24"/>
          <w:szCs w:val="24"/>
          <w:shd w:val="clear" w:color="auto" w:fill="FFFFFF"/>
        </w:rPr>
        <w:t xml:space="preserve">   </w:t>
      </w:r>
      <w:r w:rsidRPr="00083CD2">
        <w:rPr>
          <w:sz w:val="24"/>
          <w:szCs w:val="24"/>
          <w:shd w:val="clear" w:color="auto" w:fill="FFFFFF"/>
        </w:rPr>
        <w:t>-</w:t>
      </w:r>
      <w:r w:rsidRPr="00CE746B">
        <w:rPr>
          <w:sz w:val="24"/>
          <w:szCs w:val="24"/>
          <w:shd w:val="clear" w:color="auto" w:fill="FFFFFF"/>
        </w:rPr>
        <w:t>34</w:t>
      </w:r>
      <w:r w:rsidR="000F4613">
        <w:rPr>
          <w:sz w:val="24"/>
          <w:szCs w:val="24"/>
          <w:shd w:val="clear" w:color="auto" w:fill="FFFFFF"/>
        </w:rPr>
        <w:t>.</w:t>
      </w:r>
      <w:r w:rsidRPr="00CE746B">
        <w:rPr>
          <w:sz w:val="24"/>
          <w:szCs w:val="24"/>
          <w:shd w:val="clear" w:color="auto" w:fill="FFFFFF"/>
        </w:rPr>
        <w:t>04 °C’dir.</w:t>
      </w:r>
      <w:r w:rsidRPr="00CE746B">
        <w:t xml:space="preserve"> </w:t>
      </w:r>
    </w:p>
    <w:p w14:paraId="0E1B0D46" w14:textId="18D55DCE" w:rsidR="002831FD" w:rsidRDefault="002831FD" w:rsidP="005379B5">
      <w:pPr>
        <w:spacing w:line="360" w:lineRule="auto"/>
        <w:ind w:firstLine="567"/>
        <w:jc w:val="both"/>
        <w:rPr>
          <w:sz w:val="24"/>
          <w:szCs w:val="24"/>
        </w:rPr>
      </w:pPr>
      <w:r w:rsidRPr="00A20B90">
        <w:rPr>
          <w:sz w:val="24"/>
          <w:szCs w:val="24"/>
        </w:rPr>
        <w:t xml:space="preserve">Klor topraklarda, </w:t>
      </w:r>
      <w:r w:rsidR="00950386" w:rsidRPr="00A20B90">
        <w:rPr>
          <w:sz w:val="24"/>
          <w:szCs w:val="24"/>
        </w:rPr>
        <w:t>bitkilerde ve</w:t>
      </w:r>
      <w:r w:rsidRPr="00A20B90">
        <w:rPr>
          <w:sz w:val="24"/>
          <w:szCs w:val="24"/>
        </w:rPr>
        <w:t xml:space="preserve"> insanlarda klorür olarak bulunur ve insan vücudunda çok önemli biyolojik rol oynar. Hücre dışı sıvıda sodyum ile birlikte osmotik basıncın ayarlanmasında, asit </w:t>
      </w:r>
      <w:proofErr w:type="gramStart"/>
      <w:r w:rsidRPr="00A20B90">
        <w:rPr>
          <w:sz w:val="24"/>
          <w:szCs w:val="24"/>
        </w:rPr>
        <w:t>baz</w:t>
      </w:r>
      <w:proofErr w:type="gramEnd"/>
      <w:r w:rsidRPr="00A20B90">
        <w:rPr>
          <w:sz w:val="24"/>
          <w:szCs w:val="24"/>
        </w:rPr>
        <w:t xml:space="preserve"> dengesinde, mide mukozası</w:t>
      </w:r>
      <w:r w:rsidR="00950386">
        <w:rPr>
          <w:sz w:val="24"/>
          <w:szCs w:val="24"/>
        </w:rPr>
        <w:t>ndan salgılanan hidroklorik asid</w:t>
      </w:r>
      <w:r w:rsidRPr="00A20B90">
        <w:rPr>
          <w:sz w:val="24"/>
          <w:szCs w:val="24"/>
        </w:rPr>
        <w:t>in yapımında görev alır. Ayrıca klorlu suda yer alan iyonlar iyi bir mikrop ve bakteri öldürücü olduğundan içme suyu ve yüzme havuzlarında dezenfektan olarak kullanılır (Almaz, 2020).</w:t>
      </w:r>
    </w:p>
    <w:p w14:paraId="45A40B6A" w14:textId="77777777" w:rsidR="00D86F76" w:rsidRDefault="00D86F76" w:rsidP="005379B5">
      <w:pPr>
        <w:spacing w:line="360" w:lineRule="auto"/>
        <w:ind w:firstLine="567"/>
        <w:jc w:val="both"/>
      </w:pPr>
    </w:p>
    <w:p w14:paraId="2EE4FFAE" w14:textId="64C3028E" w:rsidR="00CE1CD6" w:rsidRDefault="00CE1CD6" w:rsidP="005379B5">
      <w:pPr>
        <w:pStyle w:val="Balk2"/>
        <w:spacing w:before="0" w:line="360" w:lineRule="auto"/>
        <w:ind w:firstLine="567"/>
      </w:pPr>
      <w:bookmarkStart w:id="60" w:name="_Toc64137763"/>
      <w:bookmarkStart w:id="61" w:name="_Toc72044292"/>
      <w:r>
        <w:t xml:space="preserve">1.3. XRF </w:t>
      </w:r>
      <w:bookmarkEnd w:id="60"/>
      <w:r>
        <w:t>Yöntemi</w:t>
      </w:r>
      <w:bookmarkEnd w:id="61"/>
    </w:p>
    <w:p w14:paraId="22318F14" w14:textId="77777777" w:rsidR="00CE1CD6" w:rsidRPr="000D523C" w:rsidRDefault="00CE1CD6" w:rsidP="005379B5">
      <w:pPr>
        <w:spacing w:line="360" w:lineRule="auto"/>
        <w:ind w:firstLine="567"/>
      </w:pPr>
    </w:p>
    <w:p w14:paraId="2D748022" w14:textId="77777777" w:rsidR="002831FD" w:rsidRDefault="002831FD" w:rsidP="005379B5">
      <w:pPr>
        <w:pStyle w:val="Balk2"/>
        <w:spacing w:before="0" w:line="360" w:lineRule="auto"/>
        <w:ind w:firstLine="567"/>
      </w:pPr>
      <w:bookmarkStart w:id="62" w:name="_Toc72044293"/>
      <w:r>
        <w:t>1.3. XRF Yöntemi (X-Işınları Floresans Spektrometresi)</w:t>
      </w:r>
      <w:bookmarkEnd w:id="62"/>
    </w:p>
    <w:p w14:paraId="4941E43A" w14:textId="77777777" w:rsidR="002831FD" w:rsidRDefault="002831FD" w:rsidP="005379B5">
      <w:pPr>
        <w:spacing w:line="360" w:lineRule="auto"/>
        <w:ind w:firstLine="567"/>
      </w:pPr>
    </w:p>
    <w:p w14:paraId="7FDD7190" w14:textId="50783311" w:rsidR="002831FD" w:rsidRPr="006011C5" w:rsidRDefault="002831FD" w:rsidP="005379B5">
      <w:pPr>
        <w:spacing w:line="360" w:lineRule="auto"/>
        <w:ind w:firstLine="567"/>
        <w:jc w:val="both"/>
        <w:rPr>
          <w:sz w:val="24"/>
          <w:szCs w:val="24"/>
        </w:rPr>
      </w:pPr>
      <w:r w:rsidRPr="006011C5">
        <w:rPr>
          <w:sz w:val="24"/>
          <w:szCs w:val="24"/>
        </w:rPr>
        <w:t>X-ışınları floresans</w:t>
      </w:r>
      <w:r w:rsidR="00E07BAF">
        <w:rPr>
          <w:sz w:val="24"/>
          <w:szCs w:val="24"/>
        </w:rPr>
        <w:t xml:space="preserve"> spektrometresi</w:t>
      </w:r>
      <w:r w:rsidRPr="006011C5">
        <w:rPr>
          <w:sz w:val="24"/>
          <w:szCs w:val="24"/>
        </w:rPr>
        <w:t xml:space="preserve"> </w:t>
      </w:r>
      <w:r w:rsidR="00E07BAF">
        <w:rPr>
          <w:sz w:val="24"/>
          <w:szCs w:val="24"/>
        </w:rPr>
        <w:t>yöntemi</w:t>
      </w:r>
      <w:r w:rsidRPr="006011C5">
        <w:rPr>
          <w:sz w:val="24"/>
          <w:szCs w:val="24"/>
        </w:rPr>
        <w:t>, element</w:t>
      </w:r>
      <w:r w:rsidR="00E07BAF">
        <w:rPr>
          <w:sz w:val="24"/>
          <w:szCs w:val="24"/>
        </w:rPr>
        <w:t>lerin</w:t>
      </w:r>
      <w:r w:rsidRPr="006011C5">
        <w:rPr>
          <w:sz w:val="24"/>
          <w:szCs w:val="24"/>
        </w:rPr>
        <w:t xml:space="preserve"> kompozisyonu belirlemeye yarayan önemli yöntemlerden biridir. Kimyasal bağ derecesinde yeterince hassas olmayan bu yöntem 9-92 arasındaki elementlerin </w:t>
      </w:r>
      <w:proofErr w:type="gramStart"/>
      <w:r w:rsidRPr="006011C5">
        <w:rPr>
          <w:sz w:val="24"/>
          <w:szCs w:val="24"/>
        </w:rPr>
        <w:t>kantitatif</w:t>
      </w:r>
      <w:proofErr w:type="gramEnd"/>
      <w:r w:rsidRPr="006011C5">
        <w:rPr>
          <w:sz w:val="24"/>
          <w:szCs w:val="24"/>
        </w:rPr>
        <w:t xml:space="preserve"> analizlerini gerçekleştirir. Bu yöntem ile kalitatif, yarı-kantitatif ve kantitatif olarak analizler gerçekleştirilebilir (Küçük vd</w:t>
      </w:r>
      <w:proofErr w:type="gramStart"/>
      <w:r w:rsidRPr="006011C5">
        <w:rPr>
          <w:sz w:val="24"/>
          <w:szCs w:val="24"/>
        </w:rPr>
        <w:t>.,</w:t>
      </w:r>
      <w:proofErr w:type="gramEnd"/>
      <w:r w:rsidRPr="006011C5">
        <w:rPr>
          <w:sz w:val="24"/>
          <w:szCs w:val="24"/>
        </w:rPr>
        <w:t xml:space="preserve"> 2018).</w:t>
      </w:r>
    </w:p>
    <w:p w14:paraId="6D5AA21D" w14:textId="0447DA09" w:rsidR="002831FD" w:rsidRDefault="002831FD" w:rsidP="005379B5">
      <w:pPr>
        <w:spacing w:line="360" w:lineRule="auto"/>
        <w:ind w:firstLine="567"/>
        <w:jc w:val="both"/>
      </w:pPr>
      <w:r w:rsidRPr="000D4A07">
        <w:rPr>
          <w:sz w:val="24"/>
          <w:szCs w:val="24"/>
        </w:rPr>
        <w:t xml:space="preserve">Katı, sıvı, toz numunelerine kolayca uygulanan bu yöntemle Si, Al, Ti, Mn, Mg gibi ana element oksitlerini yüzde (%) ağırlık cinsinden; bazı eser ve geçiş elementlerini (Rb, Ba, Sr, Cr, Ni, Co, Cu ve Zn) ve La, Ce, Pr, Nd gibi toprak elementlerinin ppm </w:t>
      </w:r>
      <w:r w:rsidR="00E07BAF">
        <w:rPr>
          <w:sz w:val="24"/>
          <w:szCs w:val="24"/>
        </w:rPr>
        <w:t>seviyesinde</w:t>
      </w:r>
      <w:r w:rsidRPr="000D4A07">
        <w:rPr>
          <w:sz w:val="24"/>
          <w:szCs w:val="24"/>
        </w:rPr>
        <w:t xml:space="preserve"> </w:t>
      </w:r>
      <w:r w:rsidR="00E07BAF">
        <w:rPr>
          <w:sz w:val="24"/>
          <w:szCs w:val="24"/>
        </w:rPr>
        <w:t>belirleyebilir.</w:t>
      </w:r>
      <w:r w:rsidRPr="000D4A07">
        <w:rPr>
          <w:sz w:val="24"/>
          <w:szCs w:val="24"/>
        </w:rPr>
        <w:t xml:space="preserve"> X</w:t>
      </w:r>
      <w:r w:rsidR="00E07BAF">
        <w:rPr>
          <w:sz w:val="24"/>
          <w:szCs w:val="24"/>
        </w:rPr>
        <w:t>RF</w:t>
      </w:r>
      <w:r w:rsidRPr="000D4A07">
        <w:rPr>
          <w:sz w:val="24"/>
          <w:szCs w:val="24"/>
        </w:rPr>
        <w:t xml:space="preserve"> genelde 50kV ve 50mA’da çalışır.</w:t>
      </w:r>
      <w:r w:rsidR="00E07BAF">
        <w:rPr>
          <w:sz w:val="24"/>
          <w:szCs w:val="24"/>
        </w:rPr>
        <w:t xml:space="preserve"> </w:t>
      </w:r>
      <w:r>
        <w:rPr>
          <w:sz w:val="24"/>
          <w:szCs w:val="24"/>
        </w:rPr>
        <w:t xml:space="preserve">Ayrıca </w:t>
      </w:r>
      <w:r>
        <w:t xml:space="preserve">teknik numunedeki var olan bileşimi tespit etmede güvenli, duyarlı ve hızlı sonuç vermesi ve malzemeye zarar vermeden çok kısa zamanda sonuçlanması gibi avantajlardan dolayı bilimsel ve teknolojik çalışmalarda oldukça sık kullanılmaktadır. </w:t>
      </w:r>
    </w:p>
    <w:p w14:paraId="22EE0096" w14:textId="714C1A93" w:rsidR="002831FD" w:rsidRPr="00DE556D" w:rsidRDefault="002831FD" w:rsidP="00DE556D">
      <w:pPr>
        <w:spacing w:line="360" w:lineRule="auto"/>
        <w:ind w:firstLine="567"/>
        <w:jc w:val="both"/>
        <w:rPr>
          <w:rFonts w:eastAsiaTheme="minorHAnsi"/>
          <w:sz w:val="24"/>
          <w:szCs w:val="24"/>
        </w:rPr>
      </w:pPr>
      <w:r w:rsidRPr="00D359A6">
        <w:rPr>
          <w:sz w:val="24"/>
          <w:szCs w:val="24"/>
          <w:lang w:eastAsia="tr-TR"/>
        </w:rPr>
        <w:t xml:space="preserve">İyi </w:t>
      </w:r>
      <w:r>
        <w:rPr>
          <w:sz w:val="24"/>
          <w:szCs w:val="24"/>
          <w:lang w:eastAsia="tr-TR"/>
        </w:rPr>
        <w:t xml:space="preserve">hazırlanmış numunelerde </w:t>
      </w:r>
      <w:r w:rsidRPr="00D359A6">
        <w:rPr>
          <w:sz w:val="24"/>
          <w:szCs w:val="24"/>
          <w:lang w:eastAsia="tr-TR"/>
        </w:rPr>
        <w:t xml:space="preserve">ve belirli standartların bulunmadığı </w:t>
      </w:r>
      <w:r>
        <w:rPr>
          <w:sz w:val="24"/>
          <w:szCs w:val="24"/>
          <w:lang w:eastAsia="tr-TR"/>
        </w:rPr>
        <w:t>analiz uygulamalarında</w:t>
      </w:r>
      <w:r w:rsidRPr="00D359A6">
        <w:rPr>
          <w:sz w:val="24"/>
          <w:szCs w:val="24"/>
          <w:lang w:eastAsia="tr-TR"/>
        </w:rPr>
        <w:t xml:space="preserve"> doğru sonuçlar verir.</w:t>
      </w:r>
      <w:r>
        <w:rPr>
          <w:sz w:val="24"/>
          <w:szCs w:val="24"/>
          <w:lang w:eastAsia="tr-TR"/>
        </w:rPr>
        <w:t xml:space="preserve"> Numunedeki çalışılacak element sayısı ve</w:t>
      </w:r>
      <w:r w:rsidRPr="00D359A6">
        <w:rPr>
          <w:sz w:val="24"/>
          <w:szCs w:val="24"/>
          <w:lang w:eastAsia="tr-TR"/>
        </w:rPr>
        <w:t xml:space="preserve"> doğruluk payına bağlı olarak </w:t>
      </w:r>
      <w:r w:rsidRPr="00D359A6">
        <w:rPr>
          <w:sz w:val="24"/>
          <w:szCs w:val="24"/>
        </w:rPr>
        <w:t>1 saniye</w:t>
      </w:r>
      <w:r>
        <w:rPr>
          <w:sz w:val="24"/>
          <w:szCs w:val="24"/>
        </w:rPr>
        <w:t>-</w:t>
      </w:r>
      <w:r w:rsidRPr="00D359A6">
        <w:rPr>
          <w:sz w:val="24"/>
          <w:szCs w:val="24"/>
          <w:lang w:eastAsia="tr-TR"/>
        </w:rPr>
        <w:t xml:space="preserve">30 dakika </w:t>
      </w:r>
      <w:r w:rsidRPr="00D359A6">
        <w:rPr>
          <w:sz w:val="24"/>
          <w:szCs w:val="24"/>
        </w:rPr>
        <w:t>aras</w:t>
      </w:r>
      <w:r>
        <w:rPr>
          <w:sz w:val="24"/>
          <w:szCs w:val="24"/>
        </w:rPr>
        <w:t>ında sonuç alama süresi değişebilir.</w:t>
      </w:r>
      <w:r>
        <w:rPr>
          <w:sz w:val="24"/>
          <w:szCs w:val="24"/>
          <w:lang w:eastAsia="tr-TR"/>
        </w:rPr>
        <w:t xml:space="preserve"> </w:t>
      </w:r>
      <w:r w:rsidRPr="00D359A6">
        <w:rPr>
          <w:rFonts w:eastAsiaTheme="minorHAnsi"/>
          <w:sz w:val="24"/>
          <w:szCs w:val="24"/>
        </w:rPr>
        <w:t>Analiz</w:t>
      </w:r>
      <w:r>
        <w:rPr>
          <w:rFonts w:eastAsiaTheme="minorHAnsi"/>
          <w:sz w:val="24"/>
          <w:szCs w:val="24"/>
        </w:rPr>
        <w:t xml:space="preserve">den doğru sonuç alabilmek için numunelerin doğru bir şekilde hazırlanması ve doğru bir şekilde ölçülmesi gereklidir.  </w:t>
      </w:r>
      <w:r w:rsidRPr="00D359A6">
        <w:rPr>
          <w:rFonts w:eastAsiaTheme="minorHAnsi"/>
          <w:sz w:val="24"/>
          <w:szCs w:val="24"/>
        </w:rPr>
        <w:t xml:space="preserve">Analiz </w:t>
      </w:r>
      <w:r>
        <w:rPr>
          <w:rFonts w:eastAsiaTheme="minorHAnsi"/>
          <w:sz w:val="24"/>
          <w:szCs w:val="24"/>
        </w:rPr>
        <w:t xml:space="preserve">numunedeki element tespiti ve elementin </w:t>
      </w:r>
      <w:proofErr w:type="gramStart"/>
      <w:r>
        <w:rPr>
          <w:rFonts w:eastAsiaTheme="minorHAnsi"/>
          <w:sz w:val="24"/>
          <w:szCs w:val="24"/>
        </w:rPr>
        <w:t>konsantrasyonunu</w:t>
      </w:r>
      <w:proofErr w:type="gramEnd"/>
      <w:r>
        <w:rPr>
          <w:rFonts w:eastAsiaTheme="minorHAnsi"/>
          <w:sz w:val="24"/>
          <w:szCs w:val="24"/>
        </w:rPr>
        <w:t xml:space="preserve"> </w:t>
      </w:r>
      <w:r>
        <w:rPr>
          <w:rFonts w:eastAsiaTheme="minorHAnsi"/>
          <w:sz w:val="24"/>
          <w:szCs w:val="24"/>
        </w:rPr>
        <w:lastRenderedPageBreak/>
        <w:t xml:space="preserve">belirlemek için nitelik ve sayısal analiz olmak üzere iki aşamada gerçekleşir. </w:t>
      </w:r>
    </w:p>
    <w:p w14:paraId="1F994E90" w14:textId="5C607CA3" w:rsidR="002831FD" w:rsidRDefault="002831FD" w:rsidP="00450661">
      <w:pPr>
        <w:spacing w:line="360" w:lineRule="auto"/>
        <w:ind w:firstLine="567"/>
        <w:jc w:val="both"/>
        <w:rPr>
          <w:sz w:val="24"/>
          <w:szCs w:val="24"/>
        </w:rPr>
      </w:pPr>
      <w:r w:rsidRPr="00BF4779">
        <w:rPr>
          <w:sz w:val="24"/>
          <w:szCs w:val="24"/>
        </w:rPr>
        <w:t xml:space="preserve">XRF </w:t>
      </w:r>
      <w:r>
        <w:rPr>
          <w:sz w:val="24"/>
          <w:szCs w:val="24"/>
        </w:rPr>
        <w:t>yönteminin</w:t>
      </w:r>
      <w:r w:rsidRPr="00BF4779">
        <w:rPr>
          <w:sz w:val="24"/>
          <w:szCs w:val="24"/>
        </w:rPr>
        <w:t xml:space="preserve"> günümüzde </w:t>
      </w:r>
      <w:r w:rsidR="00DE556D">
        <w:rPr>
          <w:sz w:val="24"/>
          <w:szCs w:val="24"/>
        </w:rPr>
        <w:t xml:space="preserve">farklı </w:t>
      </w:r>
      <w:r w:rsidRPr="00BF4779">
        <w:rPr>
          <w:sz w:val="24"/>
          <w:szCs w:val="24"/>
        </w:rPr>
        <w:t>uygula</w:t>
      </w:r>
      <w:r>
        <w:rPr>
          <w:sz w:val="24"/>
          <w:szCs w:val="24"/>
        </w:rPr>
        <w:t>ma</w:t>
      </w:r>
      <w:r w:rsidR="00DE556D">
        <w:rPr>
          <w:sz w:val="24"/>
          <w:szCs w:val="24"/>
        </w:rPr>
        <w:t>lara</w:t>
      </w:r>
      <w:r>
        <w:rPr>
          <w:sz w:val="24"/>
          <w:szCs w:val="24"/>
        </w:rPr>
        <w:t xml:space="preserve"> yönelik çe</w:t>
      </w:r>
      <w:r w:rsidR="00DE556D">
        <w:rPr>
          <w:sz w:val="24"/>
          <w:szCs w:val="24"/>
        </w:rPr>
        <w:t xml:space="preserve">şitleri </w:t>
      </w:r>
      <w:r>
        <w:rPr>
          <w:sz w:val="24"/>
          <w:szCs w:val="24"/>
        </w:rPr>
        <w:t xml:space="preserve">bulunmaktadır: </w:t>
      </w:r>
    </w:p>
    <w:p w14:paraId="5767BC82" w14:textId="77777777" w:rsidR="002831FD" w:rsidRDefault="002831FD" w:rsidP="005379B5">
      <w:pPr>
        <w:spacing w:line="360" w:lineRule="auto"/>
        <w:jc w:val="both"/>
        <w:rPr>
          <w:sz w:val="24"/>
          <w:szCs w:val="24"/>
        </w:rPr>
      </w:pPr>
      <w:r>
        <w:rPr>
          <w:sz w:val="24"/>
          <w:szCs w:val="24"/>
        </w:rPr>
        <w:t>-</w:t>
      </w:r>
      <w:r w:rsidRPr="00646150">
        <w:rPr>
          <w:sz w:val="24"/>
          <w:szCs w:val="24"/>
        </w:rPr>
        <w:t xml:space="preserve"> </w:t>
      </w:r>
      <w:r w:rsidRPr="00BF4779">
        <w:rPr>
          <w:sz w:val="24"/>
          <w:szCs w:val="24"/>
        </w:rPr>
        <w:t>EDXRF</w:t>
      </w:r>
      <w:r>
        <w:rPr>
          <w:sz w:val="24"/>
          <w:szCs w:val="24"/>
        </w:rPr>
        <w:t xml:space="preserve"> (E</w:t>
      </w:r>
      <w:r w:rsidRPr="00BF4779">
        <w:rPr>
          <w:sz w:val="24"/>
          <w:szCs w:val="24"/>
        </w:rPr>
        <w:t>nerji ayrımlı X-ışını floresan spektrometresi</w:t>
      </w:r>
      <w:r>
        <w:rPr>
          <w:sz w:val="24"/>
          <w:szCs w:val="24"/>
        </w:rPr>
        <w:t>)</w:t>
      </w:r>
    </w:p>
    <w:p w14:paraId="41B7AB08" w14:textId="77777777" w:rsidR="002831FD" w:rsidRDefault="002831FD" w:rsidP="005379B5">
      <w:pPr>
        <w:spacing w:line="360" w:lineRule="auto"/>
        <w:jc w:val="both"/>
        <w:rPr>
          <w:sz w:val="24"/>
          <w:szCs w:val="24"/>
        </w:rPr>
      </w:pPr>
      <w:r>
        <w:rPr>
          <w:sz w:val="24"/>
          <w:szCs w:val="24"/>
        </w:rPr>
        <w:t>-</w:t>
      </w:r>
      <w:r w:rsidRPr="00646150">
        <w:rPr>
          <w:sz w:val="24"/>
          <w:szCs w:val="24"/>
        </w:rPr>
        <w:t xml:space="preserve"> </w:t>
      </w:r>
      <w:r w:rsidRPr="00BF4779">
        <w:rPr>
          <w:sz w:val="24"/>
          <w:szCs w:val="24"/>
        </w:rPr>
        <w:t>WDXRF</w:t>
      </w:r>
      <w:r>
        <w:rPr>
          <w:sz w:val="24"/>
          <w:szCs w:val="24"/>
        </w:rPr>
        <w:t xml:space="preserve"> (D</w:t>
      </w:r>
      <w:r w:rsidRPr="00BF4779">
        <w:rPr>
          <w:sz w:val="24"/>
          <w:szCs w:val="24"/>
        </w:rPr>
        <w:t>alga boylu ayrımlı X-ışını floresan spektrometresi</w:t>
      </w:r>
      <w:r>
        <w:rPr>
          <w:sz w:val="24"/>
          <w:szCs w:val="24"/>
        </w:rPr>
        <w:t>)</w:t>
      </w:r>
    </w:p>
    <w:p w14:paraId="3E2929A6" w14:textId="77777777" w:rsidR="002831FD" w:rsidRDefault="002831FD" w:rsidP="005379B5">
      <w:pPr>
        <w:spacing w:line="360" w:lineRule="auto"/>
        <w:jc w:val="both"/>
        <w:rPr>
          <w:sz w:val="24"/>
          <w:szCs w:val="24"/>
        </w:rPr>
      </w:pPr>
      <w:r>
        <w:rPr>
          <w:sz w:val="24"/>
          <w:szCs w:val="24"/>
        </w:rPr>
        <w:t>-</w:t>
      </w:r>
      <w:r w:rsidRPr="00646150">
        <w:rPr>
          <w:sz w:val="24"/>
          <w:szCs w:val="24"/>
        </w:rPr>
        <w:t xml:space="preserve"> </w:t>
      </w:r>
      <w:r w:rsidRPr="00BF4779">
        <w:rPr>
          <w:sz w:val="24"/>
          <w:szCs w:val="24"/>
        </w:rPr>
        <w:t>HDXRF</w:t>
      </w:r>
      <w:r>
        <w:rPr>
          <w:sz w:val="24"/>
          <w:szCs w:val="24"/>
        </w:rPr>
        <w:t xml:space="preserve"> (Y</w:t>
      </w:r>
      <w:r w:rsidRPr="00BF4779">
        <w:rPr>
          <w:sz w:val="24"/>
          <w:szCs w:val="24"/>
        </w:rPr>
        <w:t>üksek tanımlı X-ışını floresan spektrometresi</w:t>
      </w:r>
      <w:r>
        <w:rPr>
          <w:sz w:val="24"/>
          <w:szCs w:val="24"/>
        </w:rPr>
        <w:t>)</w:t>
      </w:r>
    </w:p>
    <w:p w14:paraId="4C2F93AE" w14:textId="77777777" w:rsidR="002831FD" w:rsidRDefault="002831FD" w:rsidP="005379B5">
      <w:pPr>
        <w:spacing w:line="360" w:lineRule="auto"/>
        <w:jc w:val="both"/>
        <w:rPr>
          <w:sz w:val="24"/>
          <w:szCs w:val="24"/>
        </w:rPr>
      </w:pPr>
      <w:r>
        <w:rPr>
          <w:sz w:val="24"/>
          <w:szCs w:val="24"/>
        </w:rPr>
        <w:t>-</w:t>
      </w:r>
      <w:r w:rsidRPr="00646150">
        <w:rPr>
          <w:sz w:val="24"/>
          <w:szCs w:val="24"/>
        </w:rPr>
        <w:t xml:space="preserve"> </w:t>
      </w:r>
      <w:r w:rsidRPr="00BF4779">
        <w:rPr>
          <w:sz w:val="24"/>
          <w:szCs w:val="24"/>
        </w:rPr>
        <w:t>µXRF</w:t>
      </w:r>
      <w:r>
        <w:rPr>
          <w:sz w:val="24"/>
          <w:szCs w:val="24"/>
        </w:rPr>
        <w:t xml:space="preserve"> (M</w:t>
      </w:r>
      <w:r w:rsidRPr="00BF4779">
        <w:rPr>
          <w:sz w:val="24"/>
          <w:szCs w:val="24"/>
        </w:rPr>
        <w:t>ikro X-ışını floresan spektrometresi</w:t>
      </w:r>
      <w:r>
        <w:rPr>
          <w:sz w:val="24"/>
          <w:szCs w:val="24"/>
        </w:rPr>
        <w:t>)</w:t>
      </w:r>
    </w:p>
    <w:p w14:paraId="584153E6" w14:textId="77777777" w:rsidR="002831FD" w:rsidRDefault="002831FD" w:rsidP="005379B5">
      <w:pPr>
        <w:spacing w:line="360" w:lineRule="auto"/>
        <w:jc w:val="both"/>
        <w:rPr>
          <w:sz w:val="24"/>
          <w:szCs w:val="24"/>
        </w:rPr>
      </w:pPr>
      <w:r>
        <w:rPr>
          <w:sz w:val="24"/>
          <w:szCs w:val="24"/>
        </w:rPr>
        <w:t>-</w:t>
      </w:r>
      <w:r w:rsidRPr="00BF4779">
        <w:rPr>
          <w:sz w:val="24"/>
          <w:szCs w:val="24"/>
        </w:rPr>
        <w:t>MµXRF</w:t>
      </w:r>
      <w:r>
        <w:rPr>
          <w:sz w:val="24"/>
          <w:szCs w:val="24"/>
        </w:rPr>
        <w:t xml:space="preserve"> (M</w:t>
      </w:r>
      <w:r w:rsidRPr="00BF4779">
        <w:rPr>
          <w:sz w:val="24"/>
          <w:szCs w:val="24"/>
        </w:rPr>
        <w:t>onokromatik mikro X-ışını floresan spektrometresi</w:t>
      </w:r>
      <w:r>
        <w:rPr>
          <w:sz w:val="24"/>
          <w:szCs w:val="24"/>
        </w:rPr>
        <w:t>)</w:t>
      </w:r>
    </w:p>
    <w:p w14:paraId="5D3C88A7" w14:textId="77777777" w:rsidR="002831FD" w:rsidRDefault="002831FD" w:rsidP="005379B5">
      <w:pPr>
        <w:spacing w:line="360" w:lineRule="auto"/>
        <w:jc w:val="both"/>
        <w:rPr>
          <w:sz w:val="24"/>
          <w:szCs w:val="24"/>
        </w:rPr>
      </w:pPr>
      <w:r>
        <w:rPr>
          <w:sz w:val="24"/>
          <w:szCs w:val="24"/>
        </w:rPr>
        <w:t>-</w:t>
      </w:r>
      <w:r w:rsidRPr="00BF4779">
        <w:rPr>
          <w:sz w:val="24"/>
          <w:szCs w:val="24"/>
        </w:rPr>
        <w:t>MWDXRF</w:t>
      </w:r>
      <w:r>
        <w:rPr>
          <w:sz w:val="24"/>
          <w:szCs w:val="24"/>
        </w:rPr>
        <w:t xml:space="preserve"> (M</w:t>
      </w:r>
      <w:r w:rsidRPr="00BF4779">
        <w:rPr>
          <w:sz w:val="24"/>
          <w:szCs w:val="24"/>
        </w:rPr>
        <w:t>onokromatik dalga boylu ayrımlı X-ışını floresan spektrometresi</w:t>
      </w:r>
      <w:r>
        <w:rPr>
          <w:sz w:val="24"/>
          <w:szCs w:val="24"/>
        </w:rPr>
        <w:t>)</w:t>
      </w:r>
    </w:p>
    <w:p w14:paraId="7653504C" w14:textId="77777777" w:rsidR="002831FD" w:rsidRDefault="002831FD" w:rsidP="005379B5">
      <w:pPr>
        <w:spacing w:line="360" w:lineRule="auto"/>
        <w:jc w:val="both"/>
        <w:rPr>
          <w:sz w:val="24"/>
          <w:szCs w:val="24"/>
        </w:rPr>
      </w:pPr>
      <w:r>
        <w:rPr>
          <w:sz w:val="24"/>
          <w:szCs w:val="24"/>
        </w:rPr>
        <w:t>-K</w:t>
      </w:r>
      <w:r w:rsidRPr="00BF4779">
        <w:rPr>
          <w:sz w:val="24"/>
          <w:szCs w:val="24"/>
        </w:rPr>
        <w:t>onfokal X-ışını floresan spektrometresi</w:t>
      </w:r>
    </w:p>
    <w:p w14:paraId="753C6772" w14:textId="77777777" w:rsidR="002831FD" w:rsidRDefault="002831FD" w:rsidP="005379B5">
      <w:pPr>
        <w:spacing w:line="360" w:lineRule="auto"/>
        <w:jc w:val="both"/>
        <w:rPr>
          <w:sz w:val="24"/>
          <w:szCs w:val="24"/>
        </w:rPr>
      </w:pPr>
      <w:r>
        <w:rPr>
          <w:sz w:val="24"/>
          <w:szCs w:val="24"/>
        </w:rPr>
        <w:t>-</w:t>
      </w:r>
      <w:r w:rsidRPr="00BF4779">
        <w:rPr>
          <w:sz w:val="24"/>
          <w:szCs w:val="24"/>
        </w:rPr>
        <w:t>TXRF</w:t>
      </w:r>
      <w:r>
        <w:rPr>
          <w:sz w:val="24"/>
          <w:szCs w:val="24"/>
        </w:rPr>
        <w:t xml:space="preserve"> (T</w:t>
      </w:r>
      <w:r w:rsidRPr="00BF4779">
        <w:rPr>
          <w:sz w:val="24"/>
          <w:szCs w:val="24"/>
        </w:rPr>
        <w:t>oplam yansımalı X-ışını floresan spektrometresi</w:t>
      </w:r>
      <w:r>
        <w:rPr>
          <w:sz w:val="24"/>
          <w:szCs w:val="24"/>
        </w:rPr>
        <w:t>)</w:t>
      </w:r>
    </w:p>
    <w:p w14:paraId="295979BA" w14:textId="043946F6" w:rsidR="002831FD" w:rsidRDefault="002831FD" w:rsidP="002B215E">
      <w:pPr>
        <w:spacing w:line="360" w:lineRule="auto"/>
        <w:ind w:firstLine="567"/>
        <w:jc w:val="both"/>
        <w:rPr>
          <w:sz w:val="24"/>
          <w:szCs w:val="24"/>
        </w:rPr>
      </w:pPr>
      <w:r>
        <w:rPr>
          <w:sz w:val="24"/>
          <w:szCs w:val="24"/>
        </w:rPr>
        <w:t xml:space="preserve">Bu çalışmada ve yaygın olarak kullanılan XRF yöntemleri: </w:t>
      </w:r>
    </w:p>
    <w:p w14:paraId="24640716" w14:textId="77777777" w:rsidR="00D86F76" w:rsidRPr="00A46956" w:rsidRDefault="00D86F76" w:rsidP="005379B5">
      <w:pPr>
        <w:spacing w:line="360" w:lineRule="auto"/>
        <w:jc w:val="both"/>
        <w:rPr>
          <w:sz w:val="24"/>
          <w:szCs w:val="24"/>
        </w:rPr>
      </w:pPr>
    </w:p>
    <w:p w14:paraId="689F8B0B" w14:textId="77777777" w:rsidR="002831FD" w:rsidRDefault="002831FD" w:rsidP="005379B5">
      <w:pPr>
        <w:pStyle w:val="Balk2"/>
        <w:spacing w:before="0" w:line="360" w:lineRule="auto"/>
        <w:ind w:firstLine="567"/>
        <w:rPr>
          <w:rFonts w:eastAsiaTheme="minorHAnsi"/>
        </w:rPr>
      </w:pPr>
      <w:bookmarkStart w:id="63" w:name="_Toc64137764"/>
      <w:bookmarkStart w:id="64" w:name="_Toc72044294"/>
      <w:r>
        <w:rPr>
          <w:rFonts w:eastAsiaTheme="minorHAnsi"/>
        </w:rPr>
        <w:t xml:space="preserve">1.1.3.1. </w:t>
      </w:r>
      <w:r w:rsidRPr="00DE7D0F">
        <w:rPr>
          <w:rFonts w:eastAsiaTheme="minorHAnsi"/>
        </w:rPr>
        <w:t xml:space="preserve">Dalga Boyu </w:t>
      </w:r>
      <w:r>
        <w:rPr>
          <w:rFonts w:eastAsiaTheme="minorHAnsi"/>
        </w:rPr>
        <w:t>Dağıtıcı</w:t>
      </w:r>
      <w:r w:rsidRPr="00DE7D0F">
        <w:rPr>
          <w:rFonts w:eastAsiaTheme="minorHAnsi"/>
        </w:rPr>
        <w:t xml:space="preserve"> X- Işınları Floresans Spektroskopisi (WDXRF):</w:t>
      </w:r>
      <w:bookmarkEnd w:id="63"/>
      <w:bookmarkEnd w:id="64"/>
      <w:r w:rsidRPr="00DE7D0F">
        <w:rPr>
          <w:rFonts w:eastAsiaTheme="minorHAnsi"/>
        </w:rPr>
        <w:t xml:space="preserve"> </w:t>
      </w:r>
    </w:p>
    <w:p w14:paraId="4BA600DC" w14:textId="77777777" w:rsidR="002831FD" w:rsidRDefault="002831FD" w:rsidP="005379B5">
      <w:pPr>
        <w:widowControl/>
        <w:adjustRightInd w:val="0"/>
        <w:spacing w:line="360" w:lineRule="auto"/>
        <w:ind w:firstLine="567"/>
        <w:rPr>
          <w:rFonts w:eastAsiaTheme="minorHAnsi"/>
          <w:b/>
          <w:bCs/>
          <w:color w:val="000000"/>
          <w:sz w:val="23"/>
          <w:szCs w:val="23"/>
        </w:rPr>
      </w:pPr>
    </w:p>
    <w:p w14:paraId="3A7BC5EC" w14:textId="77777777" w:rsidR="002831FD" w:rsidRPr="006D485F" w:rsidRDefault="002831FD" w:rsidP="005379B5">
      <w:pPr>
        <w:widowControl/>
        <w:adjustRightInd w:val="0"/>
        <w:spacing w:line="360" w:lineRule="auto"/>
        <w:ind w:firstLine="567"/>
        <w:jc w:val="both"/>
        <w:rPr>
          <w:rFonts w:eastAsiaTheme="minorHAnsi"/>
          <w:bCs/>
          <w:sz w:val="24"/>
          <w:szCs w:val="24"/>
        </w:rPr>
      </w:pPr>
      <w:r w:rsidRPr="006D485F">
        <w:rPr>
          <w:rFonts w:eastAsiaTheme="minorHAnsi"/>
          <w:bCs/>
          <w:sz w:val="24"/>
          <w:szCs w:val="24"/>
        </w:rPr>
        <w:t xml:space="preserve">XRF 1950 yılları başlarında WDS olarak gösterildi. Karmaşık bir sisteme sahip WDS yüksek çözünürlük, element analizini daha geniş alanda yapar. </w:t>
      </w:r>
    </w:p>
    <w:p w14:paraId="3964CBF2" w14:textId="77777777" w:rsidR="002831FD" w:rsidRDefault="002831FD" w:rsidP="005379B5">
      <w:pPr>
        <w:widowControl/>
        <w:adjustRightInd w:val="0"/>
        <w:spacing w:line="360" w:lineRule="auto"/>
        <w:ind w:firstLine="567"/>
        <w:jc w:val="both"/>
        <w:rPr>
          <w:rFonts w:eastAsiaTheme="minorHAnsi"/>
          <w:color w:val="C0504D" w:themeColor="accent2"/>
          <w:sz w:val="24"/>
          <w:szCs w:val="24"/>
        </w:rPr>
      </w:pPr>
      <w:r w:rsidRPr="006D485F">
        <w:rPr>
          <w:rFonts w:eastAsiaTheme="minorHAnsi"/>
          <w:sz w:val="24"/>
          <w:szCs w:val="24"/>
        </w:rPr>
        <w:t xml:space="preserve">Bu spektrometre birincil X-Işınlarının ilk önce numune üzerine, daha sonra numuneden çıkan ikincil ışınları da özel kristallerde yansıtıldıktan sonra ışınları dedektöre göndermesi esasına dayanır. </w:t>
      </w:r>
    </w:p>
    <w:p w14:paraId="6AF0DB41" w14:textId="77777777" w:rsidR="002831FD" w:rsidRPr="006D485F" w:rsidRDefault="002831FD" w:rsidP="005379B5">
      <w:pPr>
        <w:widowControl/>
        <w:adjustRightInd w:val="0"/>
        <w:spacing w:line="360" w:lineRule="auto"/>
        <w:jc w:val="both"/>
        <w:rPr>
          <w:rFonts w:eastAsiaTheme="minorHAnsi"/>
          <w:bCs/>
          <w:sz w:val="24"/>
          <w:szCs w:val="24"/>
        </w:rPr>
      </w:pPr>
    </w:p>
    <w:p w14:paraId="35182C5F" w14:textId="77777777" w:rsidR="002831FD" w:rsidRDefault="002831FD" w:rsidP="00290A5A">
      <w:pPr>
        <w:keepNext/>
        <w:spacing w:line="360" w:lineRule="auto"/>
        <w:jc w:val="both"/>
      </w:pPr>
      <w:r>
        <w:rPr>
          <w:noProof/>
          <w:sz w:val="24"/>
          <w:szCs w:val="24"/>
          <w:lang w:eastAsia="tr-TR"/>
        </w:rPr>
        <w:drawing>
          <wp:inline distT="0" distB="0" distL="0" distR="0" wp14:anchorId="4A9531AD" wp14:editId="589F9CE7">
            <wp:extent cx="5582285" cy="1409167"/>
            <wp:effectExtent l="0" t="0" r="0" b="63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82285" cy="1409167"/>
                    </a:xfrm>
                    <a:prstGeom prst="rect">
                      <a:avLst/>
                    </a:prstGeom>
                    <a:noFill/>
                    <a:ln>
                      <a:noFill/>
                    </a:ln>
                  </pic:spPr>
                </pic:pic>
              </a:graphicData>
            </a:graphic>
          </wp:inline>
        </w:drawing>
      </w:r>
    </w:p>
    <w:p w14:paraId="567ACF0E" w14:textId="0637701A" w:rsidR="002831FD" w:rsidRPr="0082274D" w:rsidRDefault="002831FD" w:rsidP="0082274D">
      <w:pPr>
        <w:pStyle w:val="T1"/>
      </w:pPr>
      <w:bookmarkStart w:id="65" w:name="_Toc64105706"/>
      <w:bookmarkStart w:id="66" w:name="_Toc71968736"/>
      <w:bookmarkStart w:id="67" w:name="_Toc71968985"/>
      <w:bookmarkStart w:id="68" w:name="_Toc71969222"/>
      <w:bookmarkStart w:id="69" w:name="_Toc71971586"/>
      <w:r w:rsidRPr="0082274D">
        <w:t xml:space="preserve">Şekil </w:t>
      </w:r>
      <w:r w:rsidR="002465CC">
        <w:t>1</w:t>
      </w:r>
      <w:r w:rsidR="00E61D8A">
        <w:t>.</w:t>
      </w:r>
      <w:r w:rsidR="00855D58">
        <w:rPr>
          <w:noProof/>
        </w:rPr>
        <w:fldChar w:fldCharType="begin"/>
      </w:r>
      <w:r w:rsidR="00855D58">
        <w:rPr>
          <w:noProof/>
        </w:rPr>
        <w:instrText xml:space="preserve"> SEQ Şekil \* ARABIC \s 1 </w:instrText>
      </w:r>
      <w:r w:rsidR="00855D58">
        <w:rPr>
          <w:noProof/>
        </w:rPr>
        <w:fldChar w:fldCharType="separate"/>
      </w:r>
      <w:r w:rsidR="009D655E">
        <w:rPr>
          <w:noProof/>
        </w:rPr>
        <w:t>2</w:t>
      </w:r>
      <w:r w:rsidR="00855D58">
        <w:rPr>
          <w:noProof/>
        </w:rPr>
        <w:fldChar w:fldCharType="end"/>
      </w:r>
      <w:r w:rsidR="00D75D57" w:rsidRPr="0082274D">
        <w:t xml:space="preserve">. </w:t>
      </w:r>
      <w:r w:rsidR="009E10A1">
        <w:t xml:space="preserve"> </w:t>
      </w:r>
      <w:r w:rsidRPr="0082274D">
        <w:t>WD</w:t>
      </w:r>
      <w:r w:rsidR="0082274D" w:rsidRPr="0082274D">
        <w:t>XRF</w:t>
      </w:r>
      <w:r w:rsidRPr="0082274D">
        <w:t xml:space="preserve"> (</w:t>
      </w:r>
      <w:r w:rsidR="0082274D" w:rsidRPr="0082274D">
        <w:t>Dalga Boyu Dağıtıcı X- Işınları Floresans Spektroskopisi</w:t>
      </w:r>
      <w:r w:rsidRPr="0082274D">
        <w:t>)</w:t>
      </w:r>
      <w:bookmarkEnd w:id="65"/>
      <w:bookmarkEnd w:id="66"/>
      <w:bookmarkEnd w:id="67"/>
      <w:bookmarkEnd w:id="68"/>
      <w:bookmarkEnd w:id="69"/>
    </w:p>
    <w:p w14:paraId="31BE359F" w14:textId="77777777" w:rsidR="0082274D" w:rsidRPr="00290A5A" w:rsidRDefault="0082274D" w:rsidP="0082274D">
      <w:pPr>
        <w:pStyle w:val="T1"/>
        <w:rPr>
          <w:lang w:eastAsia="tr-TR"/>
        </w:rPr>
      </w:pPr>
    </w:p>
    <w:p w14:paraId="240AACE5" w14:textId="18CC27C7" w:rsidR="002831FD" w:rsidRDefault="002831FD" w:rsidP="005379B5">
      <w:pPr>
        <w:pStyle w:val="Balk2"/>
        <w:spacing w:before="0" w:line="360" w:lineRule="auto"/>
        <w:ind w:firstLine="567"/>
        <w:rPr>
          <w:rFonts w:eastAsiaTheme="minorHAnsi"/>
        </w:rPr>
      </w:pPr>
      <w:bookmarkStart w:id="70" w:name="_Toc64137765"/>
      <w:bookmarkStart w:id="71" w:name="_Toc72044295"/>
      <w:r>
        <w:rPr>
          <w:rFonts w:eastAsiaTheme="minorHAnsi"/>
        </w:rPr>
        <w:t>1.1.3.2</w:t>
      </w:r>
      <w:r w:rsidRPr="00676018">
        <w:rPr>
          <w:rFonts w:eastAsiaTheme="minorHAnsi"/>
        </w:rPr>
        <w:t>. Enerji Ayırmalı X-Işınları Floresans Spektroskopisi (EDXRF)</w:t>
      </w:r>
      <w:bookmarkEnd w:id="70"/>
      <w:bookmarkEnd w:id="71"/>
      <w:r w:rsidRPr="00676018">
        <w:rPr>
          <w:rFonts w:eastAsiaTheme="minorHAnsi"/>
        </w:rPr>
        <w:t xml:space="preserve"> </w:t>
      </w:r>
    </w:p>
    <w:p w14:paraId="48979D24" w14:textId="77777777" w:rsidR="002831FD" w:rsidRPr="004A10D8" w:rsidRDefault="002831FD" w:rsidP="005379B5">
      <w:pPr>
        <w:spacing w:line="360" w:lineRule="auto"/>
        <w:ind w:firstLine="567"/>
        <w:rPr>
          <w:rFonts w:eastAsiaTheme="minorHAnsi"/>
        </w:rPr>
      </w:pPr>
    </w:p>
    <w:p w14:paraId="6343E937" w14:textId="1A725638" w:rsidR="003668E0" w:rsidRDefault="002831FD" w:rsidP="005379B5">
      <w:pPr>
        <w:spacing w:line="360" w:lineRule="auto"/>
        <w:ind w:firstLine="567"/>
        <w:jc w:val="both"/>
        <w:rPr>
          <w:rFonts w:eastAsiaTheme="minorHAnsi"/>
          <w:color w:val="000000" w:themeColor="text1"/>
          <w:sz w:val="23"/>
          <w:szCs w:val="23"/>
        </w:rPr>
      </w:pPr>
      <w:r w:rsidRPr="00AC4C1F">
        <w:rPr>
          <w:rFonts w:eastAsiaTheme="minorHAnsi"/>
          <w:color w:val="000000" w:themeColor="text1"/>
          <w:sz w:val="23"/>
          <w:szCs w:val="23"/>
        </w:rPr>
        <w:t>ED</w:t>
      </w:r>
      <w:r w:rsidR="008038A7">
        <w:rPr>
          <w:rFonts w:eastAsiaTheme="minorHAnsi"/>
          <w:color w:val="000000" w:themeColor="text1"/>
          <w:sz w:val="23"/>
          <w:szCs w:val="23"/>
        </w:rPr>
        <w:t>XRF</w:t>
      </w:r>
      <w:r w:rsidRPr="00AC4C1F">
        <w:rPr>
          <w:rFonts w:eastAsiaTheme="minorHAnsi"/>
          <w:color w:val="000000" w:themeColor="text1"/>
          <w:sz w:val="23"/>
          <w:szCs w:val="23"/>
        </w:rPr>
        <w:t xml:space="preserve"> </w:t>
      </w:r>
      <w:r w:rsidR="008038A7">
        <w:rPr>
          <w:rFonts w:eastAsiaTheme="minorHAnsi"/>
          <w:color w:val="000000" w:themeColor="text1"/>
          <w:sz w:val="23"/>
          <w:szCs w:val="23"/>
        </w:rPr>
        <w:t>yönteminde</w:t>
      </w:r>
      <w:r w:rsidRPr="00AC4C1F">
        <w:rPr>
          <w:rFonts w:eastAsiaTheme="minorHAnsi"/>
          <w:color w:val="000000" w:themeColor="text1"/>
          <w:sz w:val="23"/>
          <w:szCs w:val="23"/>
        </w:rPr>
        <w:t xml:space="preserve"> Si</w:t>
      </w:r>
      <w:r w:rsidR="008038A7">
        <w:rPr>
          <w:rFonts w:eastAsiaTheme="minorHAnsi"/>
          <w:color w:val="000000" w:themeColor="text1"/>
          <w:sz w:val="23"/>
          <w:szCs w:val="23"/>
        </w:rPr>
        <w:t xml:space="preserve">lisyum </w:t>
      </w:r>
      <w:r w:rsidRPr="00AC4C1F">
        <w:rPr>
          <w:rFonts w:eastAsiaTheme="minorHAnsi"/>
          <w:color w:val="000000" w:themeColor="text1"/>
          <w:sz w:val="23"/>
          <w:szCs w:val="23"/>
        </w:rPr>
        <w:t>(Li</w:t>
      </w:r>
      <w:r w:rsidR="008038A7">
        <w:rPr>
          <w:rFonts w:eastAsiaTheme="minorHAnsi"/>
          <w:color w:val="000000" w:themeColor="text1"/>
          <w:sz w:val="23"/>
          <w:szCs w:val="23"/>
        </w:rPr>
        <w:t>tyum</w:t>
      </w:r>
      <w:r w:rsidRPr="00AC4C1F">
        <w:rPr>
          <w:rFonts w:eastAsiaTheme="minorHAnsi"/>
          <w:color w:val="000000" w:themeColor="text1"/>
          <w:sz w:val="23"/>
          <w:szCs w:val="23"/>
        </w:rPr>
        <w:t xml:space="preserve">) detektör kullanılır. </w:t>
      </w:r>
      <w:r w:rsidR="00045ABE">
        <w:rPr>
          <w:rFonts w:eastAsiaTheme="minorHAnsi"/>
          <w:color w:val="000000" w:themeColor="text1"/>
          <w:sz w:val="23"/>
          <w:szCs w:val="23"/>
        </w:rPr>
        <w:t xml:space="preserve">Bu yöntemde kristal kullanılmadığından dolayı bir kırınım oluşmamaktadır. İncelenecek numuneden </w:t>
      </w:r>
      <w:r w:rsidR="003668E0">
        <w:rPr>
          <w:rFonts w:eastAsiaTheme="minorHAnsi"/>
          <w:color w:val="000000" w:themeColor="text1"/>
          <w:sz w:val="23"/>
          <w:szCs w:val="23"/>
        </w:rPr>
        <w:t xml:space="preserve">çıkan farklı dalga boylarındaki ışınlar detektör ve </w:t>
      </w:r>
      <w:r w:rsidR="003668E0">
        <w:t>çok sayıda kanala sahip analizör ile enerji olarak belirlenmektedir.</w:t>
      </w:r>
      <w:r w:rsidR="003668E0" w:rsidRPr="003668E0">
        <w:rPr>
          <w:rFonts w:eastAsiaTheme="minorHAnsi"/>
          <w:color w:val="000000" w:themeColor="text1"/>
          <w:sz w:val="23"/>
          <w:szCs w:val="23"/>
        </w:rPr>
        <w:t xml:space="preserve"> </w:t>
      </w:r>
      <w:r w:rsidR="003668E0" w:rsidRPr="00AC4C1F">
        <w:rPr>
          <w:rFonts w:eastAsiaTheme="minorHAnsi"/>
          <w:color w:val="000000" w:themeColor="text1"/>
          <w:sz w:val="23"/>
          <w:szCs w:val="23"/>
        </w:rPr>
        <w:t xml:space="preserve">X-ışını fotonları detektöre gelmeden önce </w:t>
      </w:r>
      <w:r w:rsidR="003668E0">
        <w:rPr>
          <w:rFonts w:eastAsiaTheme="minorHAnsi"/>
          <w:color w:val="000000" w:themeColor="text1"/>
          <w:sz w:val="23"/>
          <w:szCs w:val="23"/>
        </w:rPr>
        <w:t xml:space="preserve">oldukça ince bir </w:t>
      </w:r>
      <w:r w:rsidR="003668E0" w:rsidRPr="00AC4C1F">
        <w:rPr>
          <w:rFonts w:eastAsiaTheme="minorHAnsi"/>
          <w:color w:val="000000" w:themeColor="text1"/>
          <w:sz w:val="23"/>
          <w:szCs w:val="23"/>
        </w:rPr>
        <w:t xml:space="preserve">berilyum camdan </w:t>
      </w:r>
      <w:r w:rsidR="003668E0" w:rsidRPr="00AC4C1F">
        <w:rPr>
          <w:rFonts w:eastAsiaTheme="minorHAnsi"/>
          <w:color w:val="000000" w:themeColor="text1"/>
          <w:sz w:val="23"/>
          <w:szCs w:val="23"/>
        </w:rPr>
        <w:lastRenderedPageBreak/>
        <w:t>geçerler</w:t>
      </w:r>
      <w:r w:rsidR="003668E0">
        <w:rPr>
          <w:rFonts w:eastAsiaTheme="minorHAnsi"/>
          <w:color w:val="000000" w:themeColor="text1"/>
          <w:sz w:val="23"/>
          <w:szCs w:val="23"/>
        </w:rPr>
        <w:t>.</w:t>
      </w:r>
      <w:r w:rsidR="003668E0" w:rsidRPr="003668E0">
        <w:t xml:space="preserve"> </w:t>
      </w:r>
      <w:r w:rsidR="003668E0">
        <w:t>Detektör gelen ışının enerjileri ile doğru orantılı sinyaller oluşturur. Çok sayıda kanala sahip analizör ise bu sinyalleri dalga boyu veya enerji olarak değerlendirmektedir (Küçük vd</w:t>
      </w:r>
      <w:proofErr w:type="gramStart"/>
      <w:r w:rsidR="003668E0">
        <w:t>.,</w:t>
      </w:r>
      <w:proofErr w:type="gramEnd"/>
      <w:r w:rsidR="003668E0">
        <w:t xml:space="preserve"> 2018).</w:t>
      </w:r>
    </w:p>
    <w:p w14:paraId="1DC088D3" w14:textId="7E4DBAB9" w:rsidR="00045ABE" w:rsidRDefault="00045ABE" w:rsidP="003668E0">
      <w:pPr>
        <w:spacing w:line="360" w:lineRule="auto"/>
        <w:jc w:val="both"/>
        <w:rPr>
          <w:rFonts w:eastAsiaTheme="minorHAnsi"/>
          <w:color w:val="000000" w:themeColor="text1"/>
          <w:sz w:val="23"/>
          <w:szCs w:val="23"/>
        </w:rPr>
      </w:pPr>
    </w:p>
    <w:p w14:paraId="35E10097" w14:textId="77777777" w:rsidR="002831FD" w:rsidRPr="00D86F76" w:rsidRDefault="002831FD" w:rsidP="003668E0">
      <w:pPr>
        <w:spacing w:line="360" w:lineRule="auto"/>
        <w:jc w:val="both"/>
        <w:rPr>
          <w:rFonts w:eastAsiaTheme="minorHAnsi"/>
          <w:color w:val="000000" w:themeColor="text1"/>
          <w:sz w:val="23"/>
          <w:szCs w:val="23"/>
        </w:rPr>
      </w:pPr>
    </w:p>
    <w:p w14:paraId="13E06412" w14:textId="77777777" w:rsidR="002831FD" w:rsidRDefault="002831FD" w:rsidP="005379B5">
      <w:pPr>
        <w:keepNext/>
        <w:spacing w:line="360" w:lineRule="auto"/>
        <w:jc w:val="both"/>
      </w:pPr>
      <w:r>
        <w:rPr>
          <w:noProof/>
          <w:lang w:eastAsia="tr-TR"/>
        </w:rPr>
        <w:drawing>
          <wp:inline distT="0" distB="0" distL="0" distR="0" wp14:anchorId="7E5328B3" wp14:editId="574D529D">
            <wp:extent cx="5582285" cy="1350681"/>
            <wp:effectExtent l="0" t="0" r="0" b="1905"/>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82285" cy="1350681"/>
                    </a:xfrm>
                    <a:prstGeom prst="rect">
                      <a:avLst/>
                    </a:prstGeom>
                    <a:noFill/>
                    <a:ln>
                      <a:noFill/>
                    </a:ln>
                  </pic:spPr>
                </pic:pic>
              </a:graphicData>
            </a:graphic>
          </wp:inline>
        </w:drawing>
      </w:r>
    </w:p>
    <w:p w14:paraId="226BB765" w14:textId="362C02B7" w:rsidR="002831FD" w:rsidRPr="00290A5A" w:rsidRDefault="002831FD" w:rsidP="0082274D">
      <w:pPr>
        <w:pStyle w:val="T1"/>
      </w:pPr>
      <w:bookmarkStart w:id="72" w:name="_Toc64105707"/>
      <w:bookmarkStart w:id="73" w:name="_Toc71968737"/>
      <w:bookmarkStart w:id="74" w:name="_Toc71968986"/>
      <w:bookmarkStart w:id="75" w:name="_Toc71969223"/>
      <w:bookmarkStart w:id="76" w:name="_Toc71971587"/>
      <w:r w:rsidRPr="00290A5A">
        <w:t xml:space="preserve">Şekil </w:t>
      </w:r>
      <w:r w:rsidR="00015FCE">
        <w:t>1</w:t>
      </w:r>
      <w:r w:rsidR="00E61D8A">
        <w:t>.</w:t>
      </w:r>
      <w:r w:rsidR="00855D58">
        <w:rPr>
          <w:noProof/>
        </w:rPr>
        <w:fldChar w:fldCharType="begin"/>
      </w:r>
      <w:r w:rsidR="00855D58">
        <w:rPr>
          <w:noProof/>
        </w:rPr>
        <w:instrText xml:space="preserve"> SE</w:instrText>
      </w:r>
      <w:r w:rsidR="00855D58">
        <w:rPr>
          <w:noProof/>
        </w:rPr>
        <w:instrText xml:space="preserve">Q Şekil \* ARABIC \s 1 </w:instrText>
      </w:r>
      <w:r w:rsidR="00855D58">
        <w:rPr>
          <w:noProof/>
        </w:rPr>
        <w:fldChar w:fldCharType="separate"/>
      </w:r>
      <w:r w:rsidR="009D655E">
        <w:rPr>
          <w:noProof/>
        </w:rPr>
        <w:t>3</w:t>
      </w:r>
      <w:r w:rsidR="00855D58">
        <w:rPr>
          <w:noProof/>
        </w:rPr>
        <w:fldChar w:fldCharType="end"/>
      </w:r>
      <w:r w:rsidR="00D86F76" w:rsidRPr="00290A5A">
        <w:t xml:space="preserve">. </w:t>
      </w:r>
      <w:r w:rsidR="009E10A1">
        <w:t xml:space="preserve"> </w:t>
      </w:r>
      <w:r w:rsidR="0082274D">
        <w:t>EDXRF</w:t>
      </w:r>
      <w:r w:rsidRPr="00290A5A">
        <w:t xml:space="preserve"> (</w:t>
      </w:r>
      <w:r w:rsidR="0082274D" w:rsidRPr="0082274D">
        <w:t>Enerji Ayırmalı X-Işınları Floresans Spektroskopisi</w:t>
      </w:r>
      <w:r w:rsidRPr="00290A5A">
        <w:t>)</w:t>
      </w:r>
      <w:bookmarkEnd w:id="72"/>
      <w:bookmarkEnd w:id="73"/>
      <w:bookmarkEnd w:id="74"/>
      <w:bookmarkEnd w:id="75"/>
      <w:bookmarkEnd w:id="76"/>
    </w:p>
    <w:p w14:paraId="39780695" w14:textId="77777777" w:rsidR="002831FD" w:rsidRDefault="002831FD" w:rsidP="005379B5">
      <w:pPr>
        <w:spacing w:line="360" w:lineRule="auto"/>
        <w:ind w:firstLine="567"/>
      </w:pPr>
    </w:p>
    <w:p w14:paraId="4CA1560C" w14:textId="77777777" w:rsidR="002831FD" w:rsidRPr="00D75D57" w:rsidRDefault="002831FD" w:rsidP="0082274D">
      <w:pPr>
        <w:pStyle w:val="Balk2"/>
        <w:ind w:left="567"/>
      </w:pPr>
      <w:bookmarkStart w:id="77" w:name="_Toc72044296"/>
      <w:r w:rsidRPr="00D75D57">
        <w:rPr>
          <w:rFonts w:eastAsiaTheme="minorHAnsi"/>
        </w:rPr>
        <w:t>1.1.3.3.</w:t>
      </w:r>
      <w:r w:rsidRPr="00D75D57">
        <w:t xml:space="preserve"> Mikro X-Işınları Floresans Spektrometresi (µXRF)</w:t>
      </w:r>
      <w:bookmarkEnd w:id="77"/>
    </w:p>
    <w:p w14:paraId="646EF4FB" w14:textId="77777777" w:rsidR="002831FD" w:rsidRDefault="002831FD" w:rsidP="005379B5">
      <w:pPr>
        <w:spacing w:line="360" w:lineRule="auto"/>
        <w:ind w:firstLine="567"/>
        <w:jc w:val="both"/>
      </w:pPr>
    </w:p>
    <w:p w14:paraId="0FB92D3C" w14:textId="77777777" w:rsidR="002831FD" w:rsidRPr="00C13623" w:rsidRDefault="002831FD" w:rsidP="005379B5">
      <w:pPr>
        <w:spacing w:line="360" w:lineRule="auto"/>
        <w:ind w:firstLine="567"/>
        <w:jc w:val="both"/>
        <w:rPr>
          <w:sz w:val="24"/>
          <w:szCs w:val="24"/>
        </w:rPr>
      </w:pPr>
      <w:r w:rsidRPr="00C13623">
        <w:rPr>
          <w:sz w:val="24"/>
          <w:szCs w:val="24"/>
        </w:rPr>
        <w:t xml:space="preserve">Mikro X-Işınları Floresans (µXRF) tekniği çok amaçlı temel bir analiz tekniği olup, katılar ve sıvılardaki çok küçük örneklerin analizinde kullanılır. Numunelerde nokta, hat ve haritalama taramalarına olanak sağlar ve belirlenen hat içerisindeki elementlerin ölçülmesine ve renkli olarak gösterilmesine </w:t>
      </w:r>
      <w:proofErr w:type="gramStart"/>
      <w:r w:rsidRPr="00C13623">
        <w:rPr>
          <w:sz w:val="24"/>
          <w:szCs w:val="24"/>
        </w:rPr>
        <w:t>imkan</w:t>
      </w:r>
      <w:proofErr w:type="gramEnd"/>
      <w:r w:rsidRPr="00C13623">
        <w:rPr>
          <w:sz w:val="24"/>
          <w:szCs w:val="24"/>
        </w:rPr>
        <w:t xml:space="preserve"> sağlar.</w:t>
      </w:r>
    </w:p>
    <w:p w14:paraId="4E09076D" w14:textId="23E8BF46" w:rsidR="002831FD" w:rsidRPr="00C13623" w:rsidRDefault="002831FD" w:rsidP="005379B5">
      <w:pPr>
        <w:spacing w:line="360" w:lineRule="auto"/>
        <w:ind w:firstLine="567"/>
        <w:jc w:val="both"/>
        <w:rPr>
          <w:sz w:val="24"/>
          <w:szCs w:val="24"/>
        </w:rPr>
      </w:pPr>
      <w:r w:rsidRPr="00C13623">
        <w:rPr>
          <w:sz w:val="24"/>
          <w:szCs w:val="24"/>
        </w:rPr>
        <w:t>Değişik büyütme oranında iki görüntüleme sistemi ve geniş numune odasına sahip olan bu cihaz nokta analizi, hat taraması ve haritalama uygulamalarına olanak sağlar. Numunelerde incelenecek hatlar ve alan belirlenerek direkt analiz yapılır. Örnek analizlerinin yapılabilmesi içi</w:t>
      </w:r>
      <w:r w:rsidR="00567E06">
        <w:rPr>
          <w:sz w:val="24"/>
          <w:szCs w:val="24"/>
        </w:rPr>
        <w:t xml:space="preserve">n </w:t>
      </w:r>
      <w:r w:rsidRPr="00C13623">
        <w:rPr>
          <w:sz w:val="24"/>
          <w:szCs w:val="24"/>
        </w:rPr>
        <w:t>herhangi bir kaplama, kesit alama, parçalama gibi ön işlemlere gerek duyulmaz. Ayrıca hayvan ve insan dokularının incelenmesinde zorunlu olan etik onayına gerek duyulmaz.</w:t>
      </w:r>
    </w:p>
    <w:p w14:paraId="78B7E3F9" w14:textId="32FEB579" w:rsidR="002831FD" w:rsidRPr="00D75D57" w:rsidRDefault="002831FD" w:rsidP="00D75D57">
      <w:pPr>
        <w:spacing w:line="360" w:lineRule="auto"/>
        <w:ind w:firstLine="567"/>
        <w:jc w:val="both"/>
      </w:pPr>
      <w:r w:rsidRPr="00C13623">
        <w:rPr>
          <w:sz w:val="24"/>
          <w:szCs w:val="24"/>
        </w:rPr>
        <w:t>Mikro XRF yöntemi özellikle küçük nes</w:t>
      </w:r>
      <w:r w:rsidR="00567E06">
        <w:rPr>
          <w:sz w:val="24"/>
          <w:szCs w:val="24"/>
        </w:rPr>
        <w:t>ne</w:t>
      </w:r>
      <w:r w:rsidRPr="00C13623">
        <w:rPr>
          <w:sz w:val="24"/>
          <w:szCs w:val="24"/>
        </w:rPr>
        <w:t>lerin ölçümü, elemental haritalama, film ve kaplama kalınlığı ölçümü, mikro kirlenmenin tespitinde, küçük parçacık analizi ve adli tıpta oldukça fazla kullanılmaktadır. Son yıllarda ise sağlık alanında artan uygulamalarda da kullanılmaktadır.</w:t>
      </w:r>
    </w:p>
    <w:p w14:paraId="41B1B11B" w14:textId="1A966DEA" w:rsidR="002831FD" w:rsidRDefault="00D75D57" w:rsidP="005379B5">
      <w:pPr>
        <w:keepNext/>
        <w:spacing w:line="360" w:lineRule="auto"/>
        <w:jc w:val="both"/>
      </w:pPr>
      <w:r>
        <w:rPr>
          <w:noProof/>
          <w:lang w:eastAsia="tr-TR"/>
        </w:rPr>
        <w:lastRenderedPageBreak/>
        <w:drawing>
          <wp:inline distT="0" distB="0" distL="0" distR="0" wp14:anchorId="3BECBC87" wp14:editId="48B31E19">
            <wp:extent cx="5582285" cy="3140075"/>
            <wp:effectExtent l="0" t="0" r="0" b="317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82285" cy="3140075"/>
                    </a:xfrm>
                    <a:prstGeom prst="rect">
                      <a:avLst/>
                    </a:prstGeom>
                    <a:noFill/>
                    <a:ln>
                      <a:noFill/>
                    </a:ln>
                  </pic:spPr>
                </pic:pic>
              </a:graphicData>
            </a:graphic>
          </wp:inline>
        </w:drawing>
      </w:r>
    </w:p>
    <w:p w14:paraId="58E43724" w14:textId="3750647A" w:rsidR="002831FD" w:rsidRPr="00D75D57" w:rsidRDefault="002831FD" w:rsidP="0082274D">
      <w:pPr>
        <w:pStyle w:val="T1"/>
      </w:pPr>
      <w:bookmarkStart w:id="78" w:name="_Toc64105708"/>
      <w:bookmarkStart w:id="79" w:name="_Toc71968738"/>
      <w:bookmarkStart w:id="80" w:name="_Toc71968987"/>
      <w:bookmarkStart w:id="81" w:name="_Toc71969224"/>
      <w:bookmarkStart w:id="82" w:name="_Toc71971588"/>
      <w:r w:rsidRPr="00D75D57">
        <w:t>Şekil</w:t>
      </w:r>
      <w:r w:rsidR="00EB3732">
        <w:t xml:space="preserve"> 1</w:t>
      </w:r>
      <w:r w:rsidR="00E61D8A">
        <w:t>.</w:t>
      </w:r>
      <w:r w:rsidR="00855D58">
        <w:rPr>
          <w:noProof/>
        </w:rPr>
        <w:fldChar w:fldCharType="begin"/>
      </w:r>
      <w:r w:rsidR="00855D58">
        <w:rPr>
          <w:noProof/>
        </w:rPr>
        <w:instrText xml:space="preserve"> SEQ Şekil \* ARABIC \s 1 </w:instrText>
      </w:r>
      <w:r w:rsidR="00855D58">
        <w:rPr>
          <w:noProof/>
        </w:rPr>
        <w:fldChar w:fldCharType="separate"/>
      </w:r>
      <w:r w:rsidR="009D655E">
        <w:rPr>
          <w:noProof/>
        </w:rPr>
        <w:t>4</w:t>
      </w:r>
      <w:r w:rsidR="00855D58">
        <w:rPr>
          <w:noProof/>
        </w:rPr>
        <w:fldChar w:fldCharType="end"/>
      </w:r>
      <w:r w:rsidR="00D75D57">
        <w:t>.</w:t>
      </w:r>
      <w:r w:rsidR="00290A5A">
        <w:t xml:space="preserve"> </w:t>
      </w:r>
      <w:r w:rsidR="009E10A1">
        <w:t xml:space="preserve"> </w:t>
      </w:r>
      <w:r w:rsidR="00290A5A">
        <w:t>XRF S</w:t>
      </w:r>
      <w:r w:rsidR="00567E06">
        <w:t xml:space="preserve">pektrometre </w:t>
      </w:r>
      <w:r w:rsidR="00290A5A">
        <w:t>C</w:t>
      </w:r>
      <w:r w:rsidRPr="00D75D57">
        <w:t>ihazı</w:t>
      </w:r>
      <w:bookmarkEnd w:id="78"/>
      <w:bookmarkEnd w:id="79"/>
      <w:bookmarkEnd w:id="80"/>
      <w:bookmarkEnd w:id="81"/>
      <w:bookmarkEnd w:id="82"/>
    </w:p>
    <w:p w14:paraId="46245438" w14:textId="77777777" w:rsidR="002831FD" w:rsidRPr="00BA3592" w:rsidRDefault="002831FD" w:rsidP="005379B5">
      <w:pPr>
        <w:spacing w:line="360" w:lineRule="auto"/>
      </w:pPr>
      <w:bookmarkStart w:id="83" w:name="_Toc64137766"/>
    </w:p>
    <w:p w14:paraId="30A618C2" w14:textId="0DF61617" w:rsidR="00CE1CD6" w:rsidRDefault="00FF75D7" w:rsidP="005379B5">
      <w:pPr>
        <w:pStyle w:val="Balk2"/>
        <w:spacing w:line="360" w:lineRule="auto"/>
        <w:ind w:firstLine="567"/>
      </w:pPr>
      <w:bookmarkStart w:id="84" w:name="_Toc72044297"/>
      <w:bookmarkEnd w:id="83"/>
      <w:r>
        <w:t>1.</w:t>
      </w:r>
      <w:r w:rsidR="00CE1CD6" w:rsidRPr="00E561EB">
        <w:t xml:space="preserve">2. </w:t>
      </w:r>
      <w:r w:rsidR="00450661" w:rsidRPr="00E561EB">
        <w:t>Literatür</w:t>
      </w:r>
      <w:r w:rsidR="00CE1CD6" w:rsidRPr="00E561EB">
        <w:t xml:space="preserve"> Özetleri</w:t>
      </w:r>
      <w:bookmarkEnd w:id="84"/>
    </w:p>
    <w:p w14:paraId="6F108A76" w14:textId="77777777" w:rsidR="00CE1CD6" w:rsidRPr="00135A97" w:rsidRDefault="00CE1CD6" w:rsidP="005379B5">
      <w:pPr>
        <w:spacing w:line="360" w:lineRule="auto"/>
        <w:ind w:firstLine="567"/>
        <w:jc w:val="both"/>
        <w:rPr>
          <w:b/>
          <w:bCs/>
          <w:sz w:val="24"/>
          <w:szCs w:val="24"/>
        </w:rPr>
      </w:pPr>
    </w:p>
    <w:p w14:paraId="689CD5B7" w14:textId="1E008F61" w:rsidR="00CE1CD6" w:rsidRPr="00135A97" w:rsidRDefault="00CE1CD6" w:rsidP="005379B5">
      <w:pPr>
        <w:spacing w:line="360" w:lineRule="auto"/>
        <w:ind w:firstLine="567"/>
        <w:jc w:val="both"/>
        <w:rPr>
          <w:sz w:val="24"/>
          <w:szCs w:val="24"/>
        </w:rPr>
      </w:pPr>
      <w:r w:rsidRPr="00135A97">
        <w:rPr>
          <w:sz w:val="24"/>
          <w:szCs w:val="24"/>
        </w:rPr>
        <w:t>XRF tekniği ilk olarak analitik bir araç olarak kullanıldığından, mineralojik ve biyolojik materyallerde farklı araştırmacılar tarafından çok sayıda araştırma yapılmıştır. Bu teknik son yıllarda gerek biyolojik numunelerin ince</w:t>
      </w:r>
      <w:r w:rsidR="00567E06">
        <w:rPr>
          <w:sz w:val="24"/>
          <w:szCs w:val="24"/>
        </w:rPr>
        <w:t>lenmesinde gerekse de</w:t>
      </w:r>
      <w:r w:rsidRPr="00135A97">
        <w:rPr>
          <w:sz w:val="24"/>
          <w:szCs w:val="24"/>
        </w:rPr>
        <w:t xml:space="preserve"> sağlıkta element analizi için kullanılmıştır.  </w:t>
      </w:r>
      <w:r w:rsidRPr="00135A97">
        <w:rPr>
          <w:color w:val="202124"/>
          <w:sz w:val="24"/>
          <w:szCs w:val="24"/>
        </w:rPr>
        <w:t xml:space="preserve">Biyolojik materyallerde </w:t>
      </w:r>
      <w:r w:rsidRPr="00135A97">
        <w:rPr>
          <w:sz w:val="24"/>
          <w:szCs w:val="24"/>
        </w:rPr>
        <w:t xml:space="preserve">XRF yöntemi ile elemental analiz </w:t>
      </w:r>
      <w:r w:rsidRPr="00135A97">
        <w:rPr>
          <w:color w:val="202124"/>
          <w:sz w:val="24"/>
          <w:szCs w:val="24"/>
        </w:rPr>
        <w:t>daha çok bitkilerde, balıklarda, kabuklulard</w:t>
      </w:r>
      <w:r>
        <w:rPr>
          <w:color w:val="202124"/>
          <w:sz w:val="24"/>
          <w:szCs w:val="24"/>
        </w:rPr>
        <w:t>a ve böceklerde yapılmıştır. Bu</w:t>
      </w:r>
      <w:r w:rsidRPr="00135A97">
        <w:rPr>
          <w:color w:val="202124"/>
          <w:sz w:val="24"/>
          <w:szCs w:val="24"/>
        </w:rPr>
        <w:t xml:space="preserve"> yöntemle opilionidlerde kimyasal element analizi çalışması yapılmamıştır</w:t>
      </w:r>
      <w:r w:rsidRPr="00135A97">
        <w:rPr>
          <w:sz w:val="24"/>
          <w:szCs w:val="24"/>
        </w:rPr>
        <w:t>.</w:t>
      </w:r>
    </w:p>
    <w:p w14:paraId="63BFA944" w14:textId="77777777" w:rsidR="00CE1CD6" w:rsidRPr="00135A97" w:rsidRDefault="00CE1CD6" w:rsidP="005379B5">
      <w:pPr>
        <w:spacing w:line="360" w:lineRule="auto"/>
        <w:ind w:firstLine="567"/>
        <w:jc w:val="both"/>
        <w:rPr>
          <w:sz w:val="24"/>
          <w:szCs w:val="24"/>
        </w:rPr>
      </w:pPr>
      <w:r w:rsidRPr="00135A97">
        <w:rPr>
          <w:sz w:val="24"/>
          <w:szCs w:val="24"/>
        </w:rPr>
        <w:t>Bu konuda gerek yurtdışı gerekse yurtiçinde yapılan çalışmalar aşağıda kronolojik olarak özetlenmiştir.</w:t>
      </w:r>
    </w:p>
    <w:p w14:paraId="4ACD8319" w14:textId="77777777" w:rsidR="00CE1CD6" w:rsidRPr="00135A97" w:rsidRDefault="00CE1CD6" w:rsidP="005379B5">
      <w:pPr>
        <w:spacing w:line="360" w:lineRule="auto"/>
        <w:ind w:firstLine="567"/>
        <w:jc w:val="both"/>
        <w:rPr>
          <w:color w:val="1C1D1E"/>
          <w:sz w:val="24"/>
          <w:szCs w:val="24"/>
          <w:shd w:val="clear" w:color="auto" w:fill="FFFFFF"/>
        </w:rPr>
      </w:pPr>
      <w:r w:rsidRPr="002831FD">
        <w:rPr>
          <w:sz w:val="24"/>
          <w:szCs w:val="24"/>
        </w:rPr>
        <w:t>Bowden vd. (1979)</w:t>
      </w:r>
      <w:r w:rsidRPr="00135A97">
        <w:rPr>
          <w:sz w:val="24"/>
          <w:szCs w:val="24"/>
        </w:rPr>
        <w:t xml:space="preserve"> </w:t>
      </w:r>
      <w:r w:rsidRPr="00135A97">
        <w:rPr>
          <w:i/>
          <w:iCs/>
          <w:sz w:val="24"/>
          <w:szCs w:val="24"/>
        </w:rPr>
        <w:t>Noctua pronuba</w:t>
      </w:r>
      <w:r w:rsidRPr="00135A97">
        <w:rPr>
          <w:sz w:val="24"/>
          <w:szCs w:val="24"/>
        </w:rPr>
        <w:t>’nın</w:t>
      </w:r>
      <w:r w:rsidRPr="00135A97">
        <w:rPr>
          <w:i/>
          <w:iCs/>
          <w:sz w:val="24"/>
          <w:szCs w:val="24"/>
        </w:rPr>
        <w:t xml:space="preserve"> </w:t>
      </w:r>
      <w:r w:rsidRPr="00135A97">
        <w:rPr>
          <w:sz w:val="24"/>
          <w:szCs w:val="24"/>
        </w:rPr>
        <w:t xml:space="preserve">göç esnasında elemental kompozisyonunu WDXRF yöntemiyle belirlemişlerdir. Dişi bireylerde </w:t>
      </w:r>
      <w:r w:rsidRPr="00135A97">
        <w:rPr>
          <w:color w:val="1C1D1E"/>
          <w:sz w:val="24"/>
          <w:szCs w:val="24"/>
          <w:shd w:val="clear" w:color="auto" w:fill="FFFFFF"/>
        </w:rPr>
        <w:t xml:space="preserve">S, K, Ca, Cu and Zn </w:t>
      </w:r>
      <w:proofErr w:type="gramStart"/>
      <w:r w:rsidRPr="00135A97">
        <w:rPr>
          <w:color w:val="1C1D1E"/>
          <w:sz w:val="24"/>
          <w:szCs w:val="24"/>
          <w:shd w:val="clear" w:color="auto" w:fill="FFFFFF"/>
        </w:rPr>
        <w:t>konsantrasyonlarının</w:t>
      </w:r>
      <w:proofErr w:type="gramEnd"/>
      <w:r w:rsidRPr="00135A97">
        <w:rPr>
          <w:color w:val="1C1D1E"/>
          <w:sz w:val="24"/>
          <w:szCs w:val="24"/>
          <w:shd w:val="clear" w:color="auto" w:fill="FFFFFF"/>
        </w:rPr>
        <w:t xml:space="preserve"> önemli farklılık gösterdiğini belirtmişlerdir. Diğer taraftan erkek ve dişilerde S, Cl, K ve Ca </w:t>
      </w:r>
      <w:proofErr w:type="gramStart"/>
      <w:r w:rsidRPr="00135A97">
        <w:rPr>
          <w:color w:val="1C1D1E"/>
          <w:sz w:val="24"/>
          <w:szCs w:val="24"/>
          <w:shd w:val="clear" w:color="auto" w:fill="FFFFFF"/>
        </w:rPr>
        <w:t>konsantrasyonlarının</w:t>
      </w:r>
      <w:proofErr w:type="gramEnd"/>
      <w:r w:rsidRPr="00135A97">
        <w:rPr>
          <w:color w:val="1C1D1E"/>
          <w:sz w:val="24"/>
          <w:szCs w:val="24"/>
          <w:shd w:val="clear" w:color="auto" w:fill="FFFFFF"/>
        </w:rPr>
        <w:t xml:space="preserve"> farklı olduklarını bildirmişlerdir.</w:t>
      </w:r>
    </w:p>
    <w:p w14:paraId="492B376A" w14:textId="77777777" w:rsidR="00CE1CD6" w:rsidRPr="00135A97" w:rsidRDefault="00CE1CD6" w:rsidP="005379B5">
      <w:pPr>
        <w:spacing w:line="360" w:lineRule="auto"/>
        <w:ind w:firstLine="567"/>
        <w:jc w:val="both"/>
        <w:rPr>
          <w:color w:val="202124"/>
          <w:sz w:val="24"/>
          <w:szCs w:val="24"/>
        </w:rPr>
      </w:pPr>
      <w:r w:rsidRPr="002831FD">
        <w:rPr>
          <w:color w:val="202124"/>
          <w:sz w:val="24"/>
          <w:szCs w:val="24"/>
        </w:rPr>
        <w:t>Karabulut vd. (2005)</w:t>
      </w:r>
      <w:r w:rsidRPr="00135A97">
        <w:rPr>
          <w:color w:val="202124"/>
          <w:sz w:val="24"/>
          <w:szCs w:val="24"/>
        </w:rPr>
        <w:t xml:space="preserve"> aynı habitattan toplanmış üç Chrysomelida türünde K, Ca, Fe ve Ni </w:t>
      </w:r>
      <w:proofErr w:type="gramStart"/>
      <w:r w:rsidRPr="00135A97">
        <w:rPr>
          <w:color w:val="202124"/>
          <w:sz w:val="24"/>
          <w:szCs w:val="24"/>
        </w:rPr>
        <w:t>konsantrasyonunu</w:t>
      </w:r>
      <w:proofErr w:type="gramEnd"/>
      <w:r w:rsidRPr="00135A97">
        <w:rPr>
          <w:color w:val="202124"/>
          <w:sz w:val="24"/>
          <w:szCs w:val="24"/>
        </w:rPr>
        <w:t xml:space="preserve"> araştırdı ve elitrada Ni konsantrasyonunun önemli olduğunu tespit etmişlerdir.</w:t>
      </w:r>
    </w:p>
    <w:p w14:paraId="19F9B57A" w14:textId="77777777" w:rsidR="00CE1CD6" w:rsidRPr="00135A97" w:rsidRDefault="00CE1CD6" w:rsidP="005379B5">
      <w:pPr>
        <w:spacing w:line="360" w:lineRule="auto"/>
        <w:ind w:firstLine="567"/>
        <w:jc w:val="both"/>
        <w:rPr>
          <w:color w:val="202124"/>
          <w:sz w:val="24"/>
          <w:szCs w:val="24"/>
        </w:rPr>
      </w:pPr>
      <w:r w:rsidRPr="002831FD">
        <w:rPr>
          <w:color w:val="202124"/>
          <w:sz w:val="24"/>
          <w:szCs w:val="24"/>
        </w:rPr>
        <w:t>Dumlupınar vd. (2006)</w:t>
      </w:r>
      <w:r w:rsidRPr="00135A97">
        <w:rPr>
          <w:color w:val="202124"/>
          <w:sz w:val="24"/>
          <w:szCs w:val="24"/>
        </w:rPr>
        <w:t xml:space="preserve">   </w:t>
      </w:r>
      <w:r w:rsidRPr="00135A97">
        <w:rPr>
          <w:rFonts w:eastAsiaTheme="minorHAnsi"/>
          <w:i/>
          <w:iCs/>
          <w:color w:val="131413"/>
          <w:sz w:val="24"/>
          <w:szCs w:val="24"/>
        </w:rPr>
        <w:t>Drosophila melanogaster</w:t>
      </w:r>
      <w:r w:rsidRPr="00135A97">
        <w:rPr>
          <w:rFonts w:eastAsiaTheme="minorHAnsi"/>
          <w:color w:val="131413"/>
          <w:sz w:val="24"/>
          <w:szCs w:val="24"/>
        </w:rPr>
        <w:t xml:space="preserve"> türünün </w:t>
      </w:r>
      <w:r w:rsidRPr="00135A97">
        <w:rPr>
          <w:color w:val="202124"/>
          <w:sz w:val="24"/>
          <w:szCs w:val="24"/>
        </w:rPr>
        <w:t xml:space="preserve">hibernasyon esnasında </w:t>
      </w:r>
      <w:r w:rsidRPr="00135A97">
        <w:rPr>
          <w:color w:val="202124"/>
          <w:sz w:val="24"/>
          <w:szCs w:val="24"/>
        </w:rPr>
        <w:lastRenderedPageBreak/>
        <w:t xml:space="preserve">WDXRF tarafından ölçülen element analizinde Cr, Zn, S ve Ca </w:t>
      </w:r>
      <w:proofErr w:type="gramStart"/>
      <w:r w:rsidRPr="00135A97">
        <w:rPr>
          <w:color w:val="202124"/>
          <w:sz w:val="24"/>
          <w:szCs w:val="24"/>
        </w:rPr>
        <w:t>konsantrasyonlarının</w:t>
      </w:r>
      <w:proofErr w:type="gramEnd"/>
      <w:r w:rsidRPr="00135A97">
        <w:rPr>
          <w:color w:val="202124"/>
          <w:sz w:val="24"/>
          <w:szCs w:val="24"/>
        </w:rPr>
        <w:t xml:space="preserve"> önemli ölçüde arttığı, ancak Mn ve K konsantrasyonlarının azaldığını belirlemişlerdir.</w:t>
      </w:r>
    </w:p>
    <w:p w14:paraId="1BB3C63D" w14:textId="77777777" w:rsidR="00CE1CD6" w:rsidRPr="00135A97" w:rsidRDefault="00CE1CD6" w:rsidP="005379B5">
      <w:pPr>
        <w:spacing w:line="360" w:lineRule="auto"/>
        <w:ind w:firstLine="567"/>
        <w:jc w:val="both"/>
        <w:rPr>
          <w:color w:val="202124"/>
          <w:sz w:val="24"/>
          <w:szCs w:val="24"/>
        </w:rPr>
      </w:pPr>
      <w:r w:rsidRPr="002831FD">
        <w:rPr>
          <w:color w:val="202124"/>
          <w:sz w:val="24"/>
          <w:szCs w:val="24"/>
        </w:rPr>
        <w:t>Erman vd. (2006)</w:t>
      </w:r>
      <w:r w:rsidRPr="00135A97">
        <w:rPr>
          <w:color w:val="202124"/>
          <w:sz w:val="24"/>
          <w:szCs w:val="24"/>
        </w:rPr>
        <w:t xml:space="preserve"> </w:t>
      </w:r>
      <w:r w:rsidRPr="00135A97">
        <w:rPr>
          <w:i/>
          <w:iCs/>
          <w:color w:val="202124"/>
          <w:sz w:val="24"/>
          <w:szCs w:val="24"/>
        </w:rPr>
        <w:t>Agabus bipustulatus</w:t>
      </w:r>
      <w:r w:rsidRPr="00135A97">
        <w:rPr>
          <w:color w:val="202124"/>
          <w:sz w:val="24"/>
          <w:szCs w:val="24"/>
        </w:rPr>
        <w:t xml:space="preserve"> türünün erkek ve dişilerinde Cu ve Cs </w:t>
      </w:r>
      <w:proofErr w:type="gramStart"/>
      <w:r w:rsidRPr="00135A97">
        <w:rPr>
          <w:color w:val="202124"/>
          <w:sz w:val="24"/>
          <w:szCs w:val="24"/>
        </w:rPr>
        <w:t>konsantrasyonlarının</w:t>
      </w:r>
      <w:proofErr w:type="gramEnd"/>
      <w:r w:rsidRPr="00135A97">
        <w:rPr>
          <w:color w:val="202124"/>
          <w:sz w:val="24"/>
          <w:szCs w:val="24"/>
        </w:rPr>
        <w:t xml:space="preserve"> arasında anlamlı bir fark olduğunu belirlemişlerdir.</w:t>
      </w:r>
    </w:p>
    <w:p w14:paraId="5AC8DF7C" w14:textId="1448EC9B" w:rsidR="00CE1CD6" w:rsidRPr="00135A97" w:rsidRDefault="00CE1CD6" w:rsidP="005379B5">
      <w:pPr>
        <w:spacing w:line="360" w:lineRule="auto"/>
        <w:ind w:firstLine="567"/>
        <w:jc w:val="both"/>
        <w:rPr>
          <w:color w:val="202124"/>
          <w:sz w:val="24"/>
          <w:szCs w:val="24"/>
        </w:rPr>
      </w:pPr>
      <w:r w:rsidRPr="002831FD">
        <w:rPr>
          <w:color w:val="202124"/>
          <w:sz w:val="24"/>
          <w:szCs w:val="24"/>
        </w:rPr>
        <w:t>Erman ve Gürol (2007)</w:t>
      </w:r>
      <w:r w:rsidRPr="00135A97">
        <w:rPr>
          <w:color w:val="202124"/>
          <w:sz w:val="24"/>
          <w:szCs w:val="24"/>
        </w:rPr>
        <w:t xml:space="preserve"> yapmış oldukları çalışmada Türkiye’n</w:t>
      </w:r>
      <w:r>
        <w:rPr>
          <w:color w:val="202124"/>
          <w:sz w:val="24"/>
          <w:szCs w:val="24"/>
        </w:rPr>
        <w:t>in dört farklı ilinden toplanan</w:t>
      </w:r>
      <w:r w:rsidRPr="00135A97">
        <w:rPr>
          <w:color w:val="202124"/>
          <w:sz w:val="24"/>
          <w:szCs w:val="24"/>
        </w:rPr>
        <w:t xml:space="preserve"> </w:t>
      </w:r>
      <w:r w:rsidRPr="00135A97">
        <w:rPr>
          <w:i/>
          <w:iCs/>
          <w:color w:val="202124"/>
          <w:sz w:val="24"/>
          <w:szCs w:val="24"/>
        </w:rPr>
        <w:t>Laccophilus hyalinus</w:t>
      </w:r>
      <w:r w:rsidRPr="00135A97">
        <w:rPr>
          <w:color w:val="202124"/>
          <w:sz w:val="24"/>
          <w:szCs w:val="24"/>
        </w:rPr>
        <w:t xml:space="preserve"> ve </w:t>
      </w:r>
      <w:r w:rsidRPr="00135A97">
        <w:rPr>
          <w:i/>
          <w:iCs/>
          <w:color w:val="131413"/>
          <w:sz w:val="24"/>
          <w:szCs w:val="24"/>
        </w:rPr>
        <w:t>L. minutus</w:t>
      </w:r>
      <w:r w:rsidRPr="00135A97">
        <w:rPr>
          <w:color w:val="202124"/>
          <w:sz w:val="24"/>
          <w:szCs w:val="24"/>
        </w:rPr>
        <w:t xml:space="preserve"> türlerinin WDXRF spektrometresi ile inorganik elementlerini ölçmüşlerdir. </w:t>
      </w:r>
      <w:r w:rsidRPr="00135A97">
        <w:rPr>
          <w:i/>
          <w:iCs/>
          <w:color w:val="131413"/>
          <w:sz w:val="24"/>
          <w:szCs w:val="24"/>
        </w:rPr>
        <w:t>L</w:t>
      </w:r>
      <w:r w:rsidRPr="00135A97">
        <w:rPr>
          <w:color w:val="131413"/>
          <w:sz w:val="24"/>
          <w:szCs w:val="24"/>
        </w:rPr>
        <w:t>.</w:t>
      </w:r>
      <w:r w:rsidRPr="00135A97">
        <w:rPr>
          <w:i/>
          <w:iCs/>
          <w:color w:val="131413"/>
          <w:sz w:val="24"/>
          <w:szCs w:val="24"/>
        </w:rPr>
        <w:t xml:space="preserve"> minutus</w:t>
      </w:r>
      <w:r w:rsidRPr="00135A97">
        <w:rPr>
          <w:color w:val="131413"/>
          <w:sz w:val="24"/>
          <w:szCs w:val="24"/>
        </w:rPr>
        <w:t xml:space="preserve"> türünde 39, </w:t>
      </w:r>
      <w:r w:rsidRPr="00135A97">
        <w:rPr>
          <w:i/>
          <w:iCs/>
          <w:color w:val="202124"/>
          <w:sz w:val="24"/>
          <w:szCs w:val="24"/>
        </w:rPr>
        <w:t>L</w:t>
      </w:r>
      <w:r w:rsidRPr="00135A97">
        <w:rPr>
          <w:color w:val="202124"/>
          <w:sz w:val="24"/>
          <w:szCs w:val="24"/>
        </w:rPr>
        <w:t>.</w:t>
      </w:r>
      <w:r w:rsidRPr="00135A97">
        <w:rPr>
          <w:i/>
          <w:iCs/>
          <w:color w:val="202124"/>
          <w:sz w:val="24"/>
          <w:szCs w:val="24"/>
        </w:rPr>
        <w:t xml:space="preserve"> hyalinus</w:t>
      </w:r>
      <w:r w:rsidRPr="00135A97">
        <w:rPr>
          <w:color w:val="202124"/>
          <w:sz w:val="24"/>
          <w:szCs w:val="24"/>
        </w:rPr>
        <w:t xml:space="preserve"> türünde ise 30 farklı </w:t>
      </w:r>
      <w:r w:rsidRPr="00135A97">
        <w:rPr>
          <w:color w:val="131413"/>
          <w:sz w:val="24"/>
          <w:szCs w:val="24"/>
        </w:rPr>
        <w:t xml:space="preserve">farklı inorganik element tespit etmişlerdir. Bu türler arasında K, Ca, Br </w:t>
      </w:r>
      <w:proofErr w:type="gramStart"/>
      <w:r w:rsidRPr="00135A97">
        <w:rPr>
          <w:color w:val="131413"/>
          <w:sz w:val="24"/>
          <w:szCs w:val="24"/>
        </w:rPr>
        <w:t>konsantrasyonlarının</w:t>
      </w:r>
      <w:proofErr w:type="gramEnd"/>
      <w:r w:rsidRPr="00135A97">
        <w:rPr>
          <w:color w:val="131413"/>
          <w:sz w:val="24"/>
          <w:szCs w:val="24"/>
        </w:rPr>
        <w:t xml:space="preserve"> önemli ölçüde farklı olduğu bulunmuştur. Ayrıca </w:t>
      </w:r>
      <w:r w:rsidRPr="00135A97">
        <w:rPr>
          <w:i/>
          <w:iCs/>
          <w:color w:val="131413"/>
          <w:sz w:val="24"/>
          <w:szCs w:val="24"/>
        </w:rPr>
        <w:t>L</w:t>
      </w:r>
      <w:r w:rsidRPr="00135A97">
        <w:rPr>
          <w:color w:val="131413"/>
          <w:sz w:val="24"/>
          <w:szCs w:val="24"/>
        </w:rPr>
        <w:t>.</w:t>
      </w:r>
      <w:r w:rsidRPr="00135A97">
        <w:rPr>
          <w:i/>
          <w:iCs/>
          <w:color w:val="131413"/>
          <w:sz w:val="24"/>
          <w:szCs w:val="24"/>
        </w:rPr>
        <w:t xml:space="preserve"> hyalinus</w:t>
      </w:r>
      <w:r w:rsidRPr="00135A97">
        <w:rPr>
          <w:color w:val="131413"/>
          <w:sz w:val="24"/>
          <w:szCs w:val="24"/>
        </w:rPr>
        <w:t xml:space="preserve"> türünün erkek ve dişilerinde Na, Mn, Fe;  </w:t>
      </w:r>
      <w:r w:rsidRPr="00135A97">
        <w:rPr>
          <w:i/>
          <w:iCs/>
          <w:color w:val="131413"/>
          <w:sz w:val="24"/>
          <w:szCs w:val="24"/>
        </w:rPr>
        <w:t>L</w:t>
      </w:r>
      <w:r w:rsidRPr="00135A97">
        <w:rPr>
          <w:color w:val="131413"/>
          <w:sz w:val="24"/>
          <w:szCs w:val="24"/>
        </w:rPr>
        <w:t>.</w:t>
      </w:r>
      <w:r w:rsidRPr="00135A97">
        <w:rPr>
          <w:i/>
          <w:iCs/>
          <w:color w:val="131413"/>
          <w:sz w:val="24"/>
          <w:szCs w:val="24"/>
        </w:rPr>
        <w:t xml:space="preserve"> minutus </w:t>
      </w:r>
      <w:r w:rsidRPr="00135A97">
        <w:rPr>
          <w:color w:val="131413"/>
          <w:sz w:val="24"/>
          <w:szCs w:val="24"/>
        </w:rPr>
        <w:t>türlerinin erkek ve dişilerinde ise Ge</w:t>
      </w:r>
      <w:r w:rsidRPr="00135A97">
        <w:rPr>
          <w:i/>
          <w:iCs/>
          <w:color w:val="131413"/>
          <w:sz w:val="24"/>
          <w:szCs w:val="24"/>
        </w:rPr>
        <w:t xml:space="preserve"> </w:t>
      </w:r>
      <w:proofErr w:type="gramStart"/>
      <w:r w:rsidRPr="00135A97">
        <w:rPr>
          <w:color w:val="131413"/>
          <w:sz w:val="24"/>
          <w:szCs w:val="24"/>
        </w:rPr>
        <w:t>konsantrasyonlarının</w:t>
      </w:r>
      <w:proofErr w:type="gramEnd"/>
      <w:r w:rsidRPr="00135A97">
        <w:rPr>
          <w:i/>
          <w:iCs/>
          <w:color w:val="131413"/>
          <w:sz w:val="24"/>
          <w:szCs w:val="24"/>
        </w:rPr>
        <w:t xml:space="preserve"> </w:t>
      </w:r>
      <w:r w:rsidRPr="00135A97">
        <w:rPr>
          <w:color w:val="131413"/>
          <w:sz w:val="24"/>
          <w:szCs w:val="24"/>
        </w:rPr>
        <w:t>arasında önemli bir fark olduğunu belirtmişlerdir.</w:t>
      </w:r>
    </w:p>
    <w:p w14:paraId="67328344" w14:textId="40F11BD0" w:rsidR="00CE1CD6" w:rsidRPr="00135A97" w:rsidRDefault="00CE1CD6" w:rsidP="005379B5">
      <w:pPr>
        <w:spacing w:line="360" w:lineRule="auto"/>
        <w:ind w:firstLine="567"/>
        <w:jc w:val="both"/>
        <w:rPr>
          <w:color w:val="202124"/>
          <w:sz w:val="24"/>
          <w:szCs w:val="24"/>
        </w:rPr>
      </w:pPr>
      <w:r w:rsidRPr="002831FD">
        <w:rPr>
          <w:color w:val="202124"/>
          <w:sz w:val="24"/>
          <w:szCs w:val="24"/>
        </w:rPr>
        <w:t>Bennett (2008),</w:t>
      </w:r>
      <w:r w:rsidRPr="00135A97">
        <w:rPr>
          <w:color w:val="202124"/>
          <w:sz w:val="24"/>
          <w:szCs w:val="24"/>
        </w:rPr>
        <w:t xml:space="preserve"> en az altı liken türü için element kompozisy</w:t>
      </w:r>
      <w:r w:rsidR="00242448">
        <w:rPr>
          <w:color w:val="202124"/>
          <w:sz w:val="24"/>
          <w:szCs w:val="24"/>
        </w:rPr>
        <w:t xml:space="preserve">onunu araştırdı ve </w:t>
      </w:r>
      <w:r w:rsidRPr="00135A97">
        <w:rPr>
          <w:color w:val="202124"/>
          <w:sz w:val="24"/>
          <w:szCs w:val="24"/>
        </w:rPr>
        <w:t>taksonomik öneme sahip olduğunu belirledi. Aynı zamanda bu verilerin diğer taksonları ayırt etmek için kullanılabileceğini belirtti</w:t>
      </w:r>
    </w:p>
    <w:p w14:paraId="17E2C523" w14:textId="77777777" w:rsidR="00CE1CD6" w:rsidRPr="008A316A" w:rsidRDefault="00CE1CD6" w:rsidP="005379B5">
      <w:pPr>
        <w:spacing w:line="360" w:lineRule="auto"/>
        <w:ind w:firstLine="567"/>
        <w:jc w:val="both"/>
        <w:rPr>
          <w:color w:val="202124"/>
          <w:sz w:val="24"/>
          <w:szCs w:val="24"/>
          <w:lang w:eastAsia="tr-TR"/>
        </w:rPr>
      </w:pPr>
      <w:r w:rsidRPr="002831FD">
        <w:rPr>
          <w:sz w:val="24"/>
          <w:szCs w:val="24"/>
        </w:rPr>
        <w:t>Erman (2011)</w:t>
      </w:r>
      <w:r w:rsidRPr="00135A97">
        <w:rPr>
          <w:sz w:val="24"/>
          <w:szCs w:val="24"/>
        </w:rPr>
        <w:t xml:space="preserve"> yaptığı çalışmada Türkiye’nin beş farklı şehirlerinden topladıkları</w:t>
      </w:r>
      <w:r w:rsidRPr="00E8236D">
        <w:rPr>
          <w:sz w:val="24"/>
          <w:szCs w:val="24"/>
        </w:rPr>
        <w:t xml:space="preserve"> </w:t>
      </w:r>
      <w:r w:rsidRPr="00FF2F16">
        <w:rPr>
          <w:i/>
          <w:iCs/>
          <w:sz w:val="24"/>
          <w:szCs w:val="24"/>
        </w:rPr>
        <w:t xml:space="preserve">Dytiscus </w:t>
      </w:r>
      <w:r w:rsidRPr="00FF2F16">
        <w:rPr>
          <w:i/>
          <w:iCs/>
          <w:color w:val="202124"/>
          <w:sz w:val="24"/>
          <w:szCs w:val="24"/>
          <w:lang w:eastAsia="tr-TR"/>
        </w:rPr>
        <w:t>thianschanicus</w:t>
      </w:r>
      <w:r w:rsidRPr="00E8236D">
        <w:rPr>
          <w:color w:val="202124"/>
          <w:sz w:val="24"/>
          <w:szCs w:val="24"/>
          <w:lang w:eastAsia="tr-TR"/>
        </w:rPr>
        <w:t xml:space="preserve"> ve </w:t>
      </w:r>
      <w:r w:rsidRPr="00FF2F16">
        <w:rPr>
          <w:i/>
          <w:iCs/>
          <w:color w:val="202124"/>
          <w:sz w:val="24"/>
          <w:szCs w:val="24"/>
          <w:lang w:eastAsia="tr-TR"/>
        </w:rPr>
        <w:t>D</w:t>
      </w:r>
      <w:r>
        <w:rPr>
          <w:color w:val="202124"/>
          <w:sz w:val="24"/>
          <w:szCs w:val="24"/>
          <w:lang w:eastAsia="tr-TR"/>
        </w:rPr>
        <w:t>.</w:t>
      </w:r>
      <w:r w:rsidRPr="00FF2F16">
        <w:rPr>
          <w:i/>
          <w:iCs/>
          <w:color w:val="202124"/>
          <w:sz w:val="24"/>
          <w:szCs w:val="24"/>
          <w:lang w:eastAsia="tr-TR"/>
        </w:rPr>
        <w:t xml:space="preserve"> persicus</w:t>
      </w:r>
      <w:r w:rsidRPr="00E8236D">
        <w:rPr>
          <w:color w:val="202124"/>
          <w:sz w:val="24"/>
          <w:szCs w:val="24"/>
          <w:lang w:eastAsia="tr-TR"/>
        </w:rPr>
        <w:t xml:space="preserve"> türlerinde X</w:t>
      </w:r>
      <w:r>
        <w:rPr>
          <w:color w:val="202124"/>
          <w:sz w:val="24"/>
          <w:szCs w:val="24"/>
          <w:lang w:eastAsia="tr-TR"/>
        </w:rPr>
        <w:t>RF</w:t>
      </w:r>
      <w:r w:rsidRPr="00E8236D">
        <w:rPr>
          <w:color w:val="202124"/>
          <w:sz w:val="24"/>
          <w:szCs w:val="24"/>
          <w:lang w:eastAsia="tr-TR"/>
        </w:rPr>
        <w:t xml:space="preserve"> spektrometresi 34 farklı inorganik element </w:t>
      </w:r>
      <w:proofErr w:type="gramStart"/>
      <w:r w:rsidRPr="00E8236D">
        <w:rPr>
          <w:color w:val="202124"/>
          <w:sz w:val="24"/>
          <w:szCs w:val="24"/>
          <w:lang w:eastAsia="tr-TR"/>
        </w:rPr>
        <w:t>konsantrasyonunu</w:t>
      </w:r>
      <w:proofErr w:type="gramEnd"/>
      <w:r w:rsidRPr="00E8236D">
        <w:rPr>
          <w:color w:val="202124"/>
          <w:sz w:val="24"/>
          <w:szCs w:val="24"/>
          <w:lang w:eastAsia="tr-TR"/>
        </w:rPr>
        <w:t xml:space="preserve"> belirlemişlerdir.  </w:t>
      </w:r>
      <w:r>
        <w:rPr>
          <w:color w:val="202124"/>
          <w:sz w:val="24"/>
          <w:szCs w:val="24"/>
          <w:lang w:eastAsia="tr-TR"/>
        </w:rPr>
        <w:t xml:space="preserve">Belirtilen iki türde gerek elemantal bileşim gerekse de miktar bakımından farklılıklar bulmuştur. Na, As, Br ve Ba </w:t>
      </w:r>
      <w:proofErr w:type="gramStart"/>
      <w:r>
        <w:rPr>
          <w:color w:val="202124"/>
          <w:sz w:val="24"/>
          <w:szCs w:val="24"/>
          <w:lang w:eastAsia="tr-TR"/>
        </w:rPr>
        <w:t>konsantrasyonlarının</w:t>
      </w:r>
      <w:proofErr w:type="gramEnd"/>
      <w:r>
        <w:rPr>
          <w:color w:val="202124"/>
          <w:sz w:val="24"/>
          <w:szCs w:val="24"/>
          <w:lang w:eastAsia="tr-TR"/>
        </w:rPr>
        <w:t xml:space="preserve"> önemli ölçüde farklı olduğu tespit etmişler ve bazı elementlerin erkek ve dişilerde farklı konsantrasyona sahip olduğu bildirmişlerdir.</w:t>
      </w:r>
    </w:p>
    <w:p w14:paraId="71B185BC" w14:textId="35B5A7F8" w:rsidR="00CE1CD6" w:rsidRDefault="00CE1CD6" w:rsidP="005379B5">
      <w:pPr>
        <w:spacing w:line="360" w:lineRule="auto"/>
        <w:ind w:firstLine="567"/>
        <w:jc w:val="both"/>
        <w:rPr>
          <w:color w:val="202124"/>
          <w:sz w:val="24"/>
          <w:szCs w:val="24"/>
        </w:rPr>
      </w:pPr>
      <w:r w:rsidRPr="002831FD">
        <w:rPr>
          <w:color w:val="202124"/>
          <w:sz w:val="24"/>
          <w:szCs w:val="24"/>
        </w:rPr>
        <w:t>Erman ve Korkut (2011)</w:t>
      </w:r>
      <w:r w:rsidRPr="0078712C">
        <w:rPr>
          <w:color w:val="202124"/>
          <w:sz w:val="24"/>
          <w:szCs w:val="24"/>
        </w:rPr>
        <w:t xml:space="preserve"> Türkiye</w:t>
      </w:r>
      <w:r>
        <w:rPr>
          <w:color w:val="202124"/>
          <w:sz w:val="24"/>
          <w:szCs w:val="24"/>
        </w:rPr>
        <w:t>’</w:t>
      </w:r>
      <w:r w:rsidRPr="0078712C">
        <w:rPr>
          <w:color w:val="202124"/>
          <w:sz w:val="24"/>
          <w:szCs w:val="24"/>
        </w:rPr>
        <w:t xml:space="preserve">den (Adana ili)   toplanmış </w:t>
      </w:r>
      <w:r w:rsidRPr="0078712C">
        <w:rPr>
          <w:i/>
          <w:iCs/>
          <w:color w:val="202124"/>
          <w:sz w:val="24"/>
          <w:szCs w:val="24"/>
        </w:rPr>
        <w:t>nebulosus</w:t>
      </w:r>
      <w:r w:rsidRPr="0078712C">
        <w:rPr>
          <w:color w:val="202124"/>
          <w:sz w:val="24"/>
          <w:szCs w:val="24"/>
        </w:rPr>
        <w:t xml:space="preserve"> grubuna (Dytiscidae) ait iki </w:t>
      </w:r>
      <w:r w:rsidRPr="0078712C">
        <w:rPr>
          <w:i/>
          <w:iCs/>
          <w:color w:val="202124"/>
          <w:sz w:val="24"/>
          <w:szCs w:val="24"/>
        </w:rPr>
        <w:t>Agabus</w:t>
      </w:r>
      <w:r w:rsidRPr="0078712C">
        <w:rPr>
          <w:color w:val="202124"/>
          <w:sz w:val="24"/>
          <w:szCs w:val="24"/>
        </w:rPr>
        <w:t xml:space="preserve"> türünde (</w:t>
      </w:r>
      <w:r w:rsidRPr="00683712">
        <w:rPr>
          <w:i/>
          <w:iCs/>
          <w:color w:val="202124"/>
          <w:sz w:val="24"/>
          <w:szCs w:val="24"/>
        </w:rPr>
        <w:t>A.</w:t>
      </w:r>
      <w:r w:rsidRPr="0078712C">
        <w:rPr>
          <w:color w:val="202124"/>
          <w:sz w:val="24"/>
          <w:szCs w:val="24"/>
        </w:rPr>
        <w:t xml:space="preserve"> </w:t>
      </w:r>
      <w:r w:rsidRPr="00683712">
        <w:rPr>
          <w:i/>
          <w:iCs/>
          <w:color w:val="202124"/>
          <w:sz w:val="24"/>
          <w:szCs w:val="24"/>
        </w:rPr>
        <w:t>nebulosus</w:t>
      </w:r>
      <w:r w:rsidRPr="0078712C">
        <w:rPr>
          <w:color w:val="202124"/>
          <w:sz w:val="24"/>
          <w:szCs w:val="24"/>
        </w:rPr>
        <w:t xml:space="preserve">, </w:t>
      </w:r>
      <w:r w:rsidRPr="00683712">
        <w:rPr>
          <w:i/>
          <w:iCs/>
          <w:color w:val="202124"/>
          <w:sz w:val="24"/>
          <w:szCs w:val="24"/>
        </w:rPr>
        <w:t>A</w:t>
      </w:r>
      <w:r w:rsidRPr="0078712C">
        <w:rPr>
          <w:color w:val="202124"/>
          <w:sz w:val="24"/>
          <w:szCs w:val="24"/>
        </w:rPr>
        <w:t xml:space="preserve">. </w:t>
      </w:r>
      <w:r w:rsidRPr="00683712">
        <w:rPr>
          <w:i/>
          <w:iCs/>
          <w:color w:val="202124"/>
          <w:sz w:val="24"/>
          <w:szCs w:val="24"/>
        </w:rPr>
        <w:t>conspersus</w:t>
      </w:r>
      <w:r w:rsidRPr="0078712C">
        <w:rPr>
          <w:color w:val="202124"/>
          <w:sz w:val="24"/>
          <w:szCs w:val="24"/>
        </w:rPr>
        <w:t>)  enerji dağıtıcı X-ışını floresans (EDXRF) spektrometresi</w:t>
      </w:r>
      <w:r>
        <w:rPr>
          <w:color w:val="202124"/>
          <w:sz w:val="24"/>
          <w:szCs w:val="24"/>
        </w:rPr>
        <w:t xml:space="preserve"> </w:t>
      </w:r>
      <w:r w:rsidRPr="0078712C">
        <w:rPr>
          <w:color w:val="202124"/>
          <w:sz w:val="24"/>
          <w:szCs w:val="24"/>
        </w:rPr>
        <w:t xml:space="preserve">ile 49 farklı inorganik elementin </w:t>
      </w:r>
      <w:proofErr w:type="gramStart"/>
      <w:r w:rsidRPr="0078712C">
        <w:rPr>
          <w:color w:val="202124"/>
          <w:sz w:val="24"/>
          <w:szCs w:val="24"/>
        </w:rPr>
        <w:t>konsantrasyonları</w:t>
      </w:r>
      <w:proofErr w:type="gramEnd"/>
      <w:r w:rsidR="00E65FF8">
        <w:rPr>
          <w:color w:val="202124"/>
          <w:sz w:val="24"/>
          <w:szCs w:val="24"/>
        </w:rPr>
        <w:t xml:space="preserve"> ölçmüşlerdir </w:t>
      </w:r>
      <w:r w:rsidRPr="0078712C">
        <w:rPr>
          <w:color w:val="202124"/>
          <w:sz w:val="24"/>
          <w:szCs w:val="24"/>
        </w:rPr>
        <w:t>ve Mn konsantrasyonu iki tür arasında önemli ölçüde farklı olduğu b</w:t>
      </w:r>
      <w:r>
        <w:rPr>
          <w:color w:val="202124"/>
          <w:sz w:val="24"/>
          <w:szCs w:val="24"/>
        </w:rPr>
        <w:t>ildirmişlerdir</w:t>
      </w:r>
      <w:r w:rsidRPr="0078712C">
        <w:rPr>
          <w:color w:val="202124"/>
          <w:sz w:val="24"/>
          <w:szCs w:val="24"/>
        </w:rPr>
        <w:t xml:space="preserve">. </w:t>
      </w:r>
      <w:r>
        <w:rPr>
          <w:color w:val="202124"/>
          <w:sz w:val="24"/>
          <w:szCs w:val="24"/>
        </w:rPr>
        <w:t>Türlerin aynı lokaliteden toplanmış olması bu farklılığın fizikokimyasal nedenlerden kaynaklanmadığı, bu farklılığın türler arasındaki genetik ve biyokimyasal özelliklerden kaynaklanabileceği bildirmişlerdir.</w:t>
      </w:r>
    </w:p>
    <w:p w14:paraId="42647C13" w14:textId="05C539E5" w:rsidR="00CE1CD6" w:rsidRPr="00647DEA" w:rsidRDefault="00CE1CD6" w:rsidP="005379B5">
      <w:pPr>
        <w:spacing w:line="360" w:lineRule="auto"/>
        <w:ind w:firstLine="567"/>
        <w:jc w:val="both"/>
        <w:rPr>
          <w:sz w:val="24"/>
          <w:szCs w:val="24"/>
        </w:rPr>
      </w:pPr>
      <w:r w:rsidRPr="002831FD">
        <w:rPr>
          <w:color w:val="202124"/>
          <w:sz w:val="24"/>
          <w:szCs w:val="24"/>
        </w:rPr>
        <w:t>Aydoğan (2015)</w:t>
      </w:r>
      <w:r w:rsidRPr="00647DEA">
        <w:rPr>
          <w:color w:val="202124"/>
          <w:sz w:val="24"/>
          <w:szCs w:val="24"/>
        </w:rPr>
        <w:t xml:space="preserve"> yaptığı doktora tez çalışmasında Erzurum ve çevresindeki sulak alanlarda yaşayan bazı sucul böcek türlerindeki ağır element birikimlerinin XRF analiz yöntemiyle araştırmıştır.  </w:t>
      </w:r>
      <w:r w:rsidR="00242448">
        <w:rPr>
          <w:color w:val="202124"/>
          <w:sz w:val="24"/>
          <w:szCs w:val="24"/>
        </w:rPr>
        <w:t>Araştırmada</w:t>
      </w:r>
      <w:r w:rsidRPr="00647DEA">
        <w:rPr>
          <w:color w:val="202124"/>
          <w:sz w:val="24"/>
          <w:szCs w:val="24"/>
        </w:rPr>
        <w:t xml:space="preserve"> </w:t>
      </w:r>
      <w:r w:rsidRPr="00647DEA">
        <w:rPr>
          <w:sz w:val="24"/>
          <w:szCs w:val="24"/>
        </w:rPr>
        <w:t xml:space="preserve">EDXRF Spektrometresi kullanılarak elde edilen analiz sonuçlarına göre, ağır element </w:t>
      </w:r>
      <w:proofErr w:type="gramStart"/>
      <w:r w:rsidRPr="00647DEA">
        <w:rPr>
          <w:sz w:val="24"/>
          <w:szCs w:val="24"/>
        </w:rPr>
        <w:t>konsantrasyonlarının</w:t>
      </w:r>
      <w:proofErr w:type="gramEnd"/>
      <w:r w:rsidRPr="00647DEA">
        <w:rPr>
          <w:sz w:val="24"/>
          <w:szCs w:val="24"/>
        </w:rPr>
        <w:t xml:space="preserve"> istasyonlar ve türler arasında farklılık gösterdiği belirlendi. On bir istasyondan yakalanan bütün bireylerde Fe ve Pb birikimi gözlemlendi. Bununla birlikte Ti, Cr, Ni, Cu, Zn, As, Se, Br ve Sr elementleri genel </w:t>
      </w:r>
      <w:r w:rsidRPr="00647DEA">
        <w:rPr>
          <w:sz w:val="24"/>
          <w:szCs w:val="24"/>
        </w:rPr>
        <w:lastRenderedPageBreak/>
        <w:t>olarak çoğu hidrofilid türünde; V, Mn ve Co ise daha az bireyde akümüle olan elementler olduğunu belirlemiştir.</w:t>
      </w:r>
    </w:p>
    <w:p w14:paraId="23F8CBA2" w14:textId="77777777" w:rsidR="00CE1CD6" w:rsidRPr="00647DEA" w:rsidRDefault="00CE1CD6" w:rsidP="005379B5">
      <w:pPr>
        <w:spacing w:line="360" w:lineRule="auto"/>
        <w:ind w:firstLine="567"/>
        <w:jc w:val="both"/>
        <w:rPr>
          <w:sz w:val="24"/>
          <w:szCs w:val="24"/>
        </w:rPr>
      </w:pPr>
      <w:r w:rsidRPr="002831FD">
        <w:rPr>
          <w:sz w:val="24"/>
          <w:szCs w:val="24"/>
        </w:rPr>
        <w:t>Akdeniz (2016)</w:t>
      </w:r>
      <w:r w:rsidRPr="00647DEA">
        <w:rPr>
          <w:sz w:val="24"/>
          <w:szCs w:val="24"/>
        </w:rPr>
        <w:t xml:space="preserve"> Doğu Karadeniz Bölgesi’nde Artvin, Rize, Trabzon ve Giresun illerinden 12 istasyondan deniz salyangozu (</w:t>
      </w:r>
      <w:r w:rsidRPr="00647DEA">
        <w:rPr>
          <w:i/>
          <w:iCs/>
          <w:sz w:val="24"/>
          <w:szCs w:val="24"/>
        </w:rPr>
        <w:t>Rapana venosa</w:t>
      </w:r>
      <w:r w:rsidRPr="00647DEA">
        <w:rPr>
          <w:sz w:val="24"/>
          <w:szCs w:val="24"/>
        </w:rPr>
        <w:t xml:space="preserve">) örneklerinde metal </w:t>
      </w:r>
      <w:proofErr w:type="gramStart"/>
      <w:r w:rsidRPr="00647DEA">
        <w:rPr>
          <w:sz w:val="24"/>
          <w:szCs w:val="24"/>
        </w:rPr>
        <w:t>konsantrasyonları</w:t>
      </w:r>
      <w:proofErr w:type="gramEnd"/>
      <w:r w:rsidRPr="00647DEA">
        <w:rPr>
          <w:sz w:val="24"/>
          <w:szCs w:val="24"/>
        </w:rPr>
        <w:t xml:space="preserve"> EDXRF spektrometresi ölçmüşlerdir. Yapılan metal </w:t>
      </w:r>
      <w:proofErr w:type="gramStart"/>
      <w:r w:rsidRPr="00647DEA">
        <w:rPr>
          <w:sz w:val="24"/>
          <w:szCs w:val="24"/>
        </w:rPr>
        <w:t>konsantrasyon</w:t>
      </w:r>
      <w:proofErr w:type="gramEnd"/>
      <w:r w:rsidRPr="00647DEA">
        <w:rPr>
          <w:sz w:val="24"/>
          <w:szCs w:val="24"/>
        </w:rPr>
        <w:t xml:space="preserve"> analizi sonucunda tüm örneklerde Cr, Mn, Fe, Ni, Cu, Zn, As, Cd ve Pb’un elemental konsantrasyonları belirlemişlerdir.</w:t>
      </w:r>
    </w:p>
    <w:p w14:paraId="1AA8BA74" w14:textId="77777777" w:rsidR="00CE1CD6" w:rsidRPr="00647DEA" w:rsidRDefault="00CE1CD6" w:rsidP="005379B5">
      <w:pPr>
        <w:spacing w:line="360" w:lineRule="auto"/>
        <w:ind w:firstLine="567"/>
        <w:jc w:val="both"/>
        <w:rPr>
          <w:sz w:val="24"/>
          <w:szCs w:val="24"/>
        </w:rPr>
      </w:pPr>
      <w:r w:rsidRPr="002831FD">
        <w:rPr>
          <w:sz w:val="24"/>
          <w:szCs w:val="24"/>
        </w:rPr>
        <w:t>Aydoğan vd. (2020)</w:t>
      </w:r>
      <w:r w:rsidRPr="00647DEA">
        <w:rPr>
          <w:sz w:val="24"/>
          <w:szCs w:val="24"/>
        </w:rPr>
        <w:t xml:space="preserve">  sucul böceklerin vücutlarında biriken bazı elementlerin </w:t>
      </w:r>
      <w:proofErr w:type="gramStart"/>
      <w:r w:rsidRPr="00647DEA">
        <w:rPr>
          <w:sz w:val="24"/>
          <w:szCs w:val="24"/>
        </w:rPr>
        <w:t>konsantrasyonunu</w:t>
      </w:r>
      <w:proofErr w:type="gramEnd"/>
      <w:r w:rsidRPr="00647DEA">
        <w:rPr>
          <w:sz w:val="24"/>
          <w:szCs w:val="24"/>
        </w:rPr>
        <w:t xml:space="preserve"> belirlemek için yaptıkları çalışmada Türkiye’deki temiz ve kirli olan altı farklı şehirdeki inorganik bulaşanlar, predatör dalgıç böcekleri kullanılarak EDXRF belirlenmiştir. Tüm türlerde 16 element (Ca, Ti, V, Cr, Mn, Fe, Co, Ni, Cu, Zn, As, Se, Br, Rb, Sr ve Pb) nicel olarak tespit etmişlerdir.</w:t>
      </w:r>
    </w:p>
    <w:p w14:paraId="2C408FA3" w14:textId="77777777" w:rsidR="005379B5" w:rsidRDefault="00CE1CD6" w:rsidP="005379B5">
      <w:pPr>
        <w:spacing w:line="360" w:lineRule="auto"/>
        <w:ind w:firstLine="567"/>
        <w:jc w:val="both"/>
        <w:rPr>
          <w:sz w:val="24"/>
          <w:szCs w:val="24"/>
        </w:rPr>
        <w:sectPr w:rsidR="005379B5" w:rsidSect="0087673C">
          <w:footerReference w:type="default" r:id="rId19"/>
          <w:pgSz w:w="11910" w:h="16840" w:code="9"/>
          <w:pgMar w:top="1701" w:right="1418" w:bottom="1418" w:left="1701" w:header="0" w:footer="1134" w:gutter="0"/>
          <w:pgNumType w:start="1"/>
          <w:cols w:space="708"/>
          <w:titlePg/>
          <w:docGrid w:linePitch="299"/>
        </w:sectPr>
      </w:pPr>
      <w:r w:rsidRPr="00647DEA">
        <w:rPr>
          <w:sz w:val="24"/>
          <w:szCs w:val="24"/>
        </w:rPr>
        <w:t>Magalhaes vd. (2013) Enstrümantal nötron aktivasyon (INAA) yöntemiyle omurgasız hayvan takımlarındaki kimyasal elementleri incelemişler ve otbiçen örneklerinde Ba, Br, Ca, Fe, K, Na, Rb, Sc, Sr, Zn elementlerini tespit etmişlerdir.</w:t>
      </w:r>
    </w:p>
    <w:p w14:paraId="34ED4830" w14:textId="77777777" w:rsidR="00CE1CD6" w:rsidRPr="00E561EB" w:rsidRDefault="00CE1CD6" w:rsidP="00AC4C1F">
      <w:pPr>
        <w:pStyle w:val="Balk2"/>
        <w:ind w:firstLine="567"/>
      </w:pPr>
      <w:bookmarkStart w:id="85" w:name="_Toc72044298"/>
      <w:r w:rsidRPr="00E561EB">
        <w:lastRenderedPageBreak/>
        <w:t>2. YAPILAN ÇALIŞMALAR</w:t>
      </w:r>
      <w:bookmarkEnd w:id="85"/>
    </w:p>
    <w:p w14:paraId="0DF72D49" w14:textId="77777777" w:rsidR="00CE1CD6" w:rsidRDefault="00CE1CD6" w:rsidP="00AC4C1F">
      <w:pPr>
        <w:ind w:firstLine="567"/>
      </w:pPr>
    </w:p>
    <w:p w14:paraId="5E9106CF" w14:textId="4D097047" w:rsidR="00CE1CD6" w:rsidRDefault="00CE1CD6" w:rsidP="00AC4C1F">
      <w:pPr>
        <w:pStyle w:val="Balk2"/>
        <w:spacing w:line="360" w:lineRule="auto"/>
        <w:ind w:firstLine="567"/>
      </w:pPr>
      <w:bookmarkStart w:id="86" w:name="_Toc64137770"/>
      <w:bookmarkStart w:id="87" w:name="_Toc72044299"/>
      <w:r w:rsidRPr="00BA7923">
        <w:t>2.</w:t>
      </w:r>
      <w:r>
        <w:t>1.</w:t>
      </w:r>
      <w:r w:rsidRPr="00BA7923">
        <w:t xml:space="preserve"> Otbiçen Örneklerinin Araziden Toplanması Arazi çalışmaları</w:t>
      </w:r>
      <w:bookmarkEnd w:id="86"/>
      <w:bookmarkEnd w:id="87"/>
      <w:r w:rsidRPr="00BA7923">
        <w:t xml:space="preserve"> </w:t>
      </w:r>
    </w:p>
    <w:p w14:paraId="3E55D043" w14:textId="77777777" w:rsidR="00D86F76" w:rsidRPr="00D86F76" w:rsidRDefault="00D86F76" w:rsidP="00D86F76"/>
    <w:p w14:paraId="7F6106BB" w14:textId="0F21F07E" w:rsidR="00D86F76" w:rsidRDefault="00CE1CD6" w:rsidP="00D86F76">
      <w:pPr>
        <w:pStyle w:val="GvdeMetni"/>
        <w:spacing w:before="90" w:line="360" w:lineRule="auto"/>
        <w:ind w:firstLine="567"/>
        <w:jc w:val="both"/>
      </w:pPr>
      <w:r>
        <w:t>Örnekler toprak-toprak altı, taş altı, otların arasından ve ağaç kabuklarının altlarından pens, atrap, aspiratör, çukur tuzaklar yardımıyla toplandı. Örnek toplama işlemi genellikle pens ve aspiratör yardımıyla elle yapıldı. Uzun vejetasyonlarda yaşayan örnekler atrap yardımıyla toplandı. Özellikle toprak üzerinde yaşayan ve geceleri aktif olan örnekleri toplama işleminde çukur-tuzaklar kullanıldı. Çukur-tuzaklarla toplama işleminde 8 cm derinliğinde, 5 cm çapında plastik ve cam kaplar kullanıldı. Bu kapların içerisine etilen glikol ve birkaç damla deterjan konuldu. Belirli dönemlerde bu kaplar kontrol edilerek biriken örnekler alındı ve azalan karışımın üzerine eklemeler yapıldı. Yakalanan tüm örnekler, içerisinde %70’lik etil alkol bulunan plastik şişelere konularak bu şişelerin üzerine örneklerin toplandığı alanın adı ve toplanma tarihi ve lokalite bilgileri kurşun kalemle deftere ayrıntılı olarak yazıldı.</w:t>
      </w:r>
      <w:bookmarkStart w:id="88" w:name="_Toc64137771"/>
    </w:p>
    <w:p w14:paraId="2413C4CD" w14:textId="77777777" w:rsidR="00D86F76" w:rsidRDefault="00D86F76" w:rsidP="00D86F76">
      <w:pPr>
        <w:pStyle w:val="GvdeMetni"/>
        <w:spacing w:before="90" w:line="360" w:lineRule="auto"/>
        <w:ind w:firstLine="567"/>
        <w:jc w:val="both"/>
      </w:pPr>
    </w:p>
    <w:p w14:paraId="4BBCA3C4" w14:textId="484C2706" w:rsidR="00CE1CD6" w:rsidRDefault="00CE1CD6" w:rsidP="00D86F76">
      <w:pPr>
        <w:pStyle w:val="GvdeMetni"/>
        <w:spacing w:line="360" w:lineRule="auto"/>
        <w:ind w:firstLine="567"/>
        <w:jc w:val="both"/>
        <w:rPr>
          <w:b/>
          <w:bCs/>
        </w:rPr>
      </w:pPr>
      <w:r w:rsidRPr="00D86F76">
        <w:rPr>
          <w:b/>
          <w:bCs/>
        </w:rPr>
        <w:t>2.2. Otbiçen Örneklerinin İncelenmesi ve Saklanması</w:t>
      </w:r>
      <w:bookmarkEnd w:id="88"/>
      <w:r w:rsidRPr="00D86F76">
        <w:rPr>
          <w:b/>
          <w:bCs/>
        </w:rPr>
        <w:t xml:space="preserve"> </w:t>
      </w:r>
    </w:p>
    <w:p w14:paraId="2C81EB05" w14:textId="77777777" w:rsidR="00D86F76" w:rsidRPr="00D86F76" w:rsidRDefault="00D86F76" w:rsidP="00D86F76">
      <w:pPr>
        <w:pStyle w:val="GvdeMetni"/>
        <w:spacing w:line="360" w:lineRule="auto"/>
        <w:ind w:firstLine="567"/>
        <w:jc w:val="both"/>
        <w:rPr>
          <w:b/>
          <w:bCs/>
        </w:rPr>
      </w:pPr>
    </w:p>
    <w:p w14:paraId="1EE36F25" w14:textId="4FDA7687" w:rsidR="00CE1CD6" w:rsidRDefault="00CE1CD6" w:rsidP="00AC4C1F">
      <w:pPr>
        <w:pStyle w:val="GvdeMetni"/>
        <w:spacing w:before="90" w:line="360" w:lineRule="auto"/>
        <w:ind w:firstLine="567"/>
        <w:jc w:val="both"/>
      </w:pPr>
      <w:r>
        <w:t xml:space="preserve">Laboratuvara getirilen örneklerden otbiçen örnekleri başlangıçta ayıklandı. Daha sonra incelenmek üzere içerinde %70’lik alkol ve 3-4 damla gliserin bulunan saklama şişelerine konuldu. </w:t>
      </w:r>
      <w:r w:rsidR="00E65FF8">
        <w:t xml:space="preserve">Örneklerin teşhisi </w:t>
      </w:r>
      <w:proofErr w:type="gramStart"/>
      <w:r w:rsidR="00E65FF8">
        <w:t>literatürler</w:t>
      </w:r>
      <w:proofErr w:type="gramEnd"/>
      <w:r w:rsidR="00E65FF8">
        <w:t xml:space="preserve"> </w:t>
      </w:r>
      <w:r>
        <w:t xml:space="preserve">yardımıyla yapıldı. Teşhisi yapılan örnekler içerisinde %70’lik etil alkol bulunan plastik şişelerin içerisine konuldu. </w:t>
      </w:r>
    </w:p>
    <w:p w14:paraId="621DB197" w14:textId="77777777" w:rsidR="00D86F76" w:rsidRDefault="00D86F76" w:rsidP="00AC4C1F">
      <w:pPr>
        <w:pStyle w:val="GvdeMetni"/>
        <w:spacing w:before="90" w:line="360" w:lineRule="auto"/>
        <w:ind w:firstLine="567"/>
        <w:jc w:val="both"/>
      </w:pPr>
    </w:p>
    <w:p w14:paraId="162BA939" w14:textId="69490B57" w:rsidR="00CE1CD6" w:rsidRDefault="00CE1CD6" w:rsidP="00D86F76">
      <w:pPr>
        <w:pStyle w:val="Balk2"/>
        <w:spacing w:before="0" w:line="360" w:lineRule="auto"/>
        <w:ind w:firstLine="567"/>
      </w:pPr>
      <w:bookmarkStart w:id="89" w:name="_Toc64137772"/>
      <w:bookmarkStart w:id="90" w:name="_Toc72044300"/>
      <w:r>
        <w:t>2.3</w:t>
      </w:r>
      <w:r w:rsidR="006D5C8C">
        <w:t>. Otbiçen Örneklerin Elemental A</w:t>
      </w:r>
      <w:r w:rsidRPr="00094108">
        <w:t>nalizi</w:t>
      </w:r>
      <w:bookmarkEnd w:id="89"/>
      <w:bookmarkEnd w:id="90"/>
    </w:p>
    <w:p w14:paraId="429641A2" w14:textId="77777777" w:rsidR="00D86F76" w:rsidRPr="00D86F76" w:rsidRDefault="00D86F76" w:rsidP="00D86F76"/>
    <w:p w14:paraId="6D83FD20" w14:textId="41264746" w:rsidR="005C1EA5" w:rsidRDefault="005C1EA5" w:rsidP="005C1EA5">
      <w:pPr>
        <w:pStyle w:val="GvdeMetni"/>
        <w:spacing w:before="90" w:line="360" w:lineRule="auto"/>
        <w:ind w:firstLine="708"/>
        <w:jc w:val="both"/>
      </w:pPr>
      <w:r>
        <w:t>GUSAL</w:t>
      </w:r>
      <w:r w:rsidR="00B12080">
        <w:t xml:space="preserve"> (Gümüşhane Üniversitesi Şiran Araknoloji </w:t>
      </w:r>
      <w:r w:rsidR="007C2B02">
        <w:t>Laboratuvarı</w:t>
      </w:r>
      <w:r w:rsidR="00B12080">
        <w:t xml:space="preserve">) </w:t>
      </w:r>
      <w:r>
        <w:t xml:space="preserve"> </w:t>
      </w:r>
      <w:r w:rsidR="007C2B02">
        <w:t>laboratuvarında</w:t>
      </w:r>
      <w:r>
        <w:t xml:space="preserve"> saklanan örnekler alkolden çıkarıldı. Kurutma </w:t>
      </w:r>
      <w:r w:rsidR="00E65FF8">
        <w:t>kâğıdında</w:t>
      </w:r>
      <w:r>
        <w:t xml:space="preserve"> kurutulan örnekler üç kez saf suda yıkandı. Daha sonra 50 </w:t>
      </w:r>
      <w:r w:rsidRPr="00206F08">
        <w:rPr>
          <w:rFonts w:eastAsiaTheme="minorHAnsi"/>
          <w:color w:val="000000"/>
        </w:rPr>
        <w:t>°C</w:t>
      </w:r>
      <w:r>
        <w:t xml:space="preserve">’lik etüvde 24 saat kuruması için bekletildi. Kurutulan numuneler cihazda uygun başlıklara yerleştirildi. Daha sonra örneğin abdomen bölgesi cihazda işaretlendi. Kalibrasyonu yapılmış Mikro X-lşını Floresans (µ-XRF) </w:t>
      </w:r>
      <w:proofErr w:type="gramStart"/>
      <w:r>
        <w:t>(</w:t>
      </w:r>
      <w:proofErr w:type="gramEnd"/>
      <w:r>
        <w:t xml:space="preserve">Eagle III, Roengen Analytık Systeme GMBH-CO. KG) spektrometresinde 40 W, 20 kV de analiz işlemine geçildi. Sistemin yazılımı numunelerimizin spektrumunu otomatik olarak analiz etti ve </w:t>
      </w:r>
      <w:r>
        <w:lastRenderedPageBreak/>
        <w:t>element piklerinin net yoğunluklarını belirlendi. İstatistiksel analizler SPSS-17 paket programında yapıldı.</w:t>
      </w:r>
    </w:p>
    <w:p w14:paraId="2407ADD3" w14:textId="6ED7F2A1" w:rsidR="00CE1CD6" w:rsidRDefault="00CE1CD6" w:rsidP="00AC4C1F">
      <w:pPr>
        <w:pStyle w:val="GvdeMetni"/>
        <w:spacing w:before="90" w:line="360" w:lineRule="auto"/>
        <w:ind w:firstLine="567"/>
        <w:jc w:val="both"/>
      </w:pPr>
      <w:r>
        <w:t xml:space="preserve"> </w:t>
      </w:r>
    </w:p>
    <w:p w14:paraId="55A44161" w14:textId="77777777" w:rsidR="00CE1CD6" w:rsidRPr="00E53E27" w:rsidRDefault="00CE1CD6" w:rsidP="00CE1CD6"/>
    <w:p w14:paraId="196D1C41" w14:textId="77777777" w:rsidR="00CE1CD6" w:rsidRDefault="00CE1CD6" w:rsidP="00CE1CD6">
      <w:pPr>
        <w:pStyle w:val="Balk2"/>
      </w:pPr>
      <w:bookmarkStart w:id="91" w:name="_Toc64137773"/>
    </w:p>
    <w:p w14:paraId="09E1A051" w14:textId="77777777" w:rsidR="00CE1CD6" w:rsidRDefault="00CE1CD6" w:rsidP="00CE1CD6"/>
    <w:p w14:paraId="0A66B452" w14:textId="77777777" w:rsidR="00D86F76" w:rsidRDefault="00D86F76" w:rsidP="00CE1CD6"/>
    <w:p w14:paraId="7234BFE4" w14:textId="77777777" w:rsidR="005B02B5" w:rsidRPr="005B02B5" w:rsidRDefault="005B02B5" w:rsidP="005B02B5"/>
    <w:p w14:paraId="15A70132" w14:textId="77777777" w:rsidR="005B02B5" w:rsidRPr="005B02B5" w:rsidRDefault="005B02B5" w:rsidP="005B02B5"/>
    <w:p w14:paraId="7CAC2F17" w14:textId="77777777" w:rsidR="005B02B5" w:rsidRDefault="005B02B5" w:rsidP="005B02B5">
      <w:pPr>
        <w:jc w:val="center"/>
      </w:pPr>
    </w:p>
    <w:p w14:paraId="268B5EBF" w14:textId="77777777" w:rsidR="005B02B5" w:rsidRDefault="005B02B5" w:rsidP="005B02B5"/>
    <w:p w14:paraId="3086DC67" w14:textId="7BEF4DDF" w:rsidR="005B02B5" w:rsidRPr="005B02B5" w:rsidRDefault="005B02B5" w:rsidP="005B02B5">
      <w:pPr>
        <w:sectPr w:rsidR="005B02B5" w:rsidRPr="005B02B5" w:rsidSect="005B02B5">
          <w:pgSz w:w="11910" w:h="16840" w:code="9"/>
          <w:pgMar w:top="1701" w:right="1418" w:bottom="1418" w:left="1701" w:header="0" w:footer="1134" w:gutter="0"/>
          <w:pgNumType w:start="17"/>
          <w:cols w:space="708"/>
          <w:titlePg/>
          <w:docGrid w:linePitch="299"/>
        </w:sectPr>
      </w:pPr>
    </w:p>
    <w:p w14:paraId="0682B556" w14:textId="592A1999" w:rsidR="00CE1CD6" w:rsidRPr="009E10A1" w:rsidRDefault="00CE1CD6" w:rsidP="009E10A1">
      <w:pPr>
        <w:pStyle w:val="Balk3"/>
        <w:ind w:left="567"/>
        <w:rPr>
          <w:rFonts w:ascii="Times New Roman" w:hAnsi="Times New Roman" w:cs="Times New Roman"/>
          <w:color w:val="auto"/>
          <w:sz w:val="24"/>
          <w:szCs w:val="24"/>
        </w:rPr>
      </w:pPr>
      <w:bookmarkStart w:id="92" w:name="_Toc72044301"/>
      <w:r w:rsidRPr="009E10A1">
        <w:rPr>
          <w:rFonts w:ascii="Times New Roman" w:hAnsi="Times New Roman" w:cs="Times New Roman"/>
          <w:color w:val="auto"/>
          <w:sz w:val="24"/>
          <w:szCs w:val="24"/>
        </w:rPr>
        <w:lastRenderedPageBreak/>
        <w:t xml:space="preserve">3. BULGULAR </w:t>
      </w:r>
      <w:r w:rsidR="009E10A1">
        <w:rPr>
          <w:rFonts w:ascii="Times New Roman" w:hAnsi="Times New Roman" w:cs="Times New Roman"/>
          <w:color w:val="auto"/>
          <w:sz w:val="24"/>
          <w:szCs w:val="24"/>
        </w:rPr>
        <w:t>ve</w:t>
      </w:r>
      <w:r w:rsidRPr="009E10A1">
        <w:rPr>
          <w:rFonts w:ascii="Times New Roman" w:hAnsi="Times New Roman" w:cs="Times New Roman"/>
          <w:color w:val="auto"/>
          <w:sz w:val="24"/>
          <w:szCs w:val="24"/>
        </w:rPr>
        <w:t xml:space="preserve"> TARTIŞMA</w:t>
      </w:r>
      <w:bookmarkEnd w:id="92"/>
    </w:p>
    <w:p w14:paraId="5F735432" w14:textId="77777777" w:rsidR="00CE1CD6" w:rsidRPr="00135A97" w:rsidRDefault="00CE1CD6" w:rsidP="00CE1CD6">
      <w:pPr>
        <w:spacing w:line="360" w:lineRule="auto"/>
        <w:jc w:val="both"/>
        <w:rPr>
          <w:b/>
          <w:iCs/>
          <w:sz w:val="24"/>
          <w:szCs w:val="24"/>
        </w:rPr>
      </w:pPr>
    </w:p>
    <w:p w14:paraId="6671E598" w14:textId="56384E60" w:rsidR="00CE1CD6" w:rsidRDefault="00CE1CD6" w:rsidP="00AC4C1F">
      <w:pPr>
        <w:spacing w:line="360" w:lineRule="auto"/>
        <w:ind w:firstLine="567"/>
        <w:jc w:val="both"/>
        <w:rPr>
          <w:bCs/>
          <w:sz w:val="24"/>
          <w:szCs w:val="24"/>
        </w:rPr>
      </w:pPr>
      <w:r w:rsidRPr="00135A97">
        <w:rPr>
          <w:sz w:val="24"/>
          <w:szCs w:val="24"/>
        </w:rPr>
        <w:t xml:space="preserve">Ülkemizin farklı yerlerinden toplanan </w:t>
      </w:r>
      <w:r w:rsidR="00632987">
        <w:rPr>
          <w:i/>
          <w:iCs/>
          <w:sz w:val="24"/>
          <w:szCs w:val="24"/>
        </w:rPr>
        <w:t>Gil</w:t>
      </w:r>
      <w:r w:rsidRPr="00135A97">
        <w:rPr>
          <w:i/>
          <w:iCs/>
          <w:sz w:val="24"/>
          <w:szCs w:val="24"/>
        </w:rPr>
        <w:t>jarovya</w:t>
      </w:r>
      <w:r w:rsidRPr="00135A97">
        <w:rPr>
          <w:i/>
          <w:sz w:val="24"/>
          <w:szCs w:val="24"/>
        </w:rPr>
        <w:t xml:space="preserve"> tenebricosa,</w:t>
      </w:r>
      <w:r w:rsidRPr="00135A97">
        <w:rPr>
          <w:sz w:val="24"/>
          <w:szCs w:val="24"/>
        </w:rPr>
        <w:t xml:space="preserve"> </w:t>
      </w:r>
      <w:r w:rsidRPr="00135A97">
        <w:rPr>
          <w:i/>
          <w:sz w:val="24"/>
          <w:szCs w:val="24"/>
        </w:rPr>
        <w:t>Histricostoma caucasicum</w:t>
      </w:r>
      <w:r w:rsidRPr="00135A97">
        <w:rPr>
          <w:sz w:val="24"/>
          <w:szCs w:val="24"/>
        </w:rPr>
        <w:t xml:space="preserve">, </w:t>
      </w:r>
      <w:r w:rsidRPr="00135A97">
        <w:rPr>
          <w:i/>
          <w:sz w:val="24"/>
          <w:szCs w:val="24"/>
        </w:rPr>
        <w:t xml:space="preserve">Mitopus morio, Nelima pontica </w:t>
      </w:r>
      <w:r w:rsidRPr="00135A97">
        <w:rPr>
          <w:iCs/>
          <w:sz w:val="24"/>
          <w:szCs w:val="24"/>
        </w:rPr>
        <w:t xml:space="preserve">ve </w:t>
      </w:r>
      <w:r w:rsidRPr="00135A97">
        <w:rPr>
          <w:i/>
          <w:sz w:val="24"/>
          <w:szCs w:val="24"/>
        </w:rPr>
        <w:t>Odiellus zecariensis </w:t>
      </w:r>
      <w:r w:rsidRPr="00135A97">
        <w:rPr>
          <w:sz w:val="24"/>
          <w:szCs w:val="24"/>
        </w:rPr>
        <w:t>türlerinin erkek ve dişi bireylerin de XRF de elemental analizi yapıldı</w:t>
      </w:r>
      <w:r w:rsidR="00530659">
        <w:rPr>
          <w:sz w:val="24"/>
          <w:szCs w:val="24"/>
        </w:rPr>
        <w:t xml:space="preserve">. Sonuçta 16 inorganik element </w:t>
      </w:r>
      <w:r w:rsidRPr="00135A97">
        <w:rPr>
          <w:bCs/>
          <w:sz w:val="24"/>
          <w:szCs w:val="24"/>
        </w:rPr>
        <w:t>Kalsiyum (Ca), Kükürt (S), Klor (Cl), Fosfor (P), Mangan (Mn), Çinko (Zn), Demir (Fe), Bakır (Cu), Sodyum (Na), Krom (Cr), Magnezyum (Mg), Nikel (Ni), Potasyum (K), Alüminyum (Al), Titanyum (Ti), ve Silisyum (Si)</w:t>
      </w:r>
      <w:proofErr w:type="gramStart"/>
      <w:r w:rsidRPr="00135A97">
        <w:rPr>
          <w:bCs/>
          <w:sz w:val="24"/>
          <w:szCs w:val="24"/>
        </w:rPr>
        <w:t>)</w:t>
      </w:r>
      <w:proofErr w:type="gramEnd"/>
      <w:r w:rsidRPr="00135A97">
        <w:rPr>
          <w:bCs/>
          <w:sz w:val="24"/>
          <w:szCs w:val="24"/>
        </w:rPr>
        <w:t xml:space="preserve"> belirlendi. </w:t>
      </w:r>
    </w:p>
    <w:p w14:paraId="16E69947" w14:textId="77777777" w:rsidR="00D86F76" w:rsidRPr="00135A97" w:rsidRDefault="00D86F76" w:rsidP="00AC4C1F">
      <w:pPr>
        <w:spacing w:line="360" w:lineRule="auto"/>
        <w:ind w:firstLine="567"/>
        <w:jc w:val="both"/>
        <w:rPr>
          <w:bCs/>
          <w:sz w:val="24"/>
          <w:szCs w:val="24"/>
        </w:rPr>
      </w:pPr>
    </w:p>
    <w:p w14:paraId="3A81D37B" w14:textId="2120D54A" w:rsidR="00CE1CD6" w:rsidRDefault="00CE1CD6" w:rsidP="00D86F76">
      <w:pPr>
        <w:pStyle w:val="Balk2"/>
        <w:spacing w:before="0" w:line="360" w:lineRule="auto"/>
        <w:ind w:firstLine="567"/>
        <w:rPr>
          <w:szCs w:val="24"/>
        </w:rPr>
      </w:pPr>
      <w:r w:rsidRPr="00135A97">
        <w:rPr>
          <w:szCs w:val="24"/>
        </w:rPr>
        <w:t xml:space="preserve"> </w:t>
      </w:r>
      <w:bookmarkStart w:id="93" w:name="_Toc64137774"/>
      <w:bookmarkStart w:id="94" w:name="_Toc72044302"/>
      <w:bookmarkEnd w:id="91"/>
      <w:r w:rsidRPr="00135A97">
        <w:rPr>
          <w:szCs w:val="24"/>
        </w:rPr>
        <w:t>3.1</w:t>
      </w:r>
      <w:r w:rsidR="002D62BD">
        <w:rPr>
          <w:i/>
          <w:szCs w:val="24"/>
        </w:rPr>
        <w:t>. Gil</w:t>
      </w:r>
      <w:r w:rsidRPr="00135A97">
        <w:rPr>
          <w:i/>
          <w:szCs w:val="24"/>
        </w:rPr>
        <w:t>jarovya tenebricosa</w:t>
      </w:r>
      <w:r w:rsidRPr="00135A97">
        <w:rPr>
          <w:szCs w:val="24"/>
        </w:rPr>
        <w:t xml:space="preserve"> (Redicorsev 1936 )</w:t>
      </w:r>
      <w:bookmarkEnd w:id="93"/>
      <w:bookmarkEnd w:id="94"/>
    </w:p>
    <w:p w14:paraId="7237BC8A" w14:textId="77777777" w:rsidR="00D86F76" w:rsidRPr="00D86F76" w:rsidRDefault="00D86F76" w:rsidP="00D86F76"/>
    <w:p w14:paraId="219AF8AB" w14:textId="77777777" w:rsidR="00CE1CD6" w:rsidRPr="00135A97" w:rsidRDefault="00CE1CD6" w:rsidP="00AC4C1F">
      <w:pPr>
        <w:spacing w:line="360" w:lineRule="auto"/>
        <w:ind w:firstLine="567"/>
        <w:jc w:val="both"/>
        <w:rPr>
          <w:sz w:val="24"/>
          <w:szCs w:val="24"/>
        </w:rPr>
      </w:pPr>
      <w:r w:rsidRPr="00135A97">
        <w:rPr>
          <w:b/>
          <w:noProof/>
          <w:sz w:val="24"/>
          <w:szCs w:val="24"/>
          <w:lang w:eastAsia="tr-TR"/>
        </w:rPr>
        <w:t xml:space="preserve">İncelene örnekler: </w:t>
      </w:r>
      <w:r w:rsidRPr="00135A97">
        <w:rPr>
          <w:sz w:val="24"/>
          <w:szCs w:val="24"/>
        </w:rPr>
        <w:t>2♀, 2♂,Trabzon, Maçka, Pilav dağı (N40°48'565'', E39°39'717''), 1030m, 21.07.2013.</w:t>
      </w:r>
    </w:p>
    <w:p w14:paraId="51426993" w14:textId="4188B855" w:rsidR="00CE1CD6" w:rsidRDefault="001B5FDC" w:rsidP="00AC4C1F">
      <w:pPr>
        <w:spacing w:line="360" w:lineRule="auto"/>
        <w:ind w:firstLine="567"/>
        <w:jc w:val="both"/>
        <w:rPr>
          <w:bCs/>
          <w:sz w:val="24"/>
          <w:szCs w:val="24"/>
        </w:rPr>
      </w:pPr>
      <w:r>
        <w:rPr>
          <w:bCs/>
          <w:i/>
          <w:iCs/>
          <w:sz w:val="24"/>
          <w:szCs w:val="24"/>
        </w:rPr>
        <w:t>G. tenebricosa</w:t>
      </w:r>
      <w:r w:rsidR="00CE1CD6" w:rsidRPr="00135A97">
        <w:rPr>
          <w:bCs/>
          <w:sz w:val="24"/>
          <w:szCs w:val="24"/>
        </w:rPr>
        <w:t xml:space="preserve"> dişi bireylerinin XRF element analizi sonucunda elde edilen </w:t>
      </w:r>
      <w:proofErr w:type="gramStart"/>
      <w:r w:rsidR="00CE1CD6" w:rsidRPr="00135A97">
        <w:rPr>
          <w:bCs/>
          <w:sz w:val="24"/>
          <w:szCs w:val="24"/>
        </w:rPr>
        <w:t>konsantrasyon</w:t>
      </w:r>
      <w:proofErr w:type="gramEnd"/>
      <w:r w:rsidR="00CE1CD6" w:rsidRPr="00135A97">
        <w:rPr>
          <w:b/>
          <w:sz w:val="24"/>
          <w:szCs w:val="24"/>
        </w:rPr>
        <w:t xml:space="preserve"> </w:t>
      </w:r>
      <w:r w:rsidR="00CE1CD6" w:rsidRPr="00135A97">
        <w:rPr>
          <w:bCs/>
          <w:sz w:val="24"/>
          <w:szCs w:val="24"/>
        </w:rPr>
        <w:t>değerleri</w:t>
      </w:r>
      <w:r w:rsidR="00CE1CD6" w:rsidRPr="00135A97">
        <w:rPr>
          <w:b/>
          <w:sz w:val="24"/>
          <w:szCs w:val="24"/>
        </w:rPr>
        <w:t xml:space="preserve"> </w:t>
      </w:r>
      <w:r w:rsidR="00CE1CD6" w:rsidRPr="00135A97">
        <w:rPr>
          <w:sz w:val="24"/>
          <w:szCs w:val="24"/>
        </w:rPr>
        <w:t>incelendiğinde</w:t>
      </w:r>
      <w:r w:rsidR="00CE1CD6" w:rsidRPr="00135A97">
        <w:rPr>
          <w:b/>
          <w:sz w:val="24"/>
          <w:szCs w:val="24"/>
        </w:rPr>
        <w:t xml:space="preserve"> </w:t>
      </w:r>
      <w:r w:rsidR="00251501">
        <w:rPr>
          <w:bCs/>
          <w:sz w:val="24"/>
          <w:szCs w:val="24"/>
        </w:rPr>
        <w:t xml:space="preserve">en fazla Ca daha sonra sırasıyla Cl, </w:t>
      </w:r>
      <w:r w:rsidR="00CE1CD6" w:rsidRPr="00135A97">
        <w:rPr>
          <w:bCs/>
          <w:sz w:val="24"/>
          <w:szCs w:val="24"/>
        </w:rPr>
        <w:t>S, Fe, Mn, Zn, P, Cu, K, Na, Cr, Ni, Mg, Si, Al ve en az Ti olduğu belirlenmiştir (Tablo</w:t>
      </w:r>
      <w:r w:rsidR="00FF75D7">
        <w:rPr>
          <w:bCs/>
          <w:sz w:val="24"/>
          <w:szCs w:val="24"/>
        </w:rPr>
        <w:t xml:space="preserve"> 3.</w:t>
      </w:r>
      <w:r w:rsidR="00CE1CD6" w:rsidRPr="00135A97">
        <w:rPr>
          <w:bCs/>
          <w:sz w:val="24"/>
          <w:szCs w:val="24"/>
        </w:rPr>
        <w:t xml:space="preserve"> 2).</w:t>
      </w:r>
    </w:p>
    <w:p w14:paraId="3C8527E7" w14:textId="77777777" w:rsidR="006A65ED" w:rsidRDefault="006A65ED" w:rsidP="001B5FDC">
      <w:pPr>
        <w:pStyle w:val="GvdeMetni"/>
        <w:rPr>
          <w:bCs/>
        </w:rPr>
      </w:pPr>
    </w:p>
    <w:p w14:paraId="60C97FF1" w14:textId="77777777" w:rsidR="00A5098F" w:rsidRPr="00135A97" w:rsidRDefault="00A5098F" w:rsidP="001B5FDC">
      <w:pPr>
        <w:pStyle w:val="GvdeMetni"/>
      </w:pPr>
    </w:p>
    <w:p w14:paraId="7C73D967" w14:textId="491F25D1" w:rsidR="00A5098F" w:rsidRDefault="00A5098F" w:rsidP="00811375">
      <w:pPr>
        <w:pStyle w:val="ResimYazs"/>
        <w:keepNext/>
        <w:spacing w:line="240" w:lineRule="auto"/>
      </w:pPr>
      <w:bookmarkStart w:id="95" w:name="_Toc71974337"/>
      <w:r>
        <w:t xml:space="preserve">Tablo </w:t>
      </w:r>
      <w:r w:rsidR="00A12407">
        <w:t>3</w:t>
      </w:r>
      <w:r w:rsidR="002C58D5">
        <w:t>.</w:t>
      </w:r>
      <w:r w:rsidR="00855D58">
        <w:rPr>
          <w:noProof/>
        </w:rPr>
        <w:fldChar w:fldCharType="begin"/>
      </w:r>
      <w:r w:rsidR="00855D58">
        <w:rPr>
          <w:noProof/>
        </w:rPr>
        <w:instrText xml:space="preserve"> SEQ Tablo \* ARABIC \s 1 </w:instrText>
      </w:r>
      <w:r w:rsidR="00855D58">
        <w:rPr>
          <w:noProof/>
        </w:rPr>
        <w:fldChar w:fldCharType="separate"/>
      </w:r>
      <w:r w:rsidR="009D655E">
        <w:rPr>
          <w:noProof/>
        </w:rPr>
        <w:t>2</w:t>
      </w:r>
      <w:r w:rsidR="00855D58">
        <w:rPr>
          <w:noProof/>
        </w:rPr>
        <w:fldChar w:fldCharType="end"/>
      </w:r>
      <w:r>
        <w:t xml:space="preserve">. </w:t>
      </w:r>
      <w:r w:rsidRPr="00A5098F">
        <w:rPr>
          <w:i/>
        </w:rPr>
        <w:t>Giljarovya tenebricosa</w:t>
      </w:r>
      <w:r w:rsidRPr="007736B1">
        <w:t xml:space="preserve"> dişi için element analiz sonuçları (%</w:t>
      </w:r>
      <w:proofErr w:type="gramStart"/>
      <w:r w:rsidRPr="007736B1">
        <w:t>konsantrasyon</w:t>
      </w:r>
      <w:proofErr w:type="gramEnd"/>
      <w:r w:rsidRPr="007736B1">
        <w:t>)</w:t>
      </w:r>
      <w:bookmarkEnd w:id="95"/>
    </w:p>
    <w:tbl>
      <w:tblPr>
        <w:tblStyle w:val="AkKlavuz-Vurgu5"/>
        <w:tblW w:w="87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7"/>
        <w:gridCol w:w="1213"/>
        <w:gridCol w:w="1213"/>
        <w:gridCol w:w="1213"/>
        <w:gridCol w:w="1213"/>
        <w:gridCol w:w="1213"/>
        <w:gridCol w:w="1213"/>
      </w:tblGrid>
      <w:tr w:rsidR="00CE1CD6" w:rsidRPr="00D86F76" w14:paraId="5CC085CD" w14:textId="77777777" w:rsidTr="00D86F7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tcBorders>
              <w:top w:val="single" w:sz="4" w:space="0" w:color="auto"/>
              <w:bottom w:val="single" w:sz="4" w:space="0" w:color="auto"/>
            </w:tcBorders>
            <w:noWrap/>
            <w:hideMark/>
          </w:tcPr>
          <w:p w14:paraId="4F24D1F4" w14:textId="77777777" w:rsidR="00CE1CD6" w:rsidRPr="00D86F76" w:rsidRDefault="00CE1CD6" w:rsidP="004702AF">
            <w:pPr>
              <w:widowControl/>
              <w:autoSpaceDE/>
              <w:autoSpaceDN/>
              <w:jc w:val="center"/>
              <w:rPr>
                <w:bCs w:val="0"/>
                <w:color w:val="000000"/>
                <w:sz w:val="20"/>
                <w:szCs w:val="20"/>
                <w:lang w:eastAsia="tr-TR"/>
              </w:rPr>
            </w:pPr>
            <w:r w:rsidRPr="00D86F76">
              <w:rPr>
                <w:bCs w:val="0"/>
                <w:color w:val="000000"/>
                <w:sz w:val="20"/>
                <w:szCs w:val="20"/>
                <w:lang w:eastAsia="tr-TR"/>
              </w:rPr>
              <w:t>Elementler</w:t>
            </w:r>
          </w:p>
        </w:tc>
        <w:tc>
          <w:tcPr>
            <w:tcW w:w="1213" w:type="dxa"/>
            <w:tcBorders>
              <w:top w:val="single" w:sz="4" w:space="0" w:color="auto"/>
              <w:bottom w:val="single" w:sz="4" w:space="0" w:color="auto"/>
            </w:tcBorders>
            <w:noWrap/>
            <w:hideMark/>
          </w:tcPr>
          <w:p w14:paraId="52976843" w14:textId="77777777" w:rsidR="00CE1CD6" w:rsidRPr="00D86F76"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D86F76">
              <w:rPr>
                <w:bCs w:val="0"/>
                <w:color w:val="000000"/>
                <w:sz w:val="20"/>
                <w:szCs w:val="20"/>
                <w:lang w:eastAsia="tr-TR"/>
              </w:rPr>
              <w:t>Net</w:t>
            </w:r>
          </w:p>
        </w:tc>
        <w:tc>
          <w:tcPr>
            <w:tcW w:w="1213" w:type="dxa"/>
            <w:tcBorders>
              <w:top w:val="single" w:sz="4" w:space="0" w:color="auto"/>
              <w:bottom w:val="single" w:sz="4" w:space="0" w:color="auto"/>
            </w:tcBorders>
            <w:noWrap/>
            <w:hideMark/>
          </w:tcPr>
          <w:p w14:paraId="1587BE64" w14:textId="77777777" w:rsidR="00CE1CD6" w:rsidRPr="00D86F76"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D86F76">
              <w:rPr>
                <w:bCs w:val="0"/>
                <w:color w:val="000000"/>
                <w:sz w:val="20"/>
                <w:szCs w:val="20"/>
                <w:lang w:eastAsia="tr-TR"/>
              </w:rPr>
              <w:t>Wt%</w:t>
            </w:r>
          </w:p>
        </w:tc>
        <w:tc>
          <w:tcPr>
            <w:tcW w:w="1213" w:type="dxa"/>
            <w:tcBorders>
              <w:top w:val="single" w:sz="4" w:space="0" w:color="auto"/>
              <w:bottom w:val="single" w:sz="4" w:space="0" w:color="auto"/>
            </w:tcBorders>
            <w:noWrap/>
            <w:hideMark/>
          </w:tcPr>
          <w:p w14:paraId="139FB2F6" w14:textId="77777777" w:rsidR="00CE1CD6" w:rsidRPr="00D86F76"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D86F76">
              <w:rPr>
                <w:bCs w:val="0"/>
                <w:color w:val="000000"/>
                <w:sz w:val="20"/>
                <w:szCs w:val="20"/>
                <w:lang w:eastAsia="tr-TR"/>
              </w:rPr>
              <w:t>At%</w:t>
            </w:r>
          </w:p>
        </w:tc>
        <w:tc>
          <w:tcPr>
            <w:tcW w:w="1213" w:type="dxa"/>
            <w:tcBorders>
              <w:top w:val="single" w:sz="4" w:space="0" w:color="auto"/>
              <w:bottom w:val="single" w:sz="4" w:space="0" w:color="auto"/>
            </w:tcBorders>
            <w:noWrap/>
            <w:hideMark/>
          </w:tcPr>
          <w:p w14:paraId="70A1366B" w14:textId="77777777" w:rsidR="00CE1CD6" w:rsidRPr="00D86F76"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D86F76">
              <w:rPr>
                <w:bCs w:val="0"/>
                <w:color w:val="000000"/>
                <w:sz w:val="20"/>
                <w:szCs w:val="20"/>
                <w:lang w:eastAsia="tr-TR"/>
              </w:rPr>
              <w:t>I-Error%</w:t>
            </w:r>
          </w:p>
        </w:tc>
        <w:tc>
          <w:tcPr>
            <w:tcW w:w="1213" w:type="dxa"/>
            <w:tcBorders>
              <w:top w:val="single" w:sz="4" w:space="0" w:color="auto"/>
              <w:bottom w:val="single" w:sz="4" w:space="0" w:color="auto"/>
            </w:tcBorders>
            <w:noWrap/>
            <w:hideMark/>
          </w:tcPr>
          <w:p w14:paraId="73B1A9C5" w14:textId="77777777" w:rsidR="00CE1CD6" w:rsidRPr="00D86F76"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D86F76">
              <w:rPr>
                <w:bCs w:val="0"/>
                <w:color w:val="000000"/>
                <w:sz w:val="20"/>
                <w:szCs w:val="20"/>
                <w:lang w:eastAsia="tr-TR"/>
              </w:rPr>
              <w:t>BG</w:t>
            </w:r>
          </w:p>
        </w:tc>
        <w:tc>
          <w:tcPr>
            <w:tcW w:w="1213" w:type="dxa"/>
            <w:tcBorders>
              <w:top w:val="single" w:sz="4" w:space="0" w:color="auto"/>
              <w:bottom w:val="single" w:sz="4" w:space="0" w:color="auto"/>
            </w:tcBorders>
            <w:noWrap/>
            <w:hideMark/>
          </w:tcPr>
          <w:p w14:paraId="01CAD0FF" w14:textId="77777777" w:rsidR="00CE1CD6" w:rsidRPr="00D86F76"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D86F76">
              <w:rPr>
                <w:bCs w:val="0"/>
                <w:color w:val="000000"/>
                <w:sz w:val="20"/>
                <w:szCs w:val="20"/>
                <w:lang w:eastAsia="tr-TR"/>
              </w:rPr>
              <w:t>Wt-Error</w:t>
            </w:r>
          </w:p>
        </w:tc>
      </w:tr>
      <w:tr w:rsidR="00CE1CD6" w:rsidRPr="00D86F76" w14:paraId="13B3808C" w14:textId="77777777" w:rsidTr="00D86F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tcBorders>
              <w:top w:val="single" w:sz="4" w:space="0" w:color="auto"/>
            </w:tcBorders>
            <w:noWrap/>
            <w:hideMark/>
          </w:tcPr>
          <w:p w14:paraId="60D9E808" w14:textId="77777777" w:rsidR="00CE1CD6" w:rsidRPr="00D86F76" w:rsidRDefault="00CE1CD6" w:rsidP="004702AF">
            <w:pPr>
              <w:widowControl/>
              <w:autoSpaceDE/>
              <w:autoSpaceDN/>
              <w:rPr>
                <w:color w:val="000000"/>
                <w:sz w:val="20"/>
                <w:szCs w:val="20"/>
                <w:lang w:eastAsia="tr-TR"/>
              </w:rPr>
            </w:pPr>
            <w:r w:rsidRPr="00D86F76">
              <w:rPr>
                <w:color w:val="000000"/>
                <w:sz w:val="20"/>
                <w:szCs w:val="20"/>
                <w:lang w:eastAsia="tr-TR"/>
              </w:rPr>
              <w:t xml:space="preserve">      Na</w:t>
            </w:r>
          </w:p>
        </w:tc>
        <w:tc>
          <w:tcPr>
            <w:tcW w:w="1213" w:type="dxa"/>
            <w:tcBorders>
              <w:top w:val="single" w:sz="4" w:space="0" w:color="auto"/>
            </w:tcBorders>
            <w:noWrap/>
            <w:hideMark/>
          </w:tcPr>
          <w:p w14:paraId="22A77498" w14:textId="2496CD42"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12.</w:t>
            </w:r>
            <w:r w:rsidR="00CE1CD6" w:rsidRPr="00D86F76">
              <w:rPr>
                <w:color w:val="000000"/>
                <w:sz w:val="20"/>
                <w:szCs w:val="20"/>
                <w:lang w:eastAsia="tr-TR"/>
              </w:rPr>
              <w:t>00548</w:t>
            </w:r>
          </w:p>
        </w:tc>
        <w:tc>
          <w:tcPr>
            <w:tcW w:w="1213" w:type="dxa"/>
            <w:tcBorders>
              <w:top w:val="single" w:sz="4" w:space="0" w:color="auto"/>
            </w:tcBorders>
            <w:noWrap/>
            <w:hideMark/>
          </w:tcPr>
          <w:p w14:paraId="0D309E19" w14:textId="40DD8821"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36.</w:t>
            </w:r>
            <w:r w:rsidR="00CE1CD6" w:rsidRPr="00D86F76">
              <w:rPr>
                <w:color w:val="000000"/>
                <w:sz w:val="20"/>
                <w:szCs w:val="20"/>
                <w:lang w:eastAsia="tr-TR"/>
              </w:rPr>
              <w:t>7</w:t>
            </w:r>
          </w:p>
        </w:tc>
        <w:tc>
          <w:tcPr>
            <w:tcW w:w="1213" w:type="dxa"/>
            <w:tcBorders>
              <w:top w:val="single" w:sz="4" w:space="0" w:color="auto"/>
            </w:tcBorders>
            <w:noWrap/>
            <w:hideMark/>
          </w:tcPr>
          <w:p w14:paraId="1D2DE55F" w14:textId="20BDFA26"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46.</w:t>
            </w:r>
            <w:r w:rsidR="00CE1CD6" w:rsidRPr="00D86F76">
              <w:rPr>
                <w:color w:val="000000"/>
                <w:sz w:val="20"/>
                <w:szCs w:val="20"/>
                <w:lang w:eastAsia="tr-TR"/>
              </w:rPr>
              <w:t>82</w:t>
            </w:r>
          </w:p>
        </w:tc>
        <w:tc>
          <w:tcPr>
            <w:tcW w:w="1213" w:type="dxa"/>
            <w:tcBorders>
              <w:top w:val="single" w:sz="4" w:space="0" w:color="auto"/>
            </w:tcBorders>
            <w:noWrap/>
            <w:hideMark/>
          </w:tcPr>
          <w:p w14:paraId="04C54183" w14:textId="33DE4E6D"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4.</w:t>
            </w:r>
            <w:r w:rsidR="00CE1CD6" w:rsidRPr="00D86F76">
              <w:rPr>
                <w:color w:val="000000"/>
                <w:sz w:val="20"/>
                <w:szCs w:val="20"/>
                <w:lang w:eastAsia="tr-TR"/>
              </w:rPr>
              <w:t>53</w:t>
            </w:r>
          </w:p>
        </w:tc>
        <w:tc>
          <w:tcPr>
            <w:tcW w:w="1213" w:type="dxa"/>
            <w:tcBorders>
              <w:top w:val="single" w:sz="4" w:space="0" w:color="auto"/>
            </w:tcBorders>
            <w:noWrap/>
            <w:hideMark/>
          </w:tcPr>
          <w:p w14:paraId="1E6EE375" w14:textId="668F4E15"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16</w:t>
            </w:r>
            <w:r w:rsidR="001E46F3">
              <w:rPr>
                <w:color w:val="000000"/>
                <w:sz w:val="20"/>
                <w:szCs w:val="20"/>
                <w:lang w:eastAsia="tr-TR"/>
              </w:rPr>
              <w:t>.</w:t>
            </w:r>
            <w:r w:rsidRPr="00D86F76">
              <w:rPr>
                <w:color w:val="000000"/>
                <w:sz w:val="20"/>
                <w:szCs w:val="20"/>
                <w:lang w:eastAsia="tr-TR"/>
              </w:rPr>
              <w:t>17333</w:t>
            </w:r>
          </w:p>
        </w:tc>
        <w:tc>
          <w:tcPr>
            <w:tcW w:w="1213" w:type="dxa"/>
            <w:tcBorders>
              <w:top w:val="single" w:sz="4" w:space="0" w:color="auto"/>
            </w:tcBorders>
            <w:noWrap/>
            <w:hideMark/>
          </w:tcPr>
          <w:p w14:paraId="1F18C112" w14:textId="30639E21"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1</w:t>
            </w:r>
            <w:r w:rsidR="001E46F3">
              <w:rPr>
                <w:color w:val="000000"/>
                <w:sz w:val="20"/>
                <w:szCs w:val="20"/>
                <w:lang w:eastAsia="tr-TR"/>
              </w:rPr>
              <w:t>.</w:t>
            </w:r>
            <w:r w:rsidRPr="00D86F76">
              <w:rPr>
                <w:color w:val="000000"/>
                <w:sz w:val="20"/>
                <w:szCs w:val="20"/>
                <w:lang w:eastAsia="tr-TR"/>
              </w:rPr>
              <w:t>66</w:t>
            </w:r>
          </w:p>
        </w:tc>
      </w:tr>
      <w:tr w:rsidR="00CE1CD6" w:rsidRPr="00D86F76" w14:paraId="3386C1FB" w14:textId="77777777" w:rsidTr="00D86F7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noWrap/>
            <w:hideMark/>
          </w:tcPr>
          <w:p w14:paraId="68572664" w14:textId="77777777" w:rsidR="00CE1CD6" w:rsidRPr="00D86F76" w:rsidRDefault="00CE1CD6" w:rsidP="004702AF">
            <w:pPr>
              <w:widowControl/>
              <w:autoSpaceDE/>
              <w:autoSpaceDN/>
              <w:rPr>
                <w:color w:val="000000"/>
                <w:sz w:val="20"/>
                <w:szCs w:val="20"/>
                <w:lang w:eastAsia="tr-TR"/>
              </w:rPr>
            </w:pPr>
            <w:r w:rsidRPr="00D86F76">
              <w:rPr>
                <w:color w:val="000000"/>
                <w:sz w:val="20"/>
                <w:szCs w:val="20"/>
                <w:lang w:eastAsia="tr-TR"/>
              </w:rPr>
              <w:t xml:space="preserve">      Mg</w:t>
            </w:r>
          </w:p>
        </w:tc>
        <w:tc>
          <w:tcPr>
            <w:tcW w:w="1213" w:type="dxa"/>
            <w:noWrap/>
            <w:hideMark/>
          </w:tcPr>
          <w:p w14:paraId="7268B89F" w14:textId="7F19B0D0"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6</w:t>
            </w:r>
            <w:r w:rsidR="001E46F3">
              <w:rPr>
                <w:color w:val="000000"/>
                <w:sz w:val="20"/>
                <w:szCs w:val="20"/>
                <w:lang w:eastAsia="tr-TR"/>
              </w:rPr>
              <w:t>.</w:t>
            </w:r>
            <w:r w:rsidRPr="00D86F76">
              <w:rPr>
                <w:color w:val="000000"/>
                <w:sz w:val="20"/>
                <w:szCs w:val="20"/>
                <w:lang w:eastAsia="tr-TR"/>
              </w:rPr>
              <w:t>6666</w:t>
            </w:r>
          </w:p>
        </w:tc>
        <w:tc>
          <w:tcPr>
            <w:tcW w:w="1213" w:type="dxa"/>
            <w:noWrap/>
            <w:hideMark/>
          </w:tcPr>
          <w:p w14:paraId="367F93FD" w14:textId="4607E06E"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9.</w:t>
            </w:r>
            <w:r w:rsidR="00CE1CD6" w:rsidRPr="00D86F76">
              <w:rPr>
                <w:color w:val="000000"/>
                <w:sz w:val="20"/>
                <w:szCs w:val="20"/>
                <w:lang w:eastAsia="tr-TR"/>
              </w:rPr>
              <w:t>92</w:t>
            </w:r>
          </w:p>
        </w:tc>
        <w:tc>
          <w:tcPr>
            <w:tcW w:w="1213" w:type="dxa"/>
            <w:noWrap/>
            <w:hideMark/>
          </w:tcPr>
          <w:p w14:paraId="575D1DDC" w14:textId="625DD4AD"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11.</w:t>
            </w:r>
            <w:r w:rsidR="00CE1CD6" w:rsidRPr="00D86F76">
              <w:rPr>
                <w:color w:val="000000"/>
                <w:sz w:val="20"/>
                <w:szCs w:val="20"/>
                <w:lang w:eastAsia="tr-TR"/>
              </w:rPr>
              <w:t>97</w:t>
            </w:r>
          </w:p>
        </w:tc>
        <w:tc>
          <w:tcPr>
            <w:tcW w:w="1213" w:type="dxa"/>
            <w:noWrap/>
            <w:hideMark/>
          </w:tcPr>
          <w:p w14:paraId="2A4F6FAB" w14:textId="238B16D5"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7.</w:t>
            </w:r>
            <w:r w:rsidR="00CE1CD6" w:rsidRPr="00D86F76">
              <w:rPr>
                <w:color w:val="000000"/>
                <w:sz w:val="20"/>
                <w:szCs w:val="20"/>
                <w:lang w:eastAsia="tr-TR"/>
              </w:rPr>
              <w:t>39</w:t>
            </w:r>
          </w:p>
        </w:tc>
        <w:tc>
          <w:tcPr>
            <w:tcW w:w="1213" w:type="dxa"/>
            <w:noWrap/>
            <w:hideMark/>
          </w:tcPr>
          <w:p w14:paraId="447BB86E" w14:textId="5A325118"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14</w:t>
            </w:r>
            <w:r w:rsidR="001E46F3">
              <w:rPr>
                <w:color w:val="000000"/>
                <w:sz w:val="20"/>
                <w:szCs w:val="20"/>
                <w:lang w:eastAsia="tr-TR"/>
              </w:rPr>
              <w:t>.</w:t>
            </w:r>
            <w:r w:rsidRPr="00D86F76">
              <w:rPr>
                <w:color w:val="000000"/>
                <w:sz w:val="20"/>
                <w:szCs w:val="20"/>
                <w:lang w:eastAsia="tr-TR"/>
              </w:rPr>
              <w:t>89333</w:t>
            </w:r>
          </w:p>
        </w:tc>
        <w:tc>
          <w:tcPr>
            <w:tcW w:w="1213" w:type="dxa"/>
            <w:noWrap/>
            <w:hideMark/>
          </w:tcPr>
          <w:p w14:paraId="595F2E79" w14:textId="7DD6A3E3"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73</w:t>
            </w:r>
          </w:p>
        </w:tc>
      </w:tr>
      <w:tr w:rsidR="00CE1CD6" w:rsidRPr="00D86F76" w14:paraId="115EEA55" w14:textId="77777777" w:rsidTr="00D86F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noWrap/>
            <w:hideMark/>
          </w:tcPr>
          <w:p w14:paraId="53CC94D9" w14:textId="77777777" w:rsidR="00CE1CD6" w:rsidRPr="00D86F76" w:rsidRDefault="00CE1CD6" w:rsidP="004702AF">
            <w:pPr>
              <w:widowControl/>
              <w:autoSpaceDE/>
              <w:autoSpaceDN/>
              <w:rPr>
                <w:color w:val="000000"/>
                <w:sz w:val="20"/>
                <w:szCs w:val="20"/>
                <w:lang w:eastAsia="tr-TR"/>
              </w:rPr>
            </w:pPr>
            <w:r w:rsidRPr="00D86F76">
              <w:rPr>
                <w:color w:val="000000"/>
                <w:sz w:val="20"/>
                <w:szCs w:val="20"/>
                <w:lang w:eastAsia="tr-TR"/>
              </w:rPr>
              <w:t xml:space="preserve">      Al</w:t>
            </w:r>
          </w:p>
        </w:tc>
        <w:tc>
          <w:tcPr>
            <w:tcW w:w="1213" w:type="dxa"/>
            <w:noWrap/>
            <w:hideMark/>
          </w:tcPr>
          <w:p w14:paraId="6A771A6D" w14:textId="1A45C4DE"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2</w:t>
            </w:r>
            <w:r w:rsidR="001E46F3">
              <w:rPr>
                <w:color w:val="000000"/>
                <w:sz w:val="20"/>
                <w:szCs w:val="20"/>
                <w:lang w:eastAsia="tr-TR"/>
              </w:rPr>
              <w:t>.</w:t>
            </w:r>
            <w:r w:rsidRPr="00D86F76">
              <w:rPr>
                <w:color w:val="000000"/>
                <w:sz w:val="20"/>
                <w:szCs w:val="20"/>
                <w:lang w:eastAsia="tr-TR"/>
              </w:rPr>
              <w:t>4933</w:t>
            </w:r>
          </w:p>
        </w:tc>
        <w:tc>
          <w:tcPr>
            <w:tcW w:w="1213" w:type="dxa"/>
            <w:noWrap/>
            <w:hideMark/>
          </w:tcPr>
          <w:p w14:paraId="763DC061" w14:textId="138BDFE4"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85</w:t>
            </w:r>
          </w:p>
        </w:tc>
        <w:tc>
          <w:tcPr>
            <w:tcW w:w="1213" w:type="dxa"/>
            <w:noWrap/>
            <w:hideMark/>
          </w:tcPr>
          <w:p w14:paraId="3A0A41F3" w14:textId="5660783F"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92</w:t>
            </w:r>
          </w:p>
        </w:tc>
        <w:tc>
          <w:tcPr>
            <w:tcW w:w="1213" w:type="dxa"/>
            <w:noWrap/>
            <w:hideMark/>
          </w:tcPr>
          <w:p w14:paraId="3690D2BB" w14:textId="61C9CFF2"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18.</w:t>
            </w:r>
            <w:r w:rsidR="00CE1CD6" w:rsidRPr="00D86F76">
              <w:rPr>
                <w:color w:val="000000"/>
                <w:sz w:val="20"/>
                <w:szCs w:val="20"/>
                <w:lang w:eastAsia="tr-TR"/>
              </w:rPr>
              <w:t>18</w:t>
            </w:r>
          </w:p>
        </w:tc>
        <w:tc>
          <w:tcPr>
            <w:tcW w:w="1213" w:type="dxa"/>
            <w:noWrap/>
            <w:hideMark/>
          </w:tcPr>
          <w:p w14:paraId="6CF12666" w14:textId="485BD6DA"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14</w:t>
            </w:r>
            <w:r w:rsidR="001E46F3">
              <w:rPr>
                <w:color w:val="000000"/>
                <w:sz w:val="20"/>
                <w:szCs w:val="20"/>
                <w:lang w:eastAsia="tr-TR"/>
              </w:rPr>
              <w:t>.</w:t>
            </w:r>
            <w:r w:rsidRPr="00D86F76">
              <w:rPr>
                <w:color w:val="000000"/>
                <w:sz w:val="20"/>
                <w:szCs w:val="20"/>
                <w:lang w:eastAsia="tr-TR"/>
              </w:rPr>
              <w:t>16667</w:t>
            </w:r>
          </w:p>
        </w:tc>
        <w:tc>
          <w:tcPr>
            <w:tcW w:w="1213" w:type="dxa"/>
            <w:noWrap/>
            <w:hideMark/>
          </w:tcPr>
          <w:p w14:paraId="7A5B086B" w14:textId="552EB232"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15</w:t>
            </w:r>
          </w:p>
        </w:tc>
      </w:tr>
      <w:tr w:rsidR="00CE1CD6" w:rsidRPr="00D86F76" w14:paraId="04F82768" w14:textId="77777777" w:rsidTr="00D86F7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noWrap/>
            <w:hideMark/>
          </w:tcPr>
          <w:p w14:paraId="0150834B" w14:textId="77777777" w:rsidR="00CE1CD6" w:rsidRPr="00D86F76" w:rsidRDefault="00CE1CD6" w:rsidP="004702AF">
            <w:pPr>
              <w:widowControl/>
              <w:autoSpaceDE/>
              <w:autoSpaceDN/>
              <w:rPr>
                <w:color w:val="000000"/>
                <w:sz w:val="20"/>
                <w:szCs w:val="20"/>
                <w:lang w:eastAsia="tr-TR"/>
              </w:rPr>
            </w:pPr>
            <w:r w:rsidRPr="00D86F76">
              <w:rPr>
                <w:color w:val="000000"/>
                <w:sz w:val="20"/>
                <w:szCs w:val="20"/>
                <w:lang w:eastAsia="tr-TR"/>
              </w:rPr>
              <w:t xml:space="preserve">      Si</w:t>
            </w:r>
          </w:p>
        </w:tc>
        <w:tc>
          <w:tcPr>
            <w:tcW w:w="1213" w:type="dxa"/>
            <w:noWrap/>
            <w:hideMark/>
          </w:tcPr>
          <w:p w14:paraId="08C98182" w14:textId="2D82689E"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2</w:t>
            </w:r>
            <w:r w:rsidR="001E46F3">
              <w:rPr>
                <w:color w:val="000000"/>
                <w:sz w:val="20"/>
                <w:szCs w:val="20"/>
                <w:lang w:eastAsia="tr-TR"/>
              </w:rPr>
              <w:t>.</w:t>
            </w:r>
            <w:r w:rsidRPr="00D86F76">
              <w:rPr>
                <w:color w:val="000000"/>
                <w:sz w:val="20"/>
                <w:szCs w:val="20"/>
                <w:lang w:eastAsia="tr-TR"/>
              </w:rPr>
              <w:t>89996</w:t>
            </w:r>
          </w:p>
        </w:tc>
        <w:tc>
          <w:tcPr>
            <w:tcW w:w="1213" w:type="dxa"/>
            <w:noWrap/>
            <w:hideMark/>
          </w:tcPr>
          <w:p w14:paraId="357A009D" w14:textId="582A62A6"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47</w:t>
            </w:r>
          </w:p>
        </w:tc>
        <w:tc>
          <w:tcPr>
            <w:tcW w:w="1213" w:type="dxa"/>
            <w:noWrap/>
            <w:hideMark/>
          </w:tcPr>
          <w:p w14:paraId="247668B5" w14:textId="1703A1BB"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49</w:t>
            </w:r>
          </w:p>
        </w:tc>
        <w:tc>
          <w:tcPr>
            <w:tcW w:w="1213" w:type="dxa"/>
            <w:noWrap/>
            <w:hideMark/>
          </w:tcPr>
          <w:p w14:paraId="6D9BA57E" w14:textId="5C5AD087"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15.</w:t>
            </w:r>
            <w:r w:rsidR="00CE1CD6" w:rsidRPr="00D86F76">
              <w:rPr>
                <w:color w:val="000000"/>
                <w:sz w:val="20"/>
                <w:szCs w:val="20"/>
                <w:lang w:eastAsia="tr-TR"/>
              </w:rPr>
              <w:t>96</w:t>
            </w:r>
          </w:p>
        </w:tc>
        <w:tc>
          <w:tcPr>
            <w:tcW w:w="1213" w:type="dxa"/>
            <w:noWrap/>
            <w:hideMark/>
          </w:tcPr>
          <w:p w14:paraId="0728C664" w14:textId="04A7D3D9"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14</w:t>
            </w:r>
            <w:r w:rsidR="001E46F3">
              <w:rPr>
                <w:color w:val="000000"/>
                <w:sz w:val="20"/>
                <w:szCs w:val="20"/>
                <w:lang w:eastAsia="tr-TR"/>
              </w:rPr>
              <w:t>.</w:t>
            </w:r>
            <w:r w:rsidRPr="00D86F76">
              <w:rPr>
                <w:color w:val="000000"/>
                <w:sz w:val="20"/>
                <w:szCs w:val="20"/>
                <w:lang w:eastAsia="tr-TR"/>
              </w:rPr>
              <w:t>62</w:t>
            </w:r>
          </w:p>
        </w:tc>
        <w:tc>
          <w:tcPr>
            <w:tcW w:w="1213" w:type="dxa"/>
            <w:noWrap/>
            <w:hideMark/>
          </w:tcPr>
          <w:p w14:paraId="424FA84B" w14:textId="22D36CA9"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08</w:t>
            </w:r>
          </w:p>
        </w:tc>
      </w:tr>
      <w:tr w:rsidR="00CE1CD6" w:rsidRPr="00D86F76" w14:paraId="713E84D1" w14:textId="77777777" w:rsidTr="00D86F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noWrap/>
            <w:hideMark/>
          </w:tcPr>
          <w:p w14:paraId="3F0C724F" w14:textId="77777777" w:rsidR="00CE1CD6" w:rsidRPr="00D86F76" w:rsidRDefault="00CE1CD6" w:rsidP="004702AF">
            <w:pPr>
              <w:widowControl/>
              <w:autoSpaceDE/>
              <w:autoSpaceDN/>
              <w:rPr>
                <w:color w:val="000000"/>
                <w:sz w:val="20"/>
                <w:szCs w:val="20"/>
                <w:lang w:eastAsia="tr-TR"/>
              </w:rPr>
            </w:pPr>
            <w:r w:rsidRPr="00D86F76">
              <w:rPr>
                <w:color w:val="000000"/>
                <w:sz w:val="20"/>
                <w:szCs w:val="20"/>
                <w:lang w:eastAsia="tr-TR"/>
              </w:rPr>
              <w:t xml:space="preserve">      P </w:t>
            </w:r>
          </w:p>
        </w:tc>
        <w:tc>
          <w:tcPr>
            <w:tcW w:w="1213" w:type="dxa"/>
            <w:noWrap/>
            <w:hideMark/>
          </w:tcPr>
          <w:p w14:paraId="5B8A1D02" w14:textId="78918DE1"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29</w:t>
            </w:r>
            <w:r w:rsidR="001E46F3">
              <w:rPr>
                <w:color w:val="000000"/>
                <w:sz w:val="20"/>
                <w:szCs w:val="20"/>
                <w:lang w:eastAsia="tr-TR"/>
              </w:rPr>
              <w:t>.</w:t>
            </w:r>
            <w:r w:rsidRPr="00D86F76">
              <w:rPr>
                <w:color w:val="000000"/>
                <w:sz w:val="20"/>
                <w:szCs w:val="20"/>
                <w:lang w:eastAsia="tr-TR"/>
              </w:rPr>
              <w:t>63997</w:t>
            </w:r>
          </w:p>
        </w:tc>
        <w:tc>
          <w:tcPr>
            <w:tcW w:w="1213" w:type="dxa"/>
            <w:noWrap/>
            <w:hideMark/>
          </w:tcPr>
          <w:p w14:paraId="5C87CD89" w14:textId="088BF5B3"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3.</w:t>
            </w:r>
            <w:r w:rsidR="00CE1CD6" w:rsidRPr="00D86F76">
              <w:rPr>
                <w:color w:val="000000"/>
                <w:sz w:val="20"/>
                <w:szCs w:val="20"/>
                <w:lang w:eastAsia="tr-TR"/>
              </w:rPr>
              <w:t>76</w:t>
            </w:r>
          </w:p>
        </w:tc>
        <w:tc>
          <w:tcPr>
            <w:tcW w:w="1213" w:type="dxa"/>
            <w:noWrap/>
            <w:hideMark/>
          </w:tcPr>
          <w:p w14:paraId="60E4EB9E" w14:textId="3EC56758"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3.</w:t>
            </w:r>
            <w:r w:rsidR="00CE1CD6" w:rsidRPr="00D86F76">
              <w:rPr>
                <w:color w:val="000000"/>
                <w:sz w:val="20"/>
                <w:szCs w:val="20"/>
                <w:lang w:eastAsia="tr-TR"/>
              </w:rPr>
              <w:t>56</w:t>
            </w:r>
          </w:p>
        </w:tc>
        <w:tc>
          <w:tcPr>
            <w:tcW w:w="1213" w:type="dxa"/>
            <w:noWrap/>
            <w:hideMark/>
          </w:tcPr>
          <w:p w14:paraId="492FE6FD" w14:textId="20F961E4"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2</w:t>
            </w:r>
            <w:r w:rsidR="001E46F3">
              <w:rPr>
                <w:color w:val="000000"/>
                <w:sz w:val="20"/>
                <w:szCs w:val="20"/>
                <w:lang w:eastAsia="tr-TR"/>
              </w:rPr>
              <w:t>.</w:t>
            </w:r>
            <w:r w:rsidRPr="00D86F76">
              <w:rPr>
                <w:color w:val="000000"/>
                <w:sz w:val="20"/>
                <w:szCs w:val="20"/>
                <w:lang w:eastAsia="tr-TR"/>
              </w:rPr>
              <w:t>3</w:t>
            </w:r>
          </w:p>
        </w:tc>
        <w:tc>
          <w:tcPr>
            <w:tcW w:w="1213" w:type="dxa"/>
            <w:noWrap/>
            <w:hideMark/>
          </w:tcPr>
          <w:p w14:paraId="4DBD428A" w14:textId="2DFCB8E1"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20</w:t>
            </w:r>
            <w:r w:rsidR="001E46F3">
              <w:rPr>
                <w:color w:val="000000"/>
                <w:sz w:val="20"/>
                <w:szCs w:val="20"/>
                <w:lang w:eastAsia="tr-TR"/>
              </w:rPr>
              <w:t>.</w:t>
            </w:r>
            <w:r w:rsidRPr="00D86F76">
              <w:rPr>
                <w:color w:val="000000"/>
                <w:sz w:val="20"/>
                <w:szCs w:val="20"/>
                <w:lang w:eastAsia="tr-TR"/>
              </w:rPr>
              <w:t>1</w:t>
            </w:r>
          </w:p>
        </w:tc>
        <w:tc>
          <w:tcPr>
            <w:tcW w:w="1213" w:type="dxa"/>
            <w:noWrap/>
            <w:hideMark/>
          </w:tcPr>
          <w:p w14:paraId="70AE7EAC" w14:textId="250D7818"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09</w:t>
            </w:r>
          </w:p>
        </w:tc>
      </w:tr>
      <w:tr w:rsidR="00CE1CD6" w:rsidRPr="00D86F76" w14:paraId="395F9858" w14:textId="77777777" w:rsidTr="00D86F7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noWrap/>
            <w:hideMark/>
          </w:tcPr>
          <w:p w14:paraId="067A3B58" w14:textId="77777777" w:rsidR="00CE1CD6" w:rsidRPr="00D86F76" w:rsidRDefault="00CE1CD6" w:rsidP="004702AF">
            <w:pPr>
              <w:widowControl/>
              <w:autoSpaceDE/>
              <w:autoSpaceDN/>
              <w:rPr>
                <w:color w:val="000000"/>
                <w:sz w:val="20"/>
                <w:szCs w:val="20"/>
                <w:lang w:eastAsia="tr-TR"/>
              </w:rPr>
            </w:pPr>
            <w:r w:rsidRPr="00D86F76">
              <w:rPr>
                <w:color w:val="000000"/>
                <w:sz w:val="20"/>
                <w:szCs w:val="20"/>
                <w:lang w:eastAsia="tr-TR"/>
              </w:rPr>
              <w:t xml:space="preserve">      S</w:t>
            </w:r>
          </w:p>
        </w:tc>
        <w:tc>
          <w:tcPr>
            <w:tcW w:w="1213" w:type="dxa"/>
            <w:noWrap/>
            <w:hideMark/>
          </w:tcPr>
          <w:p w14:paraId="1A43445C" w14:textId="3DB6D3A9"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82</w:t>
            </w:r>
            <w:r w:rsidR="001E46F3">
              <w:rPr>
                <w:color w:val="000000"/>
                <w:sz w:val="20"/>
                <w:szCs w:val="20"/>
                <w:lang w:eastAsia="tr-TR"/>
              </w:rPr>
              <w:t>.</w:t>
            </w:r>
            <w:r w:rsidRPr="00D86F76">
              <w:rPr>
                <w:color w:val="000000"/>
                <w:sz w:val="20"/>
                <w:szCs w:val="20"/>
                <w:lang w:eastAsia="tr-TR"/>
              </w:rPr>
              <w:t>01333</w:t>
            </w:r>
          </w:p>
        </w:tc>
        <w:tc>
          <w:tcPr>
            <w:tcW w:w="1213" w:type="dxa"/>
            <w:noWrap/>
            <w:hideMark/>
          </w:tcPr>
          <w:p w14:paraId="21A24967" w14:textId="5F9D362F"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5.</w:t>
            </w:r>
            <w:r w:rsidR="00CE1CD6" w:rsidRPr="00D86F76">
              <w:rPr>
                <w:color w:val="000000"/>
                <w:sz w:val="20"/>
                <w:szCs w:val="20"/>
                <w:lang w:eastAsia="tr-TR"/>
              </w:rPr>
              <w:t>55</w:t>
            </w:r>
          </w:p>
        </w:tc>
        <w:tc>
          <w:tcPr>
            <w:tcW w:w="1213" w:type="dxa"/>
            <w:noWrap/>
            <w:hideMark/>
          </w:tcPr>
          <w:p w14:paraId="69E6AEEF" w14:textId="49B1FBB1"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5.</w:t>
            </w:r>
            <w:r w:rsidR="00CE1CD6" w:rsidRPr="00D86F76">
              <w:rPr>
                <w:color w:val="000000"/>
                <w:sz w:val="20"/>
                <w:szCs w:val="20"/>
                <w:lang w:eastAsia="tr-TR"/>
              </w:rPr>
              <w:t>07</w:t>
            </w:r>
          </w:p>
        </w:tc>
        <w:tc>
          <w:tcPr>
            <w:tcW w:w="1213" w:type="dxa"/>
            <w:noWrap/>
            <w:hideMark/>
          </w:tcPr>
          <w:p w14:paraId="51D201B5" w14:textId="54571923"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1</w:t>
            </w:r>
            <w:r w:rsidR="001E46F3">
              <w:rPr>
                <w:color w:val="000000"/>
                <w:sz w:val="20"/>
                <w:szCs w:val="20"/>
                <w:lang w:eastAsia="tr-TR"/>
              </w:rPr>
              <w:t>.</w:t>
            </w:r>
            <w:r w:rsidRPr="00D86F76">
              <w:rPr>
                <w:color w:val="000000"/>
                <w:sz w:val="20"/>
                <w:szCs w:val="20"/>
                <w:lang w:eastAsia="tr-TR"/>
              </w:rPr>
              <w:t>14</w:t>
            </w:r>
          </w:p>
        </w:tc>
        <w:tc>
          <w:tcPr>
            <w:tcW w:w="1213" w:type="dxa"/>
            <w:noWrap/>
            <w:hideMark/>
          </w:tcPr>
          <w:p w14:paraId="00985267" w14:textId="59B31D23"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24</w:t>
            </w:r>
            <w:r w:rsidR="001E46F3">
              <w:rPr>
                <w:color w:val="000000"/>
                <w:sz w:val="20"/>
                <w:szCs w:val="20"/>
                <w:lang w:eastAsia="tr-TR"/>
              </w:rPr>
              <w:t>.</w:t>
            </w:r>
            <w:r w:rsidRPr="00D86F76">
              <w:rPr>
                <w:color w:val="000000"/>
                <w:sz w:val="20"/>
                <w:szCs w:val="20"/>
                <w:lang w:eastAsia="tr-TR"/>
              </w:rPr>
              <w:t>52667</w:t>
            </w:r>
          </w:p>
        </w:tc>
        <w:tc>
          <w:tcPr>
            <w:tcW w:w="1213" w:type="dxa"/>
            <w:noWrap/>
            <w:hideMark/>
          </w:tcPr>
          <w:p w14:paraId="6E9DDE21" w14:textId="6C6D6418"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06</w:t>
            </w:r>
          </w:p>
        </w:tc>
      </w:tr>
      <w:tr w:rsidR="00CE1CD6" w:rsidRPr="00D86F76" w14:paraId="26D351EB" w14:textId="77777777" w:rsidTr="00D86F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noWrap/>
            <w:hideMark/>
          </w:tcPr>
          <w:p w14:paraId="23642CD4" w14:textId="77777777" w:rsidR="00CE1CD6" w:rsidRPr="00D86F76" w:rsidRDefault="00CE1CD6" w:rsidP="004702AF">
            <w:pPr>
              <w:widowControl/>
              <w:autoSpaceDE/>
              <w:autoSpaceDN/>
              <w:rPr>
                <w:color w:val="000000"/>
                <w:sz w:val="20"/>
                <w:szCs w:val="20"/>
                <w:lang w:eastAsia="tr-TR"/>
              </w:rPr>
            </w:pPr>
            <w:r w:rsidRPr="00D86F76">
              <w:rPr>
                <w:color w:val="000000"/>
                <w:sz w:val="20"/>
                <w:szCs w:val="20"/>
                <w:lang w:eastAsia="tr-TR"/>
              </w:rPr>
              <w:t xml:space="preserve">      Cl</w:t>
            </w:r>
          </w:p>
        </w:tc>
        <w:tc>
          <w:tcPr>
            <w:tcW w:w="1213" w:type="dxa"/>
            <w:noWrap/>
            <w:hideMark/>
          </w:tcPr>
          <w:p w14:paraId="55189815" w14:textId="7B17EB72"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125</w:t>
            </w:r>
            <w:r w:rsidR="001E46F3">
              <w:rPr>
                <w:color w:val="000000"/>
                <w:sz w:val="20"/>
                <w:szCs w:val="20"/>
                <w:lang w:eastAsia="tr-TR"/>
              </w:rPr>
              <w:t>.</w:t>
            </w:r>
            <w:r w:rsidRPr="00D86F76">
              <w:rPr>
                <w:color w:val="000000"/>
                <w:sz w:val="20"/>
                <w:szCs w:val="20"/>
                <w:lang w:eastAsia="tr-TR"/>
              </w:rPr>
              <w:t>8533</w:t>
            </w:r>
          </w:p>
        </w:tc>
        <w:tc>
          <w:tcPr>
            <w:tcW w:w="1213" w:type="dxa"/>
            <w:noWrap/>
            <w:hideMark/>
          </w:tcPr>
          <w:p w14:paraId="2B8F3A04" w14:textId="0755FA50"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9.</w:t>
            </w:r>
            <w:r w:rsidR="00CE1CD6" w:rsidRPr="00D86F76">
              <w:rPr>
                <w:color w:val="000000"/>
                <w:sz w:val="20"/>
                <w:szCs w:val="20"/>
                <w:lang w:eastAsia="tr-TR"/>
              </w:rPr>
              <w:t>53</w:t>
            </w:r>
          </w:p>
        </w:tc>
        <w:tc>
          <w:tcPr>
            <w:tcW w:w="1213" w:type="dxa"/>
            <w:noWrap/>
            <w:hideMark/>
          </w:tcPr>
          <w:p w14:paraId="30B183DF" w14:textId="183E7192"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7.</w:t>
            </w:r>
            <w:r w:rsidR="00CE1CD6" w:rsidRPr="00D86F76">
              <w:rPr>
                <w:color w:val="000000"/>
                <w:sz w:val="20"/>
                <w:szCs w:val="20"/>
                <w:lang w:eastAsia="tr-TR"/>
              </w:rPr>
              <w:t>89</w:t>
            </w:r>
          </w:p>
        </w:tc>
        <w:tc>
          <w:tcPr>
            <w:tcW w:w="1213" w:type="dxa"/>
            <w:noWrap/>
            <w:hideMark/>
          </w:tcPr>
          <w:p w14:paraId="251CC261" w14:textId="50750BB8"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88</w:t>
            </w:r>
          </w:p>
        </w:tc>
        <w:tc>
          <w:tcPr>
            <w:tcW w:w="1213" w:type="dxa"/>
            <w:noWrap/>
            <w:hideMark/>
          </w:tcPr>
          <w:p w14:paraId="5B59B7D6" w14:textId="77777777" w:rsidR="00CE1CD6" w:rsidRPr="00D86F76" w:rsidRDefault="00CE1CD6"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30</w:t>
            </w:r>
          </w:p>
        </w:tc>
        <w:tc>
          <w:tcPr>
            <w:tcW w:w="1213" w:type="dxa"/>
            <w:noWrap/>
            <w:hideMark/>
          </w:tcPr>
          <w:p w14:paraId="1BEE7A37" w14:textId="62EA203F"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08</w:t>
            </w:r>
          </w:p>
        </w:tc>
      </w:tr>
      <w:tr w:rsidR="00CE1CD6" w:rsidRPr="00D86F76" w14:paraId="04CF91E2" w14:textId="77777777" w:rsidTr="00D86F7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noWrap/>
            <w:hideMark/>
          </w:tcPr>
          <w:p w14:paraId="13FA7838" w14:textId="77777777" w:rsidR="00CE1CD6" w:rsidRPr="00D86F76" w:rsidRDefault="00CE1CD6" w:rsidP="004702AF">
            <w:pPr>
              <w:widowControl/>
              <w:autoSpaceDE/>
              <w:autoSpaceDN/>
              <w:rPr>
                <w:color w:val="000000"/>
                <w:sz w:val="20"/>
                <w:szCs w:val="20"/>
                <w:lang w:eastAsia="tr-TR"/>
              </w:rPr>
            </w:pPr>
            <w:r w:rsidRPr="00D86F76">
              <w:rPr>
                <w:color w:val="000000"/>
                <w:sz w:val="20"/>
                <w:szCs w:val="20"/>
                <w:lang w:eastAsia="tr-TR"/>
              </w:rPr>
              <w:t xml:space="preserve">      K </w:t>
            </w:r>
          </w:p>
        </w:tc>
        <w:tc>
          <w:tcPr>
            <w:tcW w:w="1213" w:type="dxa"/>
            <w:noWrap/>
            <w:hideMark/>
          </w:tcPr>
          <w:p w14:paraId="0AE2B9A3" w14:textId="35B83EB6"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14.</w:t>
            </w:r>
            <w:r w:rsidR="00CE1CD6" w:rsidRPr="00D86F76">
              <w:rPr>
                <w:color w:val="000000"/>
                <w:sz w:val="20"/>
                <w:szCs w:val="20"/>
                <w:lang w:eastAsia="tr-TR"/>
              </w:rPr>
              <w:t>10667</w:t>
            </w:r>
          </w:p>
        </w:tc>
        <w:tc>
          <w:tcPr>
            <w:tcW w:w="1213" w:type="dxa"/>
            <w:noWrap/>
            <w:hideMark/>
          </w:tcPr>
          <w:p w14:paraId="36F86C05" w14:textId="488409F7"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92</w:t>
            </w:r>
          </w:p>
        </w:tc>
        <w:tc>
          <w:tcPr>
            <w:tcW w:w="1213" w:type="dxa"/>
            <w:noWrap/>
            <w:hideMark/>
          </w:tcPr>
          <w:p w14:paraId="7354D26E" w14:textId="2EE8AFAC"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69</w:t>
            </w:r>
          </w:p>
        </w:tc>
        <w:tc>
          <w:tcPr>
            <w:tcW w:w="1213" w:type="dxa"/>
            <w:noWrap/>
            <w:hideMark/>
          </w:tcPr>
          <w:p w14:paraId="1819C544" w14:textId="3A844B96"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5</w:t>
            </w:r>
            <w:r w:rsidR="001E46F3">
              <w:rPr>
                <w:color w:val="000000"/>
                <w:sz w:val="20"/>
                <w:szCs w:val="20"/>
                <w:lang w:eastAsia="tr-TR"/>
              </w:rPr>
              <w:t>.</w:t>
            </w:r>
            <w:r w:rsidRPr="00D86F76">
              <w:rPr>
                <w:color w:val="000000"/>
                <w:sz w:val="20"/>
                <w:szCs w:val="20"/>
                <w:lang w:eastAsia="tr-TR"/>
              </w:rPr>
              <w:t>39</w:t>
            </w:r>
          </w:p>
        </w:tc>
        <w:tc>
          <w:tcPr>
            <w:tcW w:w="1213" w:type="dxa"/>
            <w:noWrap/>
            <w:hideMark/>
          </w:tcPr>
          <w:p w14:paraId="2FB18C8F" w14:textId="703814C2"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36</w:t>
            </w:r>
            <w:r w:rsidR="001E46F3">
              <w:rPr>
                <w:color w:val="000000"/>
                <w:sz w:val="20"/>
                <w:szCs w:val="20"/>
                <w:lang w:eastAsia="tr-TR"/>
              </w:rPr>
              <w:t>.</w:t>
            </w:r>
            <w:r w:rsidRPr="00D86F76">
              <w:rPr>
                <w:color w:val="000000"/>
                <w:sz w:val="20"/>
                <w:szCs w:val="20"/>
                <w:lang w:eastAsia="tr-TR"/>
              </w:rPr>
              <w:t>33333</w:t>
            </w:r>
          </w:p>
        </w:tc>
        <w:tc>
          <w:tcPr>
            <w:tcW w:w="1213" w:type="dxa"/>
            <w:noWrap/>
            <w:hideMark/>
          </w:tcPr>
          <w:p w14:paraId="496A0F08" w14:textId="24ADD360"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05</w:t>
            </w:r>
          </w:p>
        </w:tc>
      </w:tr>
      <w:tr w:rsidR="00CE1CD6" w:rsidRPr="00D86F76" w14:paraId="1A8E5E7E" w14:textId="77777777" w:rsidTr="00D86F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noWrap/>
            <w:hideMark/>
          </w:tcPr>
          <w:p w14:paraId="2A1C34C3" w14:textId="77777777" w:rsidR="00CE1CD6" w:rsidRPr="00D86F76" w:rsidRDefault="00CE1CD6" w:rsidP="004702AF">
            <w:pPr>
              <w:widowControl/>
              <w:autoSpaceDE/>
              <w:autoSpaceDN/>
              <w:rPr>
                <w:color w:val="000000"/>
                <w:sz w:val="20"/>
                <w:szCs w:val="20"/>
                <w:lang w:eastAsia="tr-TR"/>
              </w:rPr>
            </w:pPr>
            <w:r w:rsidRPr="00D86F76">
              <w:rPr>
                <w:color w:val="000000"/>
                <w:sz w:val="20"/>
                <w:szCs w:val="20"/>
                <w:lang w:eastAsia="tr-TR"/>
              </w:rPr>
              <w:t xml:space="preserve">      Ca</w:t>
            </w:r>
          </w:p>
        </w:tc>
        <w:tc>
          <w:tcPr>
            <w:tcW w:w="1213" w:type="dxa"/>
            <w:noWrap/>
            <w:hideMark/>
          </w:tcPr>
          <w:p w14:paraId="1720F662" w14:textId="5EF021DF"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538.</w:t>
            </w:r>
            <w:r w:rsidR="00CE1CD6" w:rsidRPr="00D86F76">
              <w:rPr>
                <w:color w:val="000000"/>
                <w:sz w:val="20"/>
                <w:szCs w:val="20"/>
                <w:lang w:eastAsia="tr-TR"/>
              </w:rPr>
              <w:t>3267</w:t>
            </w:r>
          </w:p>
        </w:tc>
        <w:tc>
          <w:tcPr>
            <w:tcW w:w="1213" w:type="dxa"/>
            <w:noWrap/>
            <w:hideMark/>
          </w:tcPr>
          <w:p w14:paraId="6698C366" w14:textId="324B75AA"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27.</w:t>
            </w:r>
            <w:r w:rsidR="00CE1CD6" w:rsidRPr="00D86F76">
              <w:rPr>
                <w:color w:val="000000"/>
                <w:sz w:val="20"/>
                <w:szCs w:val="20"/>
                <w:lang w:eastAsia="tr-TR"/>
              </w:rPr>
              <w:t>6</w:t>
            </w:r>
          </w:p>
        </w:tc>
        <w:tc>
          <w:tcPr>
            <w:tcW w:w="1213" w:type="dxa"/>
            <w:noWrap/>
            <w:hideMark/>
          </w:tcPr>
          <w:p w14:paraId="0D8D09EF" w14:textId="0E4039B2"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20.</w:t>
            </w:r>
            <w:r w:rsidR="00CE1CD6" w:rsidRPr="00D86F76">
              <w:rPr>
                <w:color w:val="000000"/>
                <w:sz w:val="20"/>
                <w:szCs w:val="20"/>
                <w:lang w:eastAsia="tr-TR"/>
              </w:rPr>
              <w:t>2</w:t>
            </w:r>
          </w:p>
        </w:tc>
        <w:tc>
          <w:tcPr>
            <w:tcW w:w="1213" w:type="dxa"/>
            <w:noWrap/>
            <w:hideMark/>
          </w:tcPr>
          <w:p w14:paraId="76C2BC2F" w14:textId="461E0724"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38</w:t>
            </w:r>
          </w:p>
        </w:tc>
        <w:tc>
          <w:tcPr>
            <w:tcW w:w="1213" w:type="dxa"/>
            <w:noWrap/>
            <w:hideMark/>
          </w:tcPr>
          <w:p w14:paraId="27BA5747" w14:textId="27DB77E4"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38</w:t>
            </w:r>
            <w:r w:rsidR="001E46F3">
              <w:rPr>
                <w:color w:val="000000"/>
                <w:sz w:val="20"/>
                <w:szCs w:val="20"/>
                <w:lang w:eastAsia="tr-TR"/>
              </w:rPr>
              <w:t>.</w:t>
            </w:r>
            <w:r w:rsidRPr="00D86F76">
              <w:rPr>
                <w:color w:val="000000"/>
                <w:sz w:val="20"/>
                <w:szCs w:val="20"/>
                <w:lang w:eastAsia="tr-TR"/>
              </w:rPr>
              <w:t>12667</w:t>
            </w:r>
          </w:p>
        </w:tc>
        <w:tc>
          <w:tcPr>
            <w:tcW w:w="1213" w:type="dxa"/>
            <w:noWrap/>
            <w:hideMark/>
          </w:tcPr>
          <w:p w14:paraId="32B3108A" w14:textId="0803D109"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11</w:t>
            </w:r>
          </w:p>
        </w:tc>
      </w:tr>
      <w:tr w:rsidR="00CE1CD6" w:rsidRPr="00D86F76" w14:paraId="3FED486F" w14:textId="77777777" w:rsidTr="00D86F7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noWrap/>
            <w:hideMark/>
          </w:tcPr>
          <w:p w14:paraId="62CBD1E0" w14:textId="77777777" w:rsidR="00CE1CD6" w:rsidRPr="00D86F76" w:rsidRDefault="00CE1CD6" w:rsidP="004702AF">
            <w:pPr>
              <w:widowControl/>
              <w:autoSpaceDE/>
              <w:autoSpaceDN/>
              <w:rPr>
                <w:color w:val="000000"/>
                <w:sz w:val="20"/>
                <w:szCs w:val="20"/>
                <w:lang w:eastAsia="tr-TR"/>
              </w:rPr>
            </w:pPr>
            <w:r w:rsidRPr="00D86F76">
              <w:rPr>
                <w:color w:val="000000"/>
                <w:sz w:val="20"/>
                <w:szCs w:val="20"/>
                <w:lang w:eastAsia="tr-TR"/>
              </w:rPr>
              <w:t xml:space="preserve">      Ti</w:t>
            </w:r>
          </w:p>
        </w:tc>
        <w:tc>
          <w:tcPr>
            <w:tcW w:w="1213" w:type="dxa"/>
            <w:noWrap/>
            <w:hideMark/>
          </w:tcPr>
          <w:p w14:paraId="403F70DE" w14:textId="07DA262A"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1.</w:t>
            </w:r>
            <w:r w:rsidR="00CE1CD6" w:rsidRPr="00D86F76">
              <w:rPr>
                <w:color w:val="000000"/>
                <w:sz w:val="20"/>
                <w:szCs w:val="20"/>
                <w:lang w:eastAsia="tr-TR"/>
              </w:rPr>
              <w:t>04</w:t>
            </w:r>
          </w:p>
        </w:tc>
        <w:tc>
          <w:tcPr>
            <w:tcW w:w="1213" w:type="dxa"/>
            <w:noWrap/>
            <w:hideMark/>
          </w:tcPr>
          <w:p w14:paraId="5CD9BD1A" w14:textId="0FCA23F5"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04</w:t>
            </w:r>
          </w:p>
        </w:tc>
        <w:tc>
          <w:tcPr>
            <w:tcW w:w="1213" w:type="dxa"/>
            <w:noWrap/>
            <w:hideMark/>
          </w:tcPr>
          <w:p w14:paraId="28388116" w14:textId="7816AD5E"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03</w:t>
            </w:r>
          </w:p>
        </w:tc>
        <w:tc>
          <w:tcPr>
            <w:tcW w:w="1213" w:type="dxa"/>
            <w:noWrap/>
            <w:hideMark/>
          </w:tcPr>
          <w:p w14:paraId="1ABCFF63" w14:textId="3AFD1232"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71</w:t>
            </w:r>
            <w:r w:rsidR="001E46F3">
              <w:rPr>
                <w:color w:val="000000"/>
                <w:sz w:val="20"/>
                <w:szCs w:val="20"/>
                <w:lang w:eastAsia="tr-TR"/>
              </w:rPr>
              <w:t>.</w:t>
            </w:r>
            <w:r w:rsidRPr="00D86F76">
              <w:rPr>
                <w:color w:val="000000"/>
                <w:sz w:val="20"/>
                <w:szCs w:val="20"/>
                <w:lang w:eastAsia="tr-TR"/>
              </w:rPr>
              <w:t>51</w:t>
            </w:r>
          </w:p>
        </w:tc>
        <w:tc>
          <w:tcPr>
            <w:tcW w:w="1213" w:type="dxa"/>
            <w:noWrap/>
            <w:hideMark/>
          </w:tcPr>
          <w:p w14:paraId="5F9E3D00" w14:textId="102C7E3D"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40</w:t>
            </w:r>
            <w:r w:rsidR="001E46F3">
              <w:rPr>
                <w:color w:val="000000"/>
                <w:sz w:val="20"/>
                <w:szCs w:val="20"/>
                <w:lang w:eastAsia="tr-TR"/>
              </w:rPr>
              <w:t>.</w:t>
            </w:r>
            <w:r w:rsidRPr="00D86F76">
              <w:rPr>
                <w:color w:val="000000"/>
                <w:sz w:val="20"/>
                <w:szCs w:val="20"/>
                <w:lang w:eastAsia="tr-TR"/>
              </w:rPr>
              <w:t>96667</w:t>
            </w:r>
          </w:p>
        </w:tc>
        <w:tc>
          <w:tcPr>
            <w:tcW w:w="1213" w:type="dxa"/>
            <w:noWrap/>
            <w:hideMark/>
          </w:tcPr>
          <w:p w14:paraId="54970024" w14:textId="0EC2984C"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03</w:t>
            </w:r>
          </w:p>
        </w:tc>
      </w:tr>
      <w:tr w:rsidR="00CE1CD6" w:rsidRPr="00D86F76" w14:paraId="440BC61D" w14:textId="77777777" w:rsidTr="00D86F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noWrap/>
            <w:hideMark/>
          </w:tcPr>
          <w:p w14:paraId="0D009E9F" w14:textId="77777777" w:rsidR="00CE1CD6" w:rsidRPr="00D86F76" w:rsidRDefault="00CE1CD6" w:rsidP="004702AF">
            <w:pPr>
              <w:widowControl/>
              <w:autoSpaceDE/>
              <w:autoSpaceDN/>
              <w:rPr>
                <w:color w:val="000000"/>
                <w:sz w:val="20"/>
                <w:szCs w:val="20"/>
                <w:lang w:eastAsia="tr-TR"/>
              </w:rPr>
            </w:pPr>
            <w:r w:rsidRPr="00D86F76">
              <w:rPr>
                <w:color w:val="000000"/>
                <w:sz w:val="20"/>
                <w:szCs w:val="20"/>
                <w:lang w:eastAsia="tr-TR"/>
              </w:rPr>
              <w:t xml:space="preserve">      Cr</w:t>
            </w:r>
          </w:p>
        </w:tc>
        <w:tc>
          <w:tcPr>
            <w:tcW w:w="1213" w:type="dxa"/>
            <w:noWrap/>
            <w:hideMark/>
          </w:tcPr>
          <w:p w14:paraId="6BD1FA7F" w14:textId="649E62FA"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9.</w:t>
            </w:r>
            <w:r w:rsidR="00CE1CD6" w:rsidRPr="00D86F76">
              <w:rPr>
                <w:color w:val="000000"/>
                <w:sz w:val="20"/>
                <w:szCs w:val="20"/>
                <w:lang w:eastAsia="tr-TR"/>
              </w:rPr>
              <w:t>76</w:t>
            </w:r>
          </w:p>
        </w:tc>
        <w:tc>
          <w:tcPr>
            <w:tcW w:w="1213" w:type="dxa"/>
            <w:noWrap/>
            <w:hideMark/>
          </w:tcPr>
          <w:p w14:paraId="7183D7F0" w14:textId="16B2CF9C"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32</w:t>
            </w:r>
          </w:p>
        </w:tc>
        <w:tc>
          <w:tcPr>
            <w:tcW w:w="1213" w:type="dxa"/>
            <w:noWrap/>
            <w:hideMark/>
          </w:tcPr>
          <w:p w14:paraId="6A00117D" w14:textId="5F253786"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18</w:t>
            </w:r>
          </w:p>
        </w:tc>
        <w:tc>
          <w:tcPr>
            <w:tcW w:w="1213" w:type="dxa"/>
            <w:noWrap/>
            <w:hideMark/>
          </w:tcPr>
          <w:p w14:paraId="1FABD9A1" w14:textId="0A617ED8"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10</w:t>
            </w:r>
            <w:r w:rsidR="001E46F3">
              <w:rPr>
                <w:color w:val="000000"/>
                <w:sz w:val="20"/>
                <w:szCs w:val="20"/>
                <w:lang w:eastAsia="tr-TR"/>
              </w:rPr>
              <w:t>.</w:t>
            </w:r>
            <w:r w:rsidRPr="00D86F76">
              <w:rPr>
                <w:color w:val="000000"/>
                <w:sz w:val="20"/>
                <w:szCs w:val="20"/>
                <w:lang w:eastAsia="tr-TR"/>
              </w:rPr>
              <w:t>54</w:t>
            </w:r>
          </w:p>
        </w:tc>
        <w:tc>
          <w:tcPr>
            <w:tcW w:w="1213" w:type="dxa"/>
            <w:noWrap/>
            <w:hideMark/>
          </w:tcPr>
          <w:p w14:paraId="1EC8BA93" w14:textId="3CF93323"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74</w:t>
            </w:r>
            <w:r w:rsidR="001E46F3">
              <w:rPr>
                <w:color w:val="000000"/>
                <w:sz w:val="20"/>
                <w:szCs w:val="20"/>
                <w:lang w:eastAsia="tr-TR"/>
              </w:rPr>
              <w:t>.</w:t>
            </w:r>
            <w:r w:rsidRPr="00D86F76">
              <w:rPr>
                <w:color w:val="000000"/>
                <w:sz w:val="20"/>
                <w:szCs w:val="20"/>
                <w:lang w:eastAsia="tr-TR"/>
              </w:rPr>
              <w:t>53333</w:t>
            </w:r>
          </w:p>
        </w:tc>
        <w:tc>
          <w:tcPr>
            <w:tcW w:w="1213" w:type="dxa"/>
            <w:noWrap/>
            <w:hideMark/>
          </w:tcPr>
          <w:p w14:paraId="15AA5F03" w14:textId="300227BE"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03</w:t>
            </w:r>
          </w:p>
        </w:tc>
      </w:tr>
      <w:tr w:rsidR="00CE1CD6" w:rsidRPr="00D86F76" w14:paraId="551DC196" w14:textId="77777777" w:rsidTr="00D86F7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noWrap/>
            <w:hideMark/>
          </w:tcPr>
          <w:p w14:paraId="12BC2014" w14:textId="77777777" w:rsidR="00CE1CD6" w:rsidRPr="00D86F76" w:rsidRDefault="00CE1CD6" w:rsidP="004702AF">
            <w:pPr>
              <w:widowControl/>
              <w:autoSpaceDE/>
              <w:autoSpaceDN/>
              <w:rPr>
                <w:color w:val="000000"/>
                <w:sz w:val="20"/>
                <w:szCs w:val="20"/>
                <w:lang w:eastAsia="tr-TR"/>
              </w:rPr>
            </w:pPr>
            <w:r w:rsidRPr="00D86F76">
              <w:rPr>
                <w:color w:val="000000"/>
                <w:sz w:val="20"/>
                <w:szCs w:val="20"/>
                <w:lang w:eastAsia="tr-TR"/>
              </w:rPr>
              <w:t xml:space="preserve">      Mn</w:t>
            </w:r>
          </w:p>
        </w:tc>
        <w:tc>
          <w:tcPr>
            <w:tcW w:w="1213" w:type="dxa"/>
            <w:noWrap/>
            <w:hideMark/>
          </w:tcPr>
          <w:p w14:paraId="56275510" w14:textId="5BA07808"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49.</w:t>
            </w:r>
            <w:r w:rsidR="00CE1CD6" w:rsidRPr="00D86F76">
              <w:rPr>
                <w:color w:val="000000"/>
                <w:sz w:val="20"/>
                <w:szCs w:val="20"/>
                <w:lang w:eastAsia="tr-TR"/>
              </w:rPr>
              <w:t>18667</w:t>
            </w:r>
          </w:p>
        </w:tc>
        <w:tc>
          <w:tcPr>
            <w:tcW w:w="1213" w:type="dxa"/>
            <w:noWrap/>
            <w:hideMark/>
          </w:tcPr>
          <w:p w14:paraId="3DF730B0" w14:textId="433B0C03"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1.</w:t>
            </w:r>
            <w:r w:rsidR="00CE1CD6" w:rsidRPr="00D86F76">
              <w:rPr>
                <w:color w:val="000000"/>
                <w:sz w:val="20"/>
                <w:szCs w:val="20"/>
                <w:lang w:eastAsia="tr-TR"/>
              </w:rPr>
              <w:t>43</w:t>
            </w:r>
          </w:p>
        </w:tc>
        <w:tc>
          <w:tcPr>
            <w:tcW w:w="1213" w:type="dxa"/>
            <w:noWrap/>
            <w:hideMark/>
          </w:tcPr>
          <w:p w14:paraId="4F139CAA" w14:textId="505CA9E5"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76</w:t>
            </w:r>
          </w:p>
        </w:tc>
        <w:tc>
          <w:tcPr>
            <w:tcW w:w="1213" w:type="dxa"/>
            <w:noWrap/>
            <w:hideMark/>
          </w:tcPr>
          <w:p w14:paraId="3E6DFF99" w14:textId="4B7D698C"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2</w:t>
            </w:r>
            <w:r w:rsidR="001E46F3">
              <w:rPr>
                <w:color w:val="000000"/>
                <w:sz w:val="20"/>
                <w:szCs w:val="20"/>
                <w:lang w:eastAsia="tr-TR"/>
              </w:rPr>
              <w:t>.</w:t>
            </w:r>
            <w:r w:rsidRPr="00D86F76">
              <w:rPr>
                <w:color w:val="000000"/>
                <w:sz w:val="20"/>
                <w:szCs w:val="20"/>
                <w:lang w:eastAsia="tr-TR"/>
              </w:rPr>
              <w:t>56</w:t>
            </w:r>
          </w:p>
        </w:tc>
        <w:tc>
          <w:tcPr>
            <w:tcW w:w="1213" w:type="dxa"/>
            <w:noWrap/>
            <w:hideMark/>
          </w:tcPr>
          <w:p w14:paraId="1CF36242" w14:textId="09806626"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94</w:t>
            </w:r>
            <w:r w:rsidR="001E46F3">
              <w:rPr>
                <w:color w:val="000000"/>
                <w:sz w:val="20"/>
                <w:szCs w:val="20"/>
                <w:lang w:eastAsia="tr-TR"/>
              </w:rPr>
              <w:t>.</w:t>
            </w:r>
            <w:r w:rsidRPr="00D86F76">
              <w:rPr>
                <w:color w:val="000000"/>
                <w:sz w:val="20"/>
                <w:szCs w:val="20"/>
                <w:lang w:eastAsia="tr-TR"/>
              </w:rPr>
              <w:t>48</w:t>
            </w:r>
          </w:p>
        </w:tc>
        <w:tc>
          <w:tcPr>
            <w:tcW w:w="1213" w:type="dxa"/>
            <w:noWrap/>
            <w:hideMark/>
          </w:tcPr>
          <w:p w14:paraId="400D3101" w14:textId="7A689504"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04</w:t>
            </w:r>
          </w:p>
        </w:tc>
      </w:tr>
      <w:tr w:rsidR="00CE1CD6" w:rsidRPr="00D86F76" w14:paraId="0E8E1548" w14:textId="77777777" w:rsidTr="00D86F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noWrap/>
            <w:hideMark/>
          </w:tcPr>
          <w:p w14:paraId="7198899B" w14:textId="77777777" w:rsidR="00CE1CD6" w:rsidRPr="00D86F76" w:rsidRDefault="00CE1CD6" w:rsidP="004702AF">
            <w:pPr>
              <w:widowControl/>
              <w:autoSpaceDE/>
              <w:autoSpaceDN/>
              <w:rPr>
                <w:color w:val="000000"/>
                <w:sz w:val="20"/>
                <w:szCs w:val="20"/>
                <w:lang w:eastAsia="tr-TR"/>
              </w:rPr>
            </w:pPr>
            <w:r w:rsidRPr="00D86F76">
              <w:rPr>
                <w:color w:val="000000"/>
                <w:sz w:val="20"/>
                <w:szCs w:val="20"/>
                <w:lang w:eastAsia="tr-TR"/>
              </w:rPr>
              <w:t xml:space="preserve">      Fe</w:t>
            </w:r>
          </w:p>
        </w:tc>
        <w:tc>
          <w:tcPr>
            <w:tcW w:w="1213" w:type="dxa"/>
            <w:noWrap/>
            <w:hideMark/>
          </w:tcPr>
          <w:p w14:paraId="03E3F1A7" w14:textId="2A85FA12"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49.</w:t>
            </w:r>
            <w:r w:rsidR="00CE1CD6" w:rsidRPr="00D86F76">
              <w:rPr>
                <w:color w:val="000000"/>
                <w:sz w:val="20"/>
                <w:szCs w:val="20"/>
                <w:lang w:eastAsia="tr-TR"/>
              </w:rPr>
              <w:t>41333</w:t>
            </w:r>
          </w:p>
        </w:tc>
        <w:tc>
          <w:tcPr>
            <w:tcW w:w="1213" w:type="dxa"/>
            <w:noWrap/>
            <w:hideMark/>
          </w:tcPr>
          <w:p w14:paraId="5ABA4E56" w14:textId="2369B083"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1.</w:t>
            </w:r>
            <w:r w:rsidR="00CE1CD6" w:rsidRPr="00D86F76">
              <w:rPr>
                <w:color w:val="000000"/>
                <w:sz w:val="20"/>
                <w:szCs w:val="20"/>
                <w:lang w:eastAsia="tr-TR"/>
              </w:rPr>
              <w:t>33</w:t>
            </w:r>
          </w:p>
        </w:tc>
        <w:tc>
          <w:tcPr>
            <w:tcW w:w="1213" w:type="dxa"/>
            <w:noWrap/>
            <w:hideMark/>
          </w:tcPr>
          <w:p w14:paraId="385C1BB3" w14:textId="7A154B16"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7</w:t>
            </w:r>
          </w:p>
        </w:tc>
        <w:tc>
          <w:tcPr>
            <w:tcW w:w="1213" w:type="dxa"/>
            <w:noWrap/>
            <w:hideMark/>
          </w:tcPr>
          <w:p w14:paraId="409F6F6E" w14:textId="2D4B0C32"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2</w:t>
            </w:r>
            <w:r w:rsidR="001E46F3">
              <w:rPr>
                <w:color w:val="000000"/>
                <w:sz w:val="20"/>
                <w:szCs w:val="20"/>
                <w:lang w:eastAsia="tr-TR"/>
              </w:rPr>
              <w:t>.</w:t>
            </w:r>
            <w:r w:rsidRPr="00D86F76">
              <w:rPr>
                <w:color w:val="000000"/>
                <w:sz w:val="20"/>
                <w:szCs w:val="20"/>
                <w:lang w:eastAsia="tr-TR"/>
              </w:rPr>
              <w:t>69</w:t>
            </w:r>
          </w:p>
        </w:tc>
        <w:tc>
          <w:tcPr>
            <w:tcW w:w="1213" w:type="dxa"/>
            <w:noWrap/>
            <w:hideMark/>
          </w:tcPr>
          <w:p w14:paraId="3F829ACA" w14:textId="04B1DC0D"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107</w:t>
            </w:r>
            <w:r w:rsidR="001E46F3">
              <w:rPr>
                <w:color w:val="000000"/>
                <w:sz w:val="20"/>
                <w:szCs w:val="20"/>
                <w:lang w:eastAsia="tr-TR"/>
              </w:rPr>
              <w:t>.</w:t>
            </w:r>
            <w:r w:rsidRPr="00D86F76">
              <w:rPr>
                <w:color w:val="000000"/>
                <w:sz w:val="20"/>
                <w:szCs w:val="20"/>
                <w:lang w:eastAsia="tr-TR"/>
              </w:rPr>
              <w:t>8467</w:t>
            </w:r>
          </w:p>
        </w:tc>
        <w:tc>
          <w:tcPr>
            <w:tcW w:w="1213" w:type="dxa"/>
            <w:noWrap/>
            <w:hideMark/>
          </w:tcPr>
          <w:p w14:paraId="10790A55" w14:textId="72A25CEA"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04</w:t>
            </w:r>
          </w:p>
        </w:tc>
      </w:tr>
      <w:tr w:rsidR="00CE1CD6" w:rsidRPr="00D86F76" w14:paraId="56BCED92" w14:textId="77777777" w:rsidTr="00D86F7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noWrap/>
            <w:hideMark/>
          </w:tcPr>
          <w:p w14:paraId="7BD319AF" w14:textId="77777777" w:rsidR="00CE1CD6" w:rsidRPr="00D86F76" w:rsidRDefault="00CE1CD6" w:rsidP="004702AF">
            <w:pPr>
              <w:widowControl/>
              <w:autoSpaceDE/>
              <w:autoSpaceDN/>
              <w:rPr>
                <w:color w:val="000000"/>
                <w:sz w:val="20"/>
                <w:szCs w:val="20"/>
                <w:lang w:eastAsia="tr-TR"/>
              </w:rPr>
            </w:pPr>
            <w:r w:rsidRPr="00D86F76">
              <w:rPr>
                <w:color w:val="000000"/>
                <w:sz w:val="20"/>
                <w:szCs w:val="20"/>
                <w:lang w:eastAsia="tr-TR"/>
              </w:rPr>
              <w:t xml:space="preserve">      Ni</w:t>
            </w:r>
          </w:p>
        </w:tc>
        <w:tc>
          <w:tcPr>
            <w:tcW w:w="1213" w:type="dxa"/>
            <w:noWrap/>
            <w:hideMark/>
          </w:tcPr>
          <w:p w14:paraId="6C8D470E" w14:textId="53748A1B"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7.</w:t>
            </w:r>
            <w:r w:rsidR="00CE1CD6" w:rsidRPr="00D86F76">
              <w:rPr>
                <w:color w:val="000000"/>
                <w:sz w:val="20"/>
                <w:szCs w:val="20"/>
                <w:lang w:eastAsia="tr-TR"/>
              </w:rPr>
              <w:t>09333</w:t>
            </w:r>
          </w:p>
        </w:tc>
        <w:tc>
          <w:tcPr>
            <w:tcW w:w="1213" w:type="dxa"/>
            <w:noWrap/>
            <w:hideMark/>
          </w:tcPr>
          <w:p w14:paraId="02EBE74A" w14:textId="16B08837"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19</w:t>
            </w:r>
          </w:p>
        </w:tc>
        <w:tc>
          <w:tcPr>
            <w:tcW w:w="1213" w:type="dxa"/>
            <w:noWrap/>
            <w:hideMark/>
          </w:tcPr>
          <w:p w14:paraId="2F14B775" w14:textId="2849EB8E"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09</w:t>
            </w:r>
          </w:p>
        </w:tc>
        <w:tc>
          <w:tcPr>
            <w:tcW w:w="1213" w:type="dxa"/>
            <w:noWrap/>
            <w:hideMark/>
          </w:tcPr>
          <w:p w14:paraId="48CED87A" w14:textId="77777777" w:rsidR="00CE1CD6" w:rsidRPr="00D86F76" w:rsidRDefault="00CE1CD6"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19</w:t>
            </w:r>
          </w:p>
        </w:tc>
        <w:tc>
          <w:tcPr>
            <w:tcW w:w="1213" w:type="dxa"/>
            <w:noWrap/>
            <w:hideMark/>
          </w:tcPr>
          <w:p w14:paraId="42538A0D" w14:textId="3EBDA478"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132</w:t>
            </w:r>
            <w:r w:rsidR="001E46F3">
              <w:rPr>
                <w:color w:val="000000"/>
                <w:sz w:val="20"/>
                <w:szCs w:val="20"/>
                <w:lang w:eastAsia="tr-TR"/>
              </w:rPr>
              <w:t>.</w:t>
            </w:r>
            <w:r w:rsidRPr="00D86F76">
              <w:rPr>
                <w:color w:val="000000"/>
                <w:sz w:val="20"/>
                <w:szCs w:val="20"/>
                <w:lang w:eastAsia="tr-TR"/>
              </w:rPr>
              <w:t>6133</w:t>
            </w:r>
          </w:p>
        </w:tc>
        <w:tc>
          <w:tcPr>
            <w:tcW w:w="1213" w:type="dxa"/>
            <w:noWrap/>
            <w:hideMark/>
          </w:tcPr>
          <w:p w14:paraId="19E3E460" w14:textId="1EE5100F"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04</w:t>
            </w:r>
          </w:p>
        </w:tc>
      </w:tr>
      <w:tr w:rsidR="00CE1CD6" w:rsidRPr="00D86F76" w14:paraId="45C11A39" w14:textId="77777777" w:rsidTr="00D86F7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noWrap/>
            <w:hideMark/>
          </w:tcPr>
          <w:p w14:paraId="28F2EACF" w14:textId="77777777" w:rsidR="00CE1CD6" w:rsidRPr="00D86F76" w:rsidRDefault="00CE1CD6" w:rsidP="004702AF">
            <w:pPr>
              <w:widowControl/>
              <w:autoSpaceDE/>
              <w:autoSpaceDN/>
              <w:rPr>
                <w:color w:val="000000"/>
                <w:sz w:val="20"/>
                <w:szCs w:val="20"/>
                <w:lang w:eastAsia="tr-TR"/>
              </w:rPr>
            </w:pPr>
            <w:r w:rsidRPr="00D86F76">
              <w:rPr>
                <w:color w:val="000000"/>
                <w:sz w:val="20"/>
                <w:szCs w:val="20"/>
                <w:lang w:eastAsia="tr-TR"/>
              </w:rPr>
              <w:t xml:space="preserve">      Cu</w:t>
            </w:r>
          </w:p>
        </w:tc>
        <w:tc>
          <w:tcPr>
            <w:tcW w:w="1213" w:type="dxa"/>
            <w:noWrap/>
            <w:hideMark/>
          </w:tcPr>
          <w:p w14:paraId="0A26C8D7" w14:textId="03CE6C83"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16.</w:t>
            </w:r>
            <w:r w:rsidR="00CE1CD6" w:rsidRPr="00D86F76">
              <w:rPr>
                <w:color w:val="000000"/>
                <w:sz w:val="20"/>
                <w:szCs w:val="20"/>
                <w:lang w:eastAsia="tr-TR"/>
              </w:rPr>
              <w:t>65333</w:t>
            </w:r>
          </w:p>
        </w:tc>
        <w:tc>
          <w:tcPr>
            <w:tcW w:w="1213" w:type="dxa"/>
            <w:noWrap/>
            <w:hideMark/>
          </w:tcPr>
          <w:p w14:paraId="0CF39815" w14:textId="2F5DB2CB"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47</w:t>
            </w:r>
          </w:p>
        </w:tc>
        <w:tc>
          <w:tcPr>
            <w:tcW w:w="1213" w:type="dxa"/>
            <w:noWrap/>
            <w:hideMark/>
          </w:tcPr>
          <w:p w14:paraId="781E050A" w14:textId="37CDCB3A" w:rsidR="00CE1CD6" w:rsidRPr="00D86F76" w:rsidRDefault="001E46F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22</w:t>
            </w:r>
          </w:p>
        </w:tc>
        <w:tc>
          <w:tcPr>
            <w:tcW w:w="1213" w:type="dxa"/>
            <w:noWrap/>
            <w:hideMark/>
          </w:tcPr>
          <w:p w14:paraId="32B43F4E" w14:textId="5E8C2719"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8</w:t>
            </w:r>
            <w:r w:rsidR="001E46F3">
              <w:rPr>
                <w:color w:val="000000"/>
                <w:sz w:val="20"/>
                <w:szCs w:val="20"/>
                <w:lang w:eastAsia="tr-TR"/>
              </w:rPr>
              <w:t>.</w:t>
            </w:r>
            <w:r w:rsidRPr="00D86F76">
              <w:rPr>
                <w:color w:val="000000"/>
                <w:sz w:val="20"/>
                <w:szCs w:val="20"/>
                <w:lang w:eastAsia="tr-TR"/>
              </w:rPr>
              <w:t>27</w:t>
            </w:r>
          </w:p>
        </w:tc>
        <w:tc>
          <w:tcPr>
            <w:tcW w:w="1213" w:type="dxa"/>
            <w:noWrap/>
            <w:hideMark/>
          </w:tcPr>
          <w:p w14:paraId="47ED51C0" w14:textId="273997E8"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133</w:t>
            </w:r>
            <w:r w:rsidR="001E46F3">
              <w:rPr>
                <w:color w:val="000000"/>
                <w:sz w:val="20"/>
                <w:szCs w:val="20"/>
                <w:lang w:eastAsia="tr-TR"/>
              </w:rPr>
              <w:t>.</w:t>
            </w:r>
            <w:r w:rsidRPr="00D86F76">
              <w:rPr>
                <w:color w:val="000000"/>
                <w:sz w:val="20"/>
                <w:szCs w:val="20"/>
                <w:lang w:eastAsia="tr-TR"/>
              </w:rPr>
              <w:t>86</w:t>
            </w:r>
          </w:p>
        </w:tc>
        <w:tc>
          <w:tcPr>
            <w:tcW w:w="1213" w:type="dxa"/>
            <w:noWrap/>
            <w:hideMark/>
          </w:tcPr>
          <w:p w14:paraId="7666185A" w14:textId="75EBF300" w:rsidR="00CE1CD6" w:rsidRPr="00D86F76" w:rsidRDefault="00CE1CD6" w:rsidP="001E46F3">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04</w:t>
            </w:r>
          </w:p>
        </w:tc>
      </w:tr>
      <w:tr w:rsidR="00CE1CD6" w:rsidRPr="00D86F76" w14:paraId="790535F7" w14:textId="77777777" w:rsidTr="00D86F7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7" w:type="dxa"/>
            <w:tcBorders>
              <w:bottom w:val="single" w:sz="4" w:space="0" w:color="auto"/>
            </w:tcBorders>
            <w:noWrap/>
            <w:hideMark/>
          </w:tcPr>
          <w:p w14:paraId="1C17DB58" w14:textId="77777777" w:rsidR="00CE1CD6" w:rsidRPr="00D86F76" w:rsidRDefault="00CE1CD6" w:rsidP="004702AF">
            <w:pPr>
              <w:widowControl/>
              <w:autoSpaceDE/>
              <w:autoSpaceDN/>
              <w:rPr>
                <w:color w:val="000000"/>
                <w:sz w:val="20"/>
                <w:szCs w:val="20"/>
                <w:lang w:eastAsia="tr-TR"/>
              </w:rPr>
            </w:pPr>
            <w:r w:rsidRPr="00D86F76">
              <w:rPr>
                <w:color w:val="000000"/>
                <w:sz w:val="20"/>
                <w:szCs w:val="20"/>
                <w:lang w:eastAsia="tr-TR"/>
              </w:rPr>
              <w:t xml:space="preserve">      Zn</w:t>
            </w:r>
          </w:p>
        </w:tc>
        <w:tc>
          <w:tcPr>
            <w:tcW w:w="1213" w:type="dxa"/>
            <w:tcBorders>
              <w:bottom w:val="single" w:sz="4" w:space="0" w:color="auto"/>
            </w:tcBorders>
            <w:noWrap/>
            <w:hideMark/>
          </w:tcPr>
          <w:p w14:paraId="5A468241" w14:textId="299874A7"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30.</w:t>
            </w:r>
            <w:r w:rsidR="00CE1CD6" w:rsidRPr="00D86F76">
              <w:rPr>
                <w:color w:val="000000"/>
                <w:sz w:val="20"/>
                <w:szCs w:val="20"/>
                <w:lang w:eastAsia="tr-TR"/>
              </w:rPr>
              <w:t>56667</w:t>
            </w:r>
          </w:p>
        </w:tc>
        <w:tc>
          <w:tcPr>
            <w:tcW w:w="1213" w:type="dxa"/>
            <w:tcBorders>
              <w:bottom w:val="single" w:sz="4" w:space="0" w:color="auto"/>
            </w:tcBorders>
            <w:noWrap/>
            <w:hideMark/>
          </w:tcPr>
          <w:p w14:paraId="5DFFD5CC" w14:textId="54A2D8A3"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92</w:t>
            </w:r>
          </w:p>
        </w:tc>
        <w:tc>
          <w:tcPr>
            <w:tcW w:w="1213" w:type="dxa"/>
            <w:tcBorders>
              <w:bottom w:val="single" w:sz="4" w:space="0" w:color="auto"/>
            </w:tcBorders>
            <w:noWrap/>
            <w:hideMark/>
          </w:tcPr>
          <w:p w14:paraId="3AB9D950" w14:textId="314883C1" w:rsidR="00CE1CD6" w:rsidRPr="00D86F76" w:rsidRDefault="001E46F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0.</w:t>
            </w:r>
            <w:r w:rsidR="00CE1CD6" w:rsidRPr="00D86F76">
              <w:rPr>
                <w:color w:val="000000"/>
                <w:sz w:val="20"/>
                <w:szCs w:val="20"/>
                <w:lang w:eastAsia="tr-TR"/>
              </w:rPr>
              <w:t>41</w:t>
            </w:r>
          </w:p>
        </w:tc>
        <w:tc>
          <w:tcPr>
            <w:tcW w:w="1213" w:type="dxa"/>
            <w:tcBorders>
              <w:bottom w:val="single" w:sz="4" w:space="0" w:color="auto"/>
            </w:tcBorders>
            <w:noWrap/>
            <w:hideMark/>
          </w:tcPr>
          <w:p w14:paraId="06D2A29D" w14:textId="38FB3419"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4</w:t>
            </w:r>
            <w:r w:rsidR="001E46F3">
              <w:rPr>
                <w:color w:val="000000"/>
                <w:sz w:val="20"/>
                <w:szCs w:val="20"/>
                <w:lang w:eastAsia="tr-TR"/>
              </w:rPr>
              <w:t>.</w:t>
            </w:r>
            <w:r w:rsidRPr="00D86F76">
              <w:rPr>
                <w:color w:val="000000"/>
                <w:sz w:val="20"/>
                <w:szCs w:val="20"/>
                <w:lang w:eastAsia="tr-TR"/>
              </w:rPr>
              <w:t>71</w:t>
            </w:r>
          </w:p>
        </w:tc>
        <w:tc>
          <w:tcPr>
            <w:tcW w:w="1213" w:type="dxa"/>
            <w:tcBorders>
              <w:bottom w:val="single" w:sz="4" w:space="0" w:color="auto"/>
            </w:tcBorders>
            <w:noWrap/>
            <w:hideMark/>
          </w:tcPr>
          <w:p w14:paraId="59B51EA0" w14:textId="04932250" w:rsidR="00CE1CD6" w:rsidRPr="00D86F76" w:rsidRDefault="00CE1CD6" w:rsidP="001E46F3">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140</w:t>
            </w:r>
            <w:r w:rsidR="001E46F3">
              <w:rPr>
                <w:color w:val="000000"/>
                <w:sz w:val="20"/>
                <w:szCs w:val="20"/>
                <w:lang w:eastAsia="tr-TR"/>
              </w:rPr>
              <w:t>.</w:t>
            </w:r>
            <w:r w:rsidRPr="00D86F76">
              <w:rPr>
                <w:color w:val="000000"/>
                <w:sz w:val="20"/>
                <w:szCs w:val="20"/>
                <w:lang w:eastAsia="tr-TR"/>
              </w:rPr>
              <w:t>1333</w:t>
            </w:r>
          </w:p>
        </w:tc>
        <w:tc>
          <w:tcPr>
            <w:tcW w:w="1213" w:type="dxa"/>
            <w:tcBorders>
              <w:bottom w:val="single" w:sz="4" w:space="0" w:color="auto"/>
            </w:tcBorders>
            <w:noWrap/>
            <w:hideMark/>
          </w:tcPr>
          <w:p w14:paraId="1464C5CE" w14:textId="70965D28" w:rsidR="00CE1CD6" w:rsidRPr="00D86F76" w:rsidRDefault="00CE1CD6" w:rsidP="001E46F3">
            <w:pPr>
              <w:keepNext/>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D86F76">
              <w:rPr>
                <w:color w:val="000000"/>
                <w:sz w:val="20"/>
                <w:szCs w:val="20"/>
                <w:lang w:eastAsia="tr-TR"/>
              </w:rPr>
              <w:t>0</w:t>
            </w:r>
            <w:r w:rsidR="001E46F3">
              <w:rPr>
                <w:color w:val="000000"/>
                <w:sz w:val="20"/>
                <w:szCs w:val="20"/>
                <w:lang w:eastAsia="tr-TR"/>
              </w:rPr>
              <w:t>.</w:t>
            </w:r>
            <w:r w:rsidRPr="00D86F76">
              <w:rPr>
                <w:color w:val="000000"/>
                <w:sz w:val="20"/>
                <w:szCs w:val="20"/>
                <w:lang w:eastAsia="tr-TR"/>
              </w:rPr>
              <w:t>04</w:t>
            </w:r>
          </w:p>
        </w:tc>
      </w:tr>
    </w:tbl>
    <w:p w14:paraId="57F44588" w14:textId="77777777" w:rsidR="00CE1CD6" w:rsidRDefault="00CE1CD6" w:rsidP="00811375">
      <w:pPr>
        <w:keepNext/>
        <w:spacing w:line="360" w:lineRule="auto"/>
        <w:jc w:val="center"/>
      </w:pPr>
      <w:r>
        <w:rPr>
          <w:b/>
          <w:noProof/>
          <w:sz w:val="24"/>
          <w:lang w:eastAsia="tr-TR"/>
        </w:rPr>
        <w:lastRenderedPageBreak/>
        <w:drawing>
          <wp:inline distT="0" distB="0" distL="0" distR="0" wp14:anchorId="18D82893" wp14:editId="37993DEF">
            <wp:extent cx="5553075" cy="2752725"/>
            <wp:effectExtent l="19050" t="19050" r="28575" b="28575"/>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65600" cy="2758934"/>
                    </a:xfrm>
                    <a:prstGeom prst="rect">
                      <a:avLst/>
                    </a:prstGeom>
                    <a:noFill/>
                    <a:ln w="0" cmpd="sng">
                      <a:solidFill>
                        <a:schemeClr val="tx1"/>
                      </a:solidFill>
                    </a:ln>
                  </pic:spPr>
                </pic:pic>
              </a:graphicData>
            </a:graphic>
          </wp:inline>
        </w:drawing>
      </w:r>
    </w:p>
    <w:p w14:paraId="511C5589" w14:textId="687CD03D" w:rsidR="00CE1CD6" w:rsidRPr="0082274D" w:rsidRDefault="00CE1CD6" w:rsidP="00811375">
      <w:pPr>
        <w:pStyle w:val="T1"/>
      </w:pPr>
      <w:bookmarkStart w:id="96" w:name="_Toc64105709"/>
      <w:bookmarkStart w:id="97" w:name="_Toc71968739"/>
      <w:bookmarkStart w:id="98" w:name="_Toc71968988"/>
      <w:bookmarkStart w:id="99" w:name="_Toc71969225"/>
      <w:bookmarkStart w:id="100" w:name="_Toc71971589"/>
      <w:r w:rsidRPr="0082274D">
        <w:t>Şekil</w:t>
      </w:r>
      <w:r w:rsidR="00A5098F">
        <w:t xml:space="preserve"> 3</w:t>
      </w:r>
      <w:r w:rsidR="00E61D8A">
        <w:t>.</w:t>
      </w:r>
      <w:r w:rsidR="00855D58">
        <w:rPr>
          <w:noProof/>
        </w:rPr>
        <w:fldChar w:fldCharType="begin"/>
      </w:r>
      <w:r w:rsidR="00855D58">
        <w:rPr>
          <w:noProof/>
        </w:rPr>
        <w:instrText xml:space="preserve"> SEQ Şekil \* ARABIC \s 1 </w:instrText>
      </w:r>
      <w:r w:rsidR="00855D58">
        <w:rPr>
          <w:noProof/>
        </w:rPr>
        <w:fldChar w:fldCharType="separate"/>
      </w:r>
      <w:r w:rsidR="009D655E">
        <w:rPr>
          <w:noProof/>
        </w:rPr>
        <w:t>5</w:t>
      </w:r>
      <w:r w:rsidR="00855D58">
        <w:rPr>
          <w:noProof/>
        </w:rPr>
        <w:fldChar w:fldCharType="end"/>
      </w:r>
      <w:r w:rsidR="00811375">
        <w:t>.</w:t>
      </w:r>
      <w:r w:rsidR="009E10A1">
        <w:t xml:space="preserve"> </w:t>
      </w:r>
      <w:r w:rsidRPr="009E10A1">
        <w:rPr>
          <w:i/>
        </w:rPr>
        <w:t xml:space="preserve">Giljarovia </w:t>
      </w:r>
      <w:r w:rsidR="002D62BD" w:rsidRPr="009E10A1">
        <w:rPr>
          <w:i/>
        </w:rPr>
        <w:t>tenebricosa</w:t>
      </w:r>
      <w:r w:rsidR="008474A1" w:rsidRPr="0082274D">
        <w:t xml:space="preserve"> dişi için</w:t>
      </w:r>
      <w:r w:rsidR="006D5C8C" w:rsidRPr="0082274D">
        <w:t xml:space="preserve"> </w:t>
      </w:r>
      <w:r w:rsidRPr="0082274D">
        <w:t>XRF spektrometre ile ölçülmüş spektrum</w:t>
      </w:r>
      <w:bookmarkEnd w:id="96"/>
      <w:bookmarkEnd w:id="97"/>
      <w:bookmarkEnd w:id="98"/>
      <w:bookmarkEnd w:id="99"/>
      <w:bookmarkEnd w:id="100"/>
    </w:p>
    <w:p w14:paraId="1E75FF2E" w14:textId="77777777" w:rsidR="00D86F76" w:rsidRPr="00D86F76" w:rsidRDefault="00D86F76" w:rsidP="00D86F76"/>
    <w:p w14:paraId="470A4E86" w14:textId="39769DBF" w:rsidR="00CE1CD6" w:rsidRDefault="00CE1CD6" w:rsidP="00AC4C1F">
      <w:pPr>
        <w:spacing w:line="360" w:lineRule="auto"/>
        <w:ind w:firstLine="567"/>
        <w:jc w:val="both"/>
        <w:rPr>
          <w:sz w:val="24"/>
          <w:szCs w:val="24"/>
        </w:rPr>
      </w:pPr>
      <w:r w:rsidRPr="00CA3911">
        <w:rPr>
          <w:i/>
          <w:iCs/>
          <w:sz w:val="24"/>
          <w:szCs w:val="24"/>
        </w:rPr>
        <w:t>G. tenebricosa</w:t>
      </w:r>
      <w:r w:rsidRPr="00CA3911">
        <w:rPr>
          <w:sz w:val="24"/>
          <w:szCs w:val="24"/>
        </w:rPr>
        <w:t xml:space="preserve"> erkek bireylerinin XRF element analizi sonucunda elde edilen </w:t>
      </w:r>
      <w:proofErr w:type="gramStart"/>
      <w:r w:rsidRPr="00CA3911">
        <w:rPr>
          <w:sz w:val="24"/>
          <w:szCs w:val="24"/>
        </w:rPr>
        <w:t>konsantrasyon</w:t>
      </w:r>
      <w:proofErr w:type="gramEnd"/>
      <w:r w:rsidRPr="00CA3911">
        <w:rPr>
          <w:sz w:val="24"/>
          <w:szCs w:val="24"/>
        </w:rPr>
        <w:t xml:space="preserve"> değerleri incelendiğinde en fazla </w:t>
      </w:r>
      <w:r w:rsidR="006A65ED">
        <w:rPr>
          <w:sz w:val="24"/>
          <w:szCs w:val="24"/>
        </w:rPr>
        <w:t>Ca</w:t>
      </w:r>
      <w:r w:rsidRPr="00CA3911">
        <w:rPr>
          <w:sz w:val="24"/>
          <w:szCs w:val="24"/>
        </w:rPr>
        <w:t xml:space="preserve"> daha sonra sırasıyla</w:t>
      </w:r>
      <w:r w:rsidR="006A65ED">
        <w:rPr>
          <w:sz w:val="24"/>
          <w:szCs w:val="24"/>
        </w:rPr>
        <w:t xml:space="preserve"> Cl</w:t>
      </w:r>
      <w:r w:rsidRPr="00CA3911">
        <w:rPr>
          <w:sz w:val="24"/>
          <w:szCs w:val="24"/>
        </w:rPr>
        <w:t xml:space="preserve">, </w:t>
      </w:r>
      <w:r w:rsidR="006A65ED">
        <w:rPr>
          <w:sz w:val="24"/>
          <w:szCs w:val="24"/>
        </w:rPr>
        <w:t>Cr</w:t>
      </w:r>
      <w:r w:rsidRPr="00CA3911">
        <w:rPr>
          <w:sz w:val="24"/>
          <w:szCs w:val="24"/>
        </w:rPr>
        <w:t xml:space="preserve">, </w:t>
      </w:r>
      <w:r w:rsidR="006A65ED">
        <w:rPr>
          <w:sz w:val="24"/>
          <w:szCs w:val="24"/>
        </w:rPr>
        <w:t>S</w:t>
      </w:r>
      <w:r w:rsidRPr="00CA3911">
        <w:rPr>
          <w:sz w:val="24"/>
          <w:szCs w:val="24"/>
        </w:rPr>
        <w:t xml:space="preserve">, </w:t>
      </w:r>
      <w:r w:rsidR="006A65ED">
        <w:rPr>
          <w:sz w:val="24"/>
          <w:szCs w:val="24"/>
        </w:rPr>
        <w:t>Mn</w:t>
      </w:r>
      <w:r w:rsidRPr="00CA3911">
        <w:rPr>
          <w:sz w:val="24"/>
          <w:szCs w:val="24"/>
        </w:rPr>
        <w:t xml:space="preserve">, </w:t>
      </w:r>
      <w:r w:rsidR="006A65ED">
        <w:rPr>
          <w:sz w:val="24"/>
          <w:szCs w:val="24"/>
        </w:rPr>
        <w:t>Fe</w:t>
      </w:r>
      <w:r w:rsidRPr="00CA3911">
        <w:rPr>
          <w:sz w:val="24"/>
          <w:szCs w:val="24"/>
        </w:rPr>
        <w:t xml:space="preserve">, </w:t>
      </w:r>
      <w:r w:rsidR="006A65ED">
        <w:rPr>
          <w:sz w:val="24"/>
          <w:szCs w:val="24"/>
        </w:rPr>
        <w:t>Zn</w:t>
      </w:r>
      <w:r w:rsidRPr="00CA3911">
        <w:rPr>
          <w:sz w:val="24"/>
          <w:szCs w:val="24"/>
        </w:rPr>
        <w:t xml:space="preserve">, </w:t>
      </w:r>
      <w:r w:rsidR="006A65ED">
        <w:rPr>
          <w:sz w:val="24"/>
          <w:szCs w:val="24"/>
        </w:rPr>
        <w:t>P</w:t>
      </w:r>
      <w:r w:rsidRPr="00CA3911">
        <w:rPr>
          <w:sz w:val="24"/>
          <w:szCs w:val="24"/>
        </w:rPr>
        <w:t xml:space="preserve">, </w:t>
      </w:r>
      <w:r w:rsidR="006A65ED">
        <w:rPr>
          <w:sz w:val="24"/>
          <w:szCs w:val="24"/>
        </w:rPr>
        <w:t>Cu</w:t>
      </w:r>
      <w:r w:rsidRPr="00CA3911">
        <w:rPr>
          <w:sz w:val="24"/>
          <w:szCs w:val="24"/>
        </w:rPr>
        <w:t>,</w:t>
      </w:r>
      <w:r w:rsidR="006A65ED">
        <w:rPr>
          <w:sz w:val="24"/>
          <w:szCs w:val="24"/>
        </w:rPr>
        <w:t xml:space="preserve"> Na</w:t>
      </w:r>
      <w:r w:rsidRPr="00CA3911">
        <w:rPr>
          <w:sz w:val="24"/>
          <w:szCs w:val="24"/>
        </w:rPr>
        <w:t xml:space="preserve">, </w:t>
      </w:r>
      <w:r w:rsidR="006A65ED">
        <w:rPr>
          <w:sz w:val="24"/>
          <w:szCs w:val="24"/>
        </w:rPr>
        <w:t>N</w:t>
      </w:r>
      <w:r w:rsidRPr="00CA3911">
        <w:rPr>
          <w:sz w:val="24"/>
          <w:szCs w:val="24"/>
        </w:rPr>
        <w:t xml:space="preserve">i, </w:t>
      </w:r>
      <w:r w:rsidR="006A65ED">
        <w:rPr>
          <w:sz w:val="24"/>
          <w:szCs w:val="24"/>
        </w:rPr>
        <w:t>Mg</w:t>
      </w:r>
      <w:r w:rsidRPr="00CA3911">
        <w:rPr>
          <w:sz w:val="24"/>
          <w:szCs w:val="24"/>
        </w:rPr>
        <w:t xml:space="preserve">, </w:t>
      </w:r>
      <w:r w:rsidR="006A65ED">
        <w:rPr>
          <w:sz w:val="24"/>
          <w:szCs w:val="24"/>
        </w:rPr>
        <w:t>K</w:t>
      </w:r>
      <w:r w:rsidRPr="00CA3911">
        <w:rPr>
          <w:sz w:val="24"/>
          <w:szCs w:val="24"/>
        </w:rPr>
        <w:t>,</w:t>
      </w:r>
      <w:r w:rsidR="006A65ED">
        <w:rPr>
          <w:sz w:val="24"/>
          <w:szCs w:val="24"/>
        </w:rPr>
        <w:t xml:space="preserve"> Si</w:t>
      </w:r>
      <w:r w:rsidRPr="00CA3911">
        <w:rPr>
          <w:sz w:val="24"/>
          <w:szCs w:val="24"/>
        </w:rPr>
        <w:t xml:space="preserve">, </w:t>
      </w:r>
      <w:r w:rsidR="006A65ED">
        <w:rPr>
          <w:sz w:val="24"/>
          <w:szCs w:val="24"/>
        </w:rPr>
        <w:t>Al</w:t>
      </w:r>
      <w:r w:rsidRPr="00CA3911">
        <w:rPr>
          <w:sz w:val="24"/>
          <w:szCs w:val="24"/>
        </w:rPr>
        <w:t xml:space="preserve"> ve en az </w:t>
      </w:r>
      <w:r w:rsidR="006A65ED">
        <w:rPr>
          <w:sz w:val="24"/>
          <w:szCs w:val="24"/>
        </w:rPr>
        <w:t>Ti</w:t>
      </w:r>
      <w:r w:rsidRPr="00CA3911">
        <w:rPr>
          <w:sz w:val="24"/>
          <w:szCs w:val="24"/>
        </w:rPr>
        <w:t xml:space="preserve"> olduğu belirlenmiştir (Tablo </w:t>
      </w:r>
      <w:r w:rsidR="00FF75D7">
        <w:rPr>
          <w:sz w:val="24"/>
          <w:szCs w:val="24"/>
        </w:rPr>
        <w:t>3.</w:t>
      </w:r>
      <w:r w:rsidRPr="00CA3911">
        <w:rPr>
          <w:sz w:val="24"/>
          <w:szCs w:val="24"/>
        </w:rPr>
        <w:t>3).</w:t>
      </w:r>
      <w:bookmarkStart w:id="101" w:name="_Toc64106613"/>
      <w:r w:rsidRPr="00CA3911">
        <w:rPr>
          <w:sz w:val="24"/>
          <w:szCs w:val="24"/>
        </w:rPr>
        <w:t xml:space="preserve"> </w:t>
      </w:r>
    </w:p>
    <w:bookmarkEnd w:id="101"/>
    <w:p w14:paraId="6DF25845" w14:textId="77777777" w:rsidR="00D86F76" w:rsidRPr="00715AB6" w:rsidRDefault="00D86F76" w:rsidP="00CE1CD6">
      <w:pPr>
        <w:spacing w:line="360" w:lineRule="auto"/>
      </w:pPr>
    </w:p>
    <w:p w14:paraId="24749300" w14:textId="403365C0" w:rsidR="00424E73" w:rsidRDefault="00424E73" w:rsidP="00811375">
      <w:pPr>
        <w:pStyle w:val="ResimYazs"/>
        <w:keepNext/>
      </w:pPr>
      <w:bookmarkStart w:id="102" w:name="_Toc71974338"/>
      <w:r>
        <w:t xml:space="preserve">Tablo </w:t>
      </w:r>
      <w:r w:rsidR="00A12407">
        <w:t>3</w:t>
      </w:r>
      <w:r w:rsidR="002C58D5">
        <w:t>.</w:t>
      </w:r>
      <w:r w:rsidR="00855D58">
        <w:rPr>
          <w:noProof/>
        </w:rPr>
        <w:fldChar w:fldCharType="begin"/>
      </w:r>
      <w:r w:rsidR="00855D58">
        <w:rPr>
          <w:noProof/>
        </w:rPr>
        <w:instrText xml:space="preserve"> SEQ Tablo \* ARABIC \s 1 </w:instrText>
      </w:r>
      <w:r w:rsidR="00855D58">
        <w:rPr>
          <w:noProof/>
        </w:rPr>
        <w:fldChar w:fldCharType="separate"/>
      </w:r>
      <w:r w:rsidR="009D655E">
        <w:rPr>
          <w:noProof/>
        </w:rPr>
        <w:t>3</w:t>
      </w:r>
      <w:r w:rsidR="00855D58">
        <w:rPr>
          <w:noProof/>
        </w:rPr>
        <w:fldChar w:fldCharType="end"/>
      </w:r>
      <w:r>
        <w:t xml:space="preserve">. </w:t>
      </w:r>
      <w:r w:rsidRPr="00A12407">
        <w:rPr>
          <w:i/>
        </w:rPr>
        <w:t>Giljarovia tenebricosa</w:t>
      </w:r>
      <w:r w:rsidRPr="00645B80">
        <w:t xml:space="preserve"> erkek için element analiz sonuçları (%</w:t>
      </w:r>
      <w:proofErr w:type="gramStart"/>
      <w:r w:rsidRPr="00645B80">
        <w:t>konsantrasyon</w:t>
      </w:r>
      <w:proofErr w:type="gramEnd"/>
      <w:r w:rsidRPr="00645B80">
        <w:t>)</w:t>
      </w:r>
      <w:bookmarkEnd w:id="102"/>
    </w:p>
    <w:tbl>
      <w:tblPr>
        <w:tblStyle w:val="AkKlavuz-Vurgu5"/>
        <w:tblW w:w="87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8"/>
        <w:gridCol w:w="1249"/>
        <w:gridCol w:w="1249"/>
        <w:gridCol w:w="1249"/>
        <w:gridCol w:w="1249"/>
        <w:gridCol w:w="1249"/>
        <w:gridCol w:w="1249"/>
      </w:tblGrid>
      <w:tr w:rsidR="00CE1CD6" w:rsidRPr="00D86F76" w14:paraId="0A87E447" w14:textId="77777777" w:rsidTr="005C1EA5">
        <w:trPr>
          <w:cnfStyle w:val="100000000000" w:firstRow="1" w:lastRow="0" w:firstColumn="0" w:lastColumn="0" w:oddVBand="0" w:evenVBand="0" w:oddHBand="0" w:evenHBand="0" w:firstRowFirstColumn="0" w:firstRowLastColumn="0" w:lastRowFirstColumn="0" w:lastRowLastColumn="0"/>
          <w:trHeight w:val="203"/>
          <w:jc w:val="center"/>
        </w:trPr>
        <w:tc>
          <w:tcPr>
            <w:cnfStyle w:val="001000000000" w:firstRow="0" w:lastRow="0" w:firstColumn="1" w:lastColumn="0" w:oddVBand="0" w:evenVBand="0" w:oddHBand="0" w:evenHBand="0" w:firstRowFirstColumn="0" w:firstRowLastColumn="0" w:lastRowFirstColumn="0" w:lastRowLastColumn="0"/>
            <w:tcW w:w="1248" w:type="dxa"/>
            <w:tcBorders>
              <w:top w:val="single" w:sz="4" w:space="0" w:color="auto"/>
              <w:bottom w:val="single" w:sz="4" w:space="0" w:color="auto"/>
            </w:tcBorders>
            <w:noWrap/>
            <w:hideMark/>
          </w:tcPr>
          <w:p w14:paraId="6C2FC9F9" w14:textId="77777777" w:rsidR="00CE1CD6" w:rsidRPr="00D86F76" w:rsidRDefault="00CE1CD6" w:rsidP="004702AF">
            <w:pPr>
              <w:widowControl/>
              <w:autoSpaceDE/>
              <w:autoSpaceDN/>
              <w:rPr>
                <w:bCs w:val="0"/>
                <w:color w:val="000000"/>
                <w:sz w:val="20"/>
                <w:szCs w:val="20"/>
                <w:lang w:eastAsia="tr-TR"/>
              </w:rPr>
            </w:pPr>
            <w:r w:rsidRPr="00D86F76">
              <w:rPr>
                <w:bCs w:val="0"/>
                <w:color w:val="000000"/>
                <w:sz w:val="20"/>
                <w:szCs w:val="20"/>
                <w:lang w:eastAsia="tr-TR"/>
              </w:rPr>
              <w:t xml:space="preserve">    Elem:</w:t>
            </w:r>
          </w:p>
        </w:tc>
        <w:tc>
          <w:tcPr>
            <w:tcW w:w="1249" w:type="dxa"/>
            <w:tcBorders>
              <w:top w:val="single" w:sz="4" w:space="0" w:color="auto"/>
              <w:bottom w:val="single" w:sz="4" w:space="0" w:color="auto"/>
            </w:tcBorders>
            <w:noWrap/>
            <w:hideMark/>
          </w:tcPr>
          <w:p w14:paraId="006438E4" w14:textId="269868C5" w:rsidR="00CE1CD6" w:rsidRPr="00D86F76"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D86F76">
              <w:rPr>
                <w:bCs w:val="0"/>
                <w:color w:val="000000"/>
                <w:sz w:val="20"/>
                <w:szCs w:val="20"/>
                <w:lang w:eastAsia="tr-TR"/>
              </w:rPr>
              <w:t>Net</w:t>
            </w:r>
          </w:p>
        </w:tc>
        <w:tc>
          <w:tcPr>
            <w:tcW w:w="1249" w:type="dxa"/>
            <w:tcBorders>
              <w:top w:val="single" w:sz="4" w:space="0" w:color="auto"/>
              <w:bottom w:val="single" w:sz="4" w:space="0" w:color="auto"/>
            </w:tcBorders>
            <w:noWrap/>
            <w:hideMark/>
          </w:tcPr>
          <w:p w14:paraId="1FE737CE" w14:textId="3FF81473" w:rsidR="00CE1CD6" w:rsidRPr="00D86F76"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D86F76">
              <w:rPr>
                <w:bCs w:val="0"/>
                <w:color w:val="000000"/>
                <w:sz w:val="20"/>
                <w:szCs w:val="20"/>
                <w:lang w:eastAsia="tr-TR"/>
              </w:rPr>
              <w:t>Wt%</w:t>
            </w:r>
          </w:p>
        </w:tc>
        <w:tc>
          <w:tcPr>
            <w:tcW w:w="1249" w:type="dxa"/>
            <w:tcBorders>
              <w:top w:val="single" w:sz="4" w:space="0" w:color="auto"/>
              <w:bottom w:val="single" w:sz="4" w:space="0" w:color="auto"/>
            </w:tcBorders>
            <w:noWrap/>
            <w:hideMark/>
          </w:tcPr>
          <w:p w14:paraId="04549D6D" w14:textId="2B35532D" w:rsidR="00CE1CD6" w:rsidRPr="00D86F76"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D86F76">
              <w:rPr>
                <w:bCs w:val="0"/>
                <w:color w:val="000000"/>
                <w:sz w:val="20"/>
                <w:szCs w:val="20"/>
                <w:lang w:eastAsia="tr-TR"/>
              </w:rPr>
              <w:t>At%</w:t>
            </w:r>
          </w:p>
        </w:tc>
        <w:tc>
          <w:tcPr>
            <w:tcW w:w="1249" w:type="dxa"/>
            <w:tcBorders>
              <w:top w:val="single" w:sz="4" w:space="0" w:color="auto"/>
              <w:bottom w:val="single" w:sz="4" w:space="0" w:color="auto"/>
            </w:tcBorders>
            <w:noWrap/>
            <w:hideMark/>
          </w:tcPr>
          <w:p w14:paraId="3D281A51" w14:textId="37C49F31" w:rsidR="00CE1CD6" w:rsidRPr="00D86F76"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D86F76">
              <w:rPr>
                <w:bCs w:val="0"/>
                <w:color w:val="000000"/>
                <w:sz w:val="20"/>
                <w:szCs w:val="20"/>
                <w:lang w:eastAsia="tr-TR"/>
              </w:rPr>
              <w:t>I-Error%</w:t>
            </w:r>
          </w:p>
        </w:tc>
        <w:tc>
          <w:tcPr>
            <w:tcW w:w="1249" w:type="dxa"/>
            <w:tcBorders>
              <w:top w:val="single" w:sz="4" w:space="0" w:color="auto"/>
              <w:bottom w:val="single" w:sz="4" w:space="0" w:color="auto"/>
            </w:tcBorders>
            <w:noWrap/>
            <w:hideMark/>
          </w:tcPr>
          <w:p w14:paraId="46866659" w14:textId="0D1BFD56" w:rsidR="00CE1CD6" w:rsidRPr="00D86F76"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D86F76">
              <w:rPr>
                <w:bCs w:val="0"/>
                <w:color w:val="000000"/>
                <w:sz w:val="20"/>
                <w:szCs w:val="20"/>
                <w:lang w:eastAsia="tr-TR"/>
              </w:rPr>
              <w:t>BG</w:t>
            </w:r>
          </w:p>
        </w:tc>
        <w:tc>
          <w:tcPr>
            <w:tcW w:w="1249" w:type="dxa"/>
            <w:tcBorders>
              <w:top w:val="single" w:sz="4" w:space="0" w:color="auto"/>
              <w:bottom w:val="single" w:sz="4" w:space="0" w:color="auto"/>
            </w:tcBorders>
            <w:noWrap/>
            <w:hideMark/>
          </w:tcPr>
          <w:p w14:paraId="2D1144C4" w14:textId="05D27A41" w:rsidR="00CE1CD6" w:rsidRPr="00D86F76"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D86F76">
              <w:rPr>
                <w:bCs w:val="0"/>
                <w:color w:val="000000"/>
                <w:sz w:val="20"/>
                <w:szCs w:val="20"/>
                <w:lang w:eastAsia="tr-TR"/>
              </w:rPr>
              <w:t>Wt-Error</w:t>
            </w:r>
          </w:p>
        </w:tc>
      </w:tr>
      <w:tr w:rsidR="00CE1CD6" w:rsidRPr="00D86F76" w14:paraId="58E619FF" w14:textId="77777777" w:rsidTr="005C1EA5">
        <w:trPr>
          <w:cnfStyle w:val="000000100000" w:firstRow="0" w:lastRow="0" w:firstColumn="0" w:lastColumn="0" w:oddVBand="0" w:evenVBand="0" w:oddHBand="1" w:evenHBand="0" w:firstRowFirstColumn="0" w:firstRowLastColumn="0" w:lastRowFirstColumn="0" w:lastRowLastColumn="0"/>
          <w:trHeight w:val="203"/>
          <w:jc w:val="center"/>
        </w:trPr>
        <w:tc>
          <w:tcPr>
            <w:cnfStyle w:val="001000000000" w:firstRow="0" w:lastRow="0" w:firstColumn="1" w:lastColumn="0" w:oddVBand="0" w:evenVBand="0" w:oddHBand="0" w:evenHBand="0" w:firstRowFirstColumn="0" w:firstRowLastColumn="0" w:lastRowFirstColumn="0" w:lastRowLastColumn="0"/>
            <w:tcW w:w="1248" w:type="dxa"/>
            <w:tcBorders>
              <w:top w:val="single" w:sz="4" w:space="0" w:color="auto"/>
            </w:tcBorders>
            <w:noWrap/>
            <w:hideMark/>
          </w:tcPr>
          <w:p w14:paraId="1A4D3FCD" w14:textId="77777777" w:rsidR="00CE1CD6" w:rsidRPr="000D6FA6" w:rsidRDefault="00CE1CD6" w:rsidP="004702AF">
            <w:pPr>
              <w:widowControl/>
              <w:autoSpaceDE/>
              <w:autoSpaceDN/>
              <w:rPr>
                <w:color w:val="000000"/>
                <w:sz w:val="20"/>
                <w:szCs w:val="20"/>
                <w:lang w:eastAsia="tr-TR"/>
              </w:rPr>
            </w:pPr>
            <w:r w:rsidRPr="000D6FA6">
              <w:rPr>
                <w:color w:val="000000"/>
                <w:sz w:val="20"/>
                <w:szCs w:val="20"/>
                <w:lang w:eastAsia="tr-TR"/>
              </w:rPr>
              <w:t xml:space="preserve">      Na</w:t>
            </w:r>
          </w:p>
        </w:tc>
        <w:tc>
          <w:tcPr>
            <w:tcW w:w="1249" w:type="dxa"/>
            <w:tcBorders>
              <w:top w:val="single" w:sz="4" w:space="0" w:color="auto"/>
            </w:tcBorders>
            <w:noWrap/>
            <w:hideMark/>
          </w:tcPr>
          <w:p w14:paraId="2095644E" w14:textId="764FF332"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11.</w:t>
            </w:r>
            <w:r w:rsidR="00CE1CD6" w:rsidRPr="000D6FA6">
              <w:rPr>
                <w:color w:val="000000"/>
                <w:sz w:val="20"/>
                <w:szCs w:val="20"/>
                <w:lang w:eastAsia="tr-TR"/>
              </w:rPr>
              <w:t>25871</w:t>
            </w:r>
          </w:p>
        </w:tc>
        <w:tc>
          <w:tcPr>
            <w:tcW w:w="1249" w:type="dxa"/>
            <w:tcBorders>
              <w:top w:val="single" w:sz="4" w:space="0" w:color="auto"/>
            </w:tcBorders>
            <w:noWrap/>
            <w:hideMark/>
          </w:tcPr>
          <w:p w14:paraId="1E35CD18" w14:textId="5B07392A"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39.</w:t>
            </w:r>
            <w:r w:rsidR="00CE1CD6" w:rsidRPr="000D6FA6">
              <w:rPr>
                <w:color w:val="000000"/>
                <w:sz w:val="20"/>
                <w:szCs w:val="20"/>
                <w:lang w:eastAsia="tr-TR"/>
              </w:rPr>
              <w:t>81</w:t>
            </w:r>
          </w:p>
        </w:tc>
        <w:tc>
          <w:tcPr>
            <w:tcW w:w="1249" w:type="dxa"/>
            <w:tcBorders>
              <w:top w:val="single" w:sz="4" w:space="0" w:color="auto"/>
            </w:tcBorders>
            <w:noWrap/>
            <w:hideMark/>
          </w:tcPr>
          <w:p w14:paraId="1109D382" w14:textId="56DD7AC7"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49.</w:t>
            </w:r>
            <w:r w:rsidR="00CE1CD6" w:rsidRPr="000D6FA6">
              <w:rPr>
                <w:color w:val="000000"/>
                <w:sz w:val="20"/>
                <w:szCs w:val="20"/>
                <w:lang w:eastAsia="tr-TR"/>
              </w:rPr>
              <w:t>23</w:t>
            </w:r>
          </w:p>
        </w:tc>
        <w:tc>
          <w:tcPr>
            <w:tcW w:w="1249" w:type="dxa"/>
            <w:tcBorders>
              <w:top w:val="single" w:sz="4" w:space="0" w:color="auto"/>
            </w:tcBorders>
            <w:noWrap/>
            <w:hideMark/>
          </w:tcPr>
          <w:p w14:paraId="4103E823" w14:textId="5A236778"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4</w:t>
            </w:r>
            <w:r w:rsidR="000D6FA6">
              <w:rPr>
                <w:color w:val="000000"/>
                <w:sz w:val="20"/>
                <w:szCs w:val="20"/>
                <w:lang w:eastAsia="tr-TR"/>
              </w:rPr>
              <w:t>.</w:t>
            </w:r>
            <w:r w:rsidRPr="000D6FA6">
              <w:rPr>
                <w:color w:val="000000"/>
                <w:sz w:val="20"/>
                <w:szCs w:val="20"/>
                <w:lang w:eastAsia="tr-TR"/>
              </w:rPr>
              <w:t>67</w:t>
            </w:r>
          </w:p>
        </w:tc>
        <w:tc>
          <w:tcPr>
            <w:tcW w:w="1249" w:type="dxa"/>
            <w:tcBorders>
              <w:top w:val="single" w:sz="4" w:space="0" w:color="auto"/>
            </w:tcBorders>
            <w:noWrap/>
            <w:hideMark/>
          </w:tcPr>
          <w:p w14:paraId="4DED4C3F" w14:textId="717C9D61"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15</w:t>
            </w:r>
            <w:r w:rsidR="000D6FA6">
              <w:rPr>
                <w:color w:val="000000"/>
                <w:sz w:val="20"/>
                <w:szCs w:val="20"/>
                <w:lang w:eastAsia="tr-TR"/>
              </w:rPr>
              <w:t>.</w:t>
            </w:r>
            <w:r w:rsidRPr="000D6FA6">
              <w:rPr>
                <w:color w:val="000000"/>
                <w:sz w:val="20"/>
                <w:szCs w:val="20"/>
                <w:lang w:eastAsia="tr-TR"/>
              </w:rPr>
              <w:t>14667</w:t>
            </w:r>
          </w:p>
        </w:tc>
        <w:tc>
          <w:tcPr>
            <w:tcW w:w="1249" w:type="dxa"/>
            <w:tcBorders>
              <w:top w:val="single" w:sz="4" w:space="0" w:color="auto"/>
            </w:tcBorders>
            <w:noWrap/>
            <w:hideMark/>
          </w:tcPr>
          <w:p w14:paraId="2392FC4F" w14:textId="4FB32467"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1</w:t>
            </w:r>
            <w:r w:rsidR="000D6FA6">
              <w:rPr>
                <w:color w:val="000000"/>
                <w:sz w:val="20"/>
                <w:szCs w:val="20"/>
                <w:lang w:eastAsia="tr-TR"/>
              </w:rPr>
              <w:t>.</w:t>
            </w:r>
            <w:r w:rsidRPr="000D6FA6">
              <w:rPr>
                <w:color w:val="000000"/>
                <w:sz w:val="20"/>
                <w:szCs w:val="20"/>
                <w:lang w:eastAsia="tr-TR"/>
              </w:rPr>
              <w:t>86</w:t>
            </w:r>
          </w:p>
        </w:tc>
      </w:tr>
      <w:tr w:rsidR="00CE1CD6" w:rsidRPr="00D86F76" w14:paraId="7C9B7669" w14:textId="77777777" w:rsidTr="005C1EA5">
        <w:trPr>
          <w:cnfStyle w:val="000000010000" w:firstRow="0" w:lastRow="0" w:firstColumn="0" w:lastColumn="0" w:oddVBand="0" w:evenVBand="0" w:oddHBand="0" w:evenHBand="1" w:firstRowFirstColumn="0" w:firstRowLastColumn="0" w:lastRowFirstColumn="0" w:lastRowLastColumn="0"/>
          <w:trHeight w:val="203"/>
          <w:jc w:val="center"/>
        </w:trPr>
        <w:tc>
          <w:tcPr>
            <w:cnfStyle w:val="001000000000" w:firstRow="0" w:lastRow="0" w:firstColumn="1" w:lastColumn="0" w:oddVBand="0" w:evenVBand="0" w:oddHBand="0" w:evenHBand="0" w:firstRowFirstColumn="0" w:firstRowLastColumn="0" w:lastRowFirstColumn="0" w:lastRowLastColumn="0"/>
            <w:tcW w:w="1248" w:type="dxa"/>
            <w:noWrap/>
            <w:hideMark/>
          </w:tcPr>
          <w:p w14:paraId="0E80276D" w14:textId="77777777" w:rsidR="00CE1CD6" w:rsidRPr="000D6FA6" w:rsidRDefault="00CE1CD6" w:rsidP="004702AF">
            <w:pPr>
              <w:widowControl/>
              <w:autoSpaceDE/>
              <w:autoSpaceDN/>
              <w:rPr>
                <w:color w:val="000000"/>
                <w:sz w:val="20"/>
                <w:szCs w:val="20"/>
                <w:lang w:eastAsia="tr-TR"/>
              </w:rPr>
            </w:pPr>
            <w:r w:rsidRPr="000D6FA6">
              <w:rPr>
                <w:color w:val="000000"/>
                <w:sz w:val="20"/>
                <w:szCs w:val="20"/>
                <w:lang w:eastAsia="tr-TR"/>
              </w:rPr>
              <w:t xml:space="preserve">      Mg</w:t>
            </w:r>
          </w:p>
        </w:tc>
        <w:tc>
          <w:tcPr>
            <w:tcW w:w="1249" w:type="dxa"/>
            <w:noWrap/>
            <w:hideMark/>
          </w:tcPr>
          <w:p w14:paraId="657547A1" w14:textId="66858F69"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7.</w:t>
            </w:r>
            <w:r w:rsidR="00CE1CD6" w:rsidRPr="000D6FA6">
              <w:rPr>
                <w:color w:val="000000"/>
                <w:sz w:val="20"/>
                <w:szCs w:val="20"/>
                <w:lang w:eastAsia="tr-TR"/>
              </w:rPr>
              <w:t>26661</w:t>
            </w:r>
          </w:p>
        </w:tc>
        <w:tc>
          <w:tcPr>
            <w:tcW w:w="1249" w:type="dxa"/>
            <w:noWrap/>
            <w:hideMark/>
          </w:tcPr>
          <w:p w14:paraId="5F49CCD2" w14:textId="1F848B16"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13.</w:t>
            </w:r>
            <w:r w:rsidR="00CE1CD6" w:rsidRPr="000D6FA6">
              <w:rPr>
                <w:color w:val="000000"/>
                <w:sz w:val="20"/>
                <w:szCs w:val="20"/>
                <w:lang w:eastAsia="tr-TR"/>
              </w:rPr>
              <w:t>47</w:t>
            </w:r>
          </w:p>
        </w:tc>
        <w:tc>
          <w:tcPr>
            <w:tcW w:w="1249" w:type="dxa"/>
            <w:noWrap/>
            <w:hideMark/>
          </w:tcPr>
          <w:p w14:paraId="2D436C42" w14:textId="6495AADB"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15.</w:t>
            </w:r>
            <w:r w:rsidR="00CE1CD6" w:rsidRPr="000D6FA6">
              <w:rPr>
                <w:color w:val="000000"/>
                <w:sz w:val="20"/>
                <w:szCs w:val="20"/>
                <w:lang w:eastAsia="tr-TR"/>
              </w:rPr>
              <w:t>74</w:t>
            </w:r>
          </w:p>
        </w:tc>
        <w:tc>
          <w:tcPr>
            <w:tcW w:w="1249" w:type="dxa"/>
            <w:noWrap/>
            <w:hideMark/>
          </w:tcPr>
          <w:p w14:paraId="0E9CDCE6" w14:textId="4BAE8985"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6</w:t>
            </w:r>
            <w:r w:rsidR="000D6FA6">
              <w:rPr>
                <w:color w:val="000000"/>
                <w:sz w:val="20"/>
                <w:szCs w:val="20"/>
                <w:lang w:eastAsia="tr-TR"/>
              </w:rPr>
              <w:t>.</w:t>
            </w:r>
            <w:r w:rsidRPr="000D6FA6">
              <w:rPr>
                <w:color w:val="000000"/>
                <w:sz w:val="20"/>
                <w:szCs w:val="20"/>
                <w:lang w:eastAsia="tr-TR"/>
              </w:rPr>
              <w:t>67</w:t>
            </w:r>
          </w:p>
        </w:tc>
        <w:tc>
          <w:tcPr>
            <w:tcW w:w="1249" w:type="dxa"/>
            <w:noWrap/>
            <w:hideMark/>
          </w:tcPr>
          <w:p w14:paraId="32D30A85" w14:textId="4452378B"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13</w:t>
            </w:r>
            <w:r w:rsidR="000D6FA6">
              <w:rPr>
                <w:color w:val="000000"/>
                <w:sz w:val="20"/>
                <w:szCs w:val="20"/>
                <w:lang w:eastAsia="tr-TR"/>
              </w:rPr>
              <w:t>.</w:t>
            </w:r>
            <w:r w:rsidRPr="000D6FA6">
              <w:rPr>
                <w:color w:val="000000"/>
                <w:sz w:val="20"/>
                <w:szCs w:val="20"/>
                <w:lang w:eastAsia="tr-TR"/>
              </w:rPr>
              <w:t>96667</w:t>
            </w:r>
          </w:p>
        </w:tc>
        <w:tc>
          <w:tcPr>
            <w:tcW w:w="1249" w:type="dxa"/>
            <w:noWrap/>
            <w:hideMark/>
          </w:tcPr>
          <w:p w14:paraId="6547552C" w14:textId="5A5168EC"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9</w:t>
            </w:r>
          </w:p>
        </w:tc>
      </w:tr>
      <w:tr w:rsidR="00CE1CD6" w:rsidRPr="00D86F76" w14:paraId="29D607E5" w14:textId="77777777" w:rsidTr="005C1EA5">
        <w:trPr>
          <w:cnfStyle w:val="000000100000" w:firstRow="0" w:lastRow="0" w:firstColumn="0" w:lastColumn="0" w:oddVBand="0" w:evenVBand="0" w:oddHBand="1" w:evenHBand="0" w:firstRowFirstColumn="0" w:firstRowLastColumn="0" w:lastRowFirstColumn="0" w:lastRowLastColumn="0"/>
          <w:trHeight w:val="217"/>
          <w:jc w:val="center"/>
        </w:trPr>
        <w:tc>
          <w:tcPr>
            <w:cnfStyle w:val="001000000000" w:firstRow="0" w:lastRow="0" w:firstColumn="1" w:lastColumn="0" w:oddVBand="0" w:evenVBand="0" w:oddHBand="0" w:evenHBand="0" w:firstRowFirstColumn="0" w:firstRowLastColumn="0" w:lastRowFirstColumn="0" w:lastRowLastColumn="0"/>
            <w:tcW w:w="1248" w:type="dxa"/>
            <w:noWrap/>
            <w:hideMark/>
          </w:tcPr>
          <w:p w14:paraId="731A9CE4" w14:textId="77777777" w:rsidR="00CE1CD6" w:rsidRPr="000D6FA6" w:rsidRDefault="00CE1CD6" w:rsidP="004702AF">
            <w:pPr>
              <w:widowControl/>
              <w:autoSpaceDE/>
              <w:autoSpaceDN/>
              <w:rPr>
                <w:color w:val="000000"/>
                <w:sz w:val="20"/>
                <w:szCs w:val="20"/>
                <w:lang w:eastAsia="tr-TR"/>
              </w:rPr>
            </w:pPr>
            <w:r w:rsidRPr="000D6FA6">
              <w:rPr>
                <w:color w:val="000000"/>
                <w:sz w:val="20"/>
                <w:szCs w:val="20"/>
                <w:lang w:eastAsia="tr-TR"/>
              </w:rPr>
              <w:t xml:space="preserve">      Al</w:t>
            </w:r>
          </w:p>
        </w:tc>
        <w:tc>
          <w:tcPr>
            <w:tcW w:w="1249" w:type="dxa"/>
            <w:noWrap/>
            <w:hideMark/>
          </w:tcPr>
          <w:p w14:paraId="5F01D5AE" w14:textId="4E1FD670"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2.</w:t>
            </w:r>
            <w:r w:rsidR="00CE1CD6" w:rsidRPr="000D6FA6">
              <w:rPr>
                <w:color w:val="000000"/>
                <w:sz w:val="20"/>
                <w:szCs w:val="20"/>
                <w:lang w:eastAsia="tr-TR"/>
              </w:rPr>
              <w:t>35331</w:t>
            </w:r>
          </w:p>
        </w:tc>
        <w:tc>
          <w:tcPr>
            <w:tcW w:w="1249" w:type="dxa"/>
            <w:noWrap/>
            <w:hideMark/>
          </w:tcPr>
          <w:p w14:paraId="646F61FB" w14:textId="7153890F"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1.</w:t>
            </w:r>
            <w:r w:rsidR="00CE1CD6" w:rsidRPr="000D6FA6">
              <w:rPr>
                <w:color w:val="000000"/>
                <w:sz w:val="20"/>
                <w:szCs w:val="20"/>
                <w:lang w:eastAsia="tr-TR"/>
              </w:rPr>
              <w:t>04</w:t>
            </w:r>
          </w:p>
        </w:tc>
        <w:tc>
          <w:tcPr>
            <w:tcW w:w="1249" w:type="dxa"/>
            <w:noWrap/>
            <w:hideMark/>
          </w:tcPr>
          <w:p w14:paraId="200EB7FF" w14:textId="366A4356"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1.</w:t>
            </w:r>
            <w:r w:rsidR="00CE1CD6" w:rsidRPr="000D6FA6">
              <w:rPr>
                <w:color w:val="000000"/>
                <w:sz w:val="20"/>
                <w:szCs w:val="20"/>
                <w:lang w:eastAsia="tr-TR"/>
              </w:rPr>
              <w:t>1</w:t>
            </w:r>
          </w:p>
        </w:tc>
        <w:tc>
          <w:tcPr>
            <w:tcW w:w="1249" w:type="dxa"/>
            <w:noWrap/>
            <w:hideMark/>
          </w:tcPr>
          <w:p w14:paraId="6FB574FF" w14:textId="53809631"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18</w:t>
            </w:r>
            <w:r w:rsidR="000D6FA6">
              <w:rPr>
                <w:color w:val="000000"/>
                <w:sz w:val="20"/>
                <w:szCs w:val="20"/>
                <w:lang w:eastAsia="tr-TR"/>
              </w:rPr>
              <w:t>.</w:t>
            </w:r>
            <w:r w:rsidRPr="000D6FA6">
              <w:rPr>
                <w:color w:val="000000"/>
                <w:sz w:val="20"/>
                <w:szCs w:val="20"/>
                <w:lang w:eastAsia="tr-TR"/>
              </w:rPr>
              <w:t>68</w:t>
            </w:r>
          </w:p>
        </w:tc>
        <w:tc>
          <w:tcPr>
            <w:tcW w:w="1249" w:type="dxa"/>
            <w:noWrap/>
            <w:hideMark/>
          </w:tcPr>
          <w:p w14:paraId="1F563FCB" w14:textId="5843638A"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13</w:t>
            </w:r>
            <w:r w:rsidR="000D6FA6">
              <w:rPr>
                <w:color w:val="000000"/>
                <w:sz w:val="20"/>
                <w:szCs w:val="20"/>
                <w:lang w:eastAsia="tr-TR"/>
              </w:rPr>
              <w:t>.</w:t>
            </w:r>
            <w:r w:rsidRPr="000D6FA6">
              <w:rPr>
                <w:color w:val="000000"/>
                <w:sz w:val="20"/>
                <w:szCs w:val="20"/>
                <w:lang w:eastAsia="tr-TR"/>
              </w:rPr>
              <w:t>32</w:t>
            </w:r>
          </w:p>
        </w:tc>
        <w:tc>
          <w:tcPr>
            <w:tcW w:w="1249" w:type="dxa"/>
            <w:noWrap/>
            <w:hideMark/>
          </w:tcPr>
          <w:p w14:paraId="4ADA0A9D" w14:textId="3F2D3FF4"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19</w:t>
            </w:r>
          </w:p>
        </w:tc>
      </w:tr>
      <w:tr w:rsidR="00CE1CD6" w:rsidRPr="00D86F76" w14:paraId="3E8621A5" w14:textId="77777777" w:rsidTr="005C1EA5">
        <w:trPr>
          <w:cnfStyle w:val="000000010000" w:firstRow="0" w:lastRow="0" w:firstColumn="0" w:lastColumn="0" w:oddVBand="0" w:evenVBand="0" w:oddHBand="0" w:evenHBand="1" w:firstRowFirstColumn="0" w:firstRowLastColumn="0" w:lastRowFirstColumn="0" w:lastRowLastColumn="0"/>
          <w:trHeight w:val="203"/>
          <w:jc w:val="center"/>
        </w:trPr>
        <w:tc>
          <w:tcPr>
            <w:cnfStyle w:val="001000000000" w:firstRow="0" w:lastRow="0" w:firstColumn="1" w:lastColumn="0" w:oddVBand="0" w:evenVBand="0" w:oddHBand="0" w:evenHBand="0" w:firstRowFirstColumn="0" w:firstRowLastColumn="0" w:lastRowFirstColumn="0" w:lastRowLastColumn="0"/>
            <w:tcW w:w="1248" w:type="dxa"/>
            <w:noWrap/>
            <w:hideMark/>
          </w:tcPr>
          <w:p w14:paraId="12F9B463" w14:textId="77777777" w:rsidR="00CE1CD6" w:rsidRPr="000D6FA6" w:rsidRDefault="00CE1CD6" w:rsidP="004702AF">
            <w:pPr>
              <w:widowControl/>
              <w:autoSpaceDE/>
              <w:autoSpaceDN/>
              <w:rPr>
                <w:color w:val="000000"/>
                <w:sz w:val="20"/>
                <w:szCs w:val="20"/>
                <w:lang w:eastAsia="tr-TR"/>
              </w:rPr>
            </w:pPr>
            <w:r w:rsidRPr="000D6FA6">
              <w:rPr>
                <w:color w:val="000000"/>
                <w:sz w:val="20"/>
                <w:szCs w:val="20"/>
                <w:lang w:eastAsia="tr-TR"/>
              </w:rPr>
              <w:t xml:space="preserve">      Si</w:t>
            </w:r>
          </w:p>
        </w:tc>
        <w:tc>
          <w:tcPr>
            <w:tcW w:w="1249" w:type="dxa"/>
            <w:noWrap/>
            <w:hideMark/>
          </w:tcPr>
          <w:p w14:paraId="1089E56D" w14:textId="016B271F"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2.</w:t>
            </w:r>
            <w:r w:rsidR="00CE1CD6" w:rsidRPr="000D6FA6">
              <w:rPr>
                <w:color w:val="000000"/>
                <w:sz w:val="20"/>
                <w:szCs w:val="20"/>
                <w:lang w:eastAsia="tr-TR"/>
              </w:rPr>
              <w:t>71998</w:t>
            </w:r>
          </w:p>
        </w:tc>
        <w:tc>
          <w:tcPr>
            <w:tcW w:w="1249" w:type="dxa"/>
            <w:noWrap/>
            <w:hideMark/>
          </w:tcPr>
          <w:p w14:paraId="15334790" w14:textId="7FCA530C"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0.</w:t>
            </w:r>
            <w:r w:rsidR="00CE1CD6" w:rsidRPr="000D6FA6">
              <w:rPr>
                <w:color w:val="000000"/>
                <w:sz w:val="20"/>
                <w:szCs w:val="20"/>
                <w:lang w:eastAsia="tr-TR"/>
              </w:rPr>
              <w:t>58</w:t>
            </w:r>
          </w:p>
        </w:tc>
        <w:tc>
          <w:tcPr>
            <w:tcW w:w="1249" w:type="dxa"/>
            <w:noWrap/>
            <w:hideMark/>
          </w:tcPr>
          <w:p w14:paraId="6B4D254B" w14:textId="2587261E"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0.</w:t>
            </w:r>
            <w:r w:rsidR="00CE1CD6" w:rsidRPr="000D6FA6">
              <w:rPr>
                <w:color w:val="000000"/>
                <w:sz w:val="20"/>
                <w:szCs w:val="20"/>
                <w:lang w:eastAsia="tr-TR"/>
              </w:rPr>
              <w:t>59</w:t>
            </w:r>
          </w:p>
        </w:tc>
        <w:tc>
          <w:tcPr>
            <w:tcW w:w="1249" w:type="dxa"/>
            <w:noWrap/>
            <w:hideMark/>
          </w:tcPr>
          <w:p w14:paraId="099CA11D" w14:textId="5A976231"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16</w:t>
            </w:r>
            <w:r w:rsidR="000D6FA6">
              <w:rPr>
                <w:color w:val="000000"/>
                <w:sz w:val="20"/>
                <w:szCs w:val="20"/>
                <w:lang w:eastAsia="tr-TR"/>
              </w:rPr>
              <w:t>.</w:t>
            </w:r>
            <w:r w:rsidRPr="000D6FA6">
              <w:rPr>
                <w:color w:val="000000"/>
                <w:sz w:val="20"/>
                <w:szCs w:val="20"/>
                <w:lang w:eastAsia="tr-TR"/>
              </w:rPr>
              <w:t>41</w:t>
            </w:r>
          </w:p>
        </w:tc>
        <w:tc>
          <w:tcPr>
            <w:tcW w:w="1249" w:type="dxa"/>
            <w:noWrap/>
            <w:hideMark/>
          </w:tcPr>
          <w:p w14:paraId="58DD9A8B" w14:textId="5CBCED5B"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13</w:t>
            </w:r>
            <w:r w:rsidR="000D6FA6">
              <w:rPr>
                <w:color w:val="000000"/>
                <w:sz w:val="20"/>
                <w:szCs w:val="20"/>
                <w:lang w:eastAsia="tr-TR"/>
              </w:rPr>
              <w:t>.</w:t>
            </w:r>
            <w:r w:rsidRPr="000D6FA6">
              <w:rPr>
                <w:color w:val="000000"/>
                <w:sz w:val="20"/>
                <w:szCs w:val="20"/>
                <w:lang w:eastAsia="tr-TR"/>
              </w:rPr>
              <w:t>57333</w:t>
            </w:r>
          </w:p>
        </w:tc>
        <w:tc>
          <w:tcPr>
            <w:tcW w:w="1249" w:type="dxa"/>
            <w:noWrap/>
            <w:hideMark/>
          </w:tcPr>
          <w:p w14:paraId="487EAB80" w14:textId="560EB9C6"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09</w:t>
            </w:r>
          </w:p>
        </w:tc>
      </w:tr>
      <w:tr w:rsidR="00CE1CD6" w:rsidRPr="00D86F76" w14:paraId="48D28549" w14:textId="77777777" w:rsidTr="005C1EA5">
        <w:trPr>
          <w:cnfStyle w:val="000000100000" w:firstRow="0" w:lastRow="0" w:firstColumn="0" w:lastColumn="0" w:oddVBand="0" w:evenVBand="0" w:oddHBand="1" w:evenHBand="0" w:firstRowFirstColumn="0" w:firstRowLastColumn="0" w:lastRowFirstColumn="0" w:lastRowLastColumn="0"/>
          <w:trHeight w:val="203"/>
          <w:jc w:val="center"/>
        </w:trPr>
        <w:tc>
          <w:tcPr>
            <w:cnfStyle w:val="001000000000" w:firstRow="0" w:lastRow="0" w:firstColumn="1" w:lastColumn="0" w:oddVBand="0" w:evenVBand="0" w:oddHBand="0" w:evenHBand="0" w:firstRowFirstColumn="0" w:firstRowLastColumn="0" w:lastRowFirstColumn="0" w:lastRowLastColumn="0"/>
            <w:tcW w:w="1248" w:type="dxa"/>
            <w:noWrap/>
            <w:hideMark/>
          </w:tcPr>
          <w:p w14:paraId="3AC5901B" w14:textId="77777777" w:rsidR="00CE1CD6" w:rsidRPr="000D6FA6" w:rsidRDefault="00CE1CD6" w:rsidP="004702AF">
            <w:pPr>
              <w:widowControl/>
              <w:autoSpaceDE/>
              <w:autoSpaceDN/>
              <w:rPr>
                <w:color w:val="000000"/>
                <w:sz w:val="20"/>
                <w:szCs w:val="20"/>
                <w:lang w:eastAsia="tr-TR"/>
              </w:rPr>
            </w:pPr>
            <w:r w:rsidRPr="000D6FA6">
              <w:rPr>
                <w:color w:val="000000"/>
                <w:sz w:val="20"/>
                <w:szCs w:val="20"/>
                <w:lang w:eastAsia="tr-TR"/>
              </w:rPr>
              <w:t xml:space="preserve">      P </w:t>
            </w:r>
          </w:p>
        </w:tc>
        <w:tc>
          <w:tcPr>
            <w:tcW w:w="1249" w:type="dxa"/>
            <w:noWrap/>
            <w:hideMark/>
          </w:tcPr>
          <w:p w14:paraId="48363B7E" w14:textId="13B7F5FB"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17.</w:t>
            </w:r>
            <w:r w:rsidR="00CE1CD6" w:rsidRPr="000D6FA6">
              <w:rPr>
                <w:color w:val="000000"/>
                <w:sz w:val="20"/>
                <w:szCs w:val="20"/>
                <w:lang w:eastAsia="tr-TR"/>
              </w:rPr>
              <w:t>86664</w:t>
            </w:r>
          </w:p>
        </w:tc>
        <w:tc>
          <w:tcPr>
            <w:tcW w:w="1249" w:type="dxa"/>
            <w:noWrap/>
            <w:hideMark/>
          </w:tcPr>
          <w:p w14:paraId="639528E3" w14:textId="6F955510"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2.</w:t>
            </w:r>
            <w:r w:rsidR="00CE1CD6" w:rsidRPr="000D6FA6">
              <w:rPr>
                <w:color w:val="000000"/>
                <w:sz w:val="20"/>
                <w:szCs w:val="20"/>
                <w:lang w:eastAsia="tr-TR"/>
              </w:rPr>
              <w:t>96</w:t>
            </w:r>
          </w:p>
        </w:tc>
        <w:tc>
          <w:tcPr>
            <w:tcW w:w="1249" w:type="dxa"/>
            <w:noWrap/>
            <w:hideMark/>
          </w:tcPr>
          <w:p w14:paraId="6C4E7DAE" w14:textId="4525A7DC"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2.</w:t>
            </w:r>
            <w:r w:rsidR="00CE1CD6" w:rsidRPr="000D6FA6">
              <w:rPr>
                <w:color w:val="000000"/>
                <w:sz w:val="20"/>
                <w:szCs w:val="20"/>
                <w:lang w:eastAsia="tr-TR"/>
              </w:rPr>
              <w:t>72</w:t>
            </w:r>
          </w:p>
        </w:tc>
        <w:tc>
          <w:tcPr>
            <w:tcW w:w="1249" w:type="dxa"/>
            <w:noWrap/>
            <w:hideMark/>
          </w:tcPr>
          <w:p w14:paraId="1A3867A9" w14:textId="72676AB7"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3</w:t>
            </w:r>
            <w:r w:rsidR="000D6FA6">
              <w:rPr>
                <w:color w:val="000000"/>
                <w:sz w:val="20"/>
                <w:szCs w:val="20"/>
                <w:lang w:eastAsia="tr-TR"/>
              </w:rPr>
              <w:t>.</w:t>
            </w:r>
            <w:r w:rsidRPr="000D6FA6">
              <w:rPr>
                <w:color w:val="000000"/>
                <w:sz w:val="20"/>
                <w:szCs w:val="20"/>
                <w:lang w:eastAsia="tr-TR"/>
              </w:rPr>
              <w:t>33</w:t>
            </w:r>
          </w:p>
        </w:tc>
        <w:tc>
          <w:tcPr>
            <w:tcW w:w="1249" w:type="dxa"/>
            <w:noWrap/>
            <w:hideMark/>
          </w:tcPr>
          <w:p w14:paraId="00ED8428" w14:textId="04D81871"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17</w:t>
            </w:r>
            <w:r w:rsidR="000D6FA6">
              <w:rPr>
                <w:color w:val="000000"/>
                <w:sz w:val="20"/>
                <w:szCs w:val="20"/>
                <w:lang w:eastAsia="tr-TR"/>
              </w:rPr>
              <w:t>.</w:t>
            </w:r>
            <w:r w:rsidRPr="000D6FA6">
              <w:rPr>
                <w:color w:val="000000"/>
                <w:sz w:val="20"/>
                <w:szCs w:val="20"/>
                <w:lang w:eastAsia="tr-TR"/>
              </w:rPr>
              <w:t>67333</w:t>
            </w:r>
          </w:p>
        </w:tc>
        <w:tc>
          <w:tcPr>
            <w:tcW w:w="1249" w:type="dxa"/>
            <w:noWrap/>
            <w:hideMark/>
          </w:tcPr>
          <w:p w14:paraId="32F3AA21" w14:textId="420017E9"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1</w:t>
            </w:r>
          </w:p>
        </w:tc>
      </w:tr>
      <w:tr w:rsidR="00CE1CD6" w:rsidRPr="00D86F76" w14:paraId="07D2516C" w14:textId="77777777" w:rsidTr="005C1EA5">
        <w:trPr>
          <w:cnfStyle w:val="000000010000" w:firstRow="0" w:lastRow="0" w:firstColumn="0" w:lastColumn="0" w:oddVBand="0" w:evenVBand="0" w:oddHBand="0" w:evenHBand="1" w:firstRowFirstColumn="0" w:firstRowLastColumn="0" w:lastRowFirstColumn="0" w:lastRowLastColumn="0"/>
          <w:trHeight w:val="217"/>
          <w:jc w:val="center"/>
        </w:trPr>
        <w:tc>
          <w:tcPr>
            <w:cnfStyle w:val="001000000000" w:firstRow="0" w:lastRow="0" w:firstColumn="1" w:lastColumn="0" w:oddVBand="0" w:evenVBand="0" w:oddHBand="0" w:evenHBand="0" w:firstRowFirstColumn="0" w:firstRowLastColumn="0" w:lastRowFirstColumn="0" w:lastRowLastColumn="0"/>
            <w:tcW w:w="1248" w:type="dxa"/>
            <w:noWrap/>
            <w:hideMark/>
          </w:tcPr>
          <w:p w14:paraId="4F5029EE" w14:textId="77777777" w:rsidR="00CE1CD6" w:rsidRPr="000D6FA6" w:rsidRDefault="00CE1CD6" w:rsidP="004702AF">
            <w:pPr>
              <w:widowControl/>
              <w:autoSpaceDE/>
              <w:autoSpaceDN/>
              <w:rPr>
                <w:color w:val="000000"/>
                <w:sz w:val="20"/>
                <w:szCs w:val="20"/>
                <w:lang w:eastAsia="tr-TR"/>
              </w:rPr>
            </w:pPr>
            <w:r w:rsidRPr="000D6FA6">
              <w:rPr>
                <w:color w:val="000000"/>
                <w:sz w:val="20"/>
                <w:szCs w:val="20"/>
                <w:lang w:eastAsia="tr-TR"/>
              </w:rPr>
              <w:t xml:space="preserve">      S </w:t>
            </w:r>
          </w:p>
        </w:tc>
        <w:tc>
          <w:tcPr>
            <w:tcW w:w="1249" w:type="dxa"/>
            <w:noWrap/>
            <w:hideMark/>
          </w:tcPr>
          <w:p w14:paraId="516580E7" w14:textId="070E2D37"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63.</w:t>
            </w:r>
            <w:r w:rsidR="00CE1CD6" w:rsidRPr="000D6FA6">
              <w:rPr>
                <w:color w:val="000000"/>
                <w:sz w:val="20"/>
                <w:szCs w:val="20"/>
                <w:lang w:eastAsia="tr-TR"/>
              </w:rPr>
              <w:t>85333</w:t>
            </w:r>
          </w:p>
        </w:tc>
        <w:tc>
          <w:tcPr>
            <w:tcW w:w="1249" w:type="dxa"/>
            <w:noWrap/>
            <w:hideMark/>
          </w:tcPr>
          <w:p w14:paraId="3E0EF7E8" w14:textId="2A184CAD"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5.</w:t>
            </w:r>
            <w:r w:rsidR="00CE1CD6" w:rsidRPr="000D6FA6">
              <w:rPr>
                <w:color w:val="000000"/>
                <w:sz w:val="20"/>
                <w:szCs w:val="20"/>
                <w:lang w:eastAsia="tr-TR"/>
              </w:rPr>
              <w:t>55</w:t>
            </w:r>
          </w:p>
        </w:tc>
        <w:tc>
          <w:tcPr>
            <w:tcW w:w="1249" w:type="dxa"/>
            <w:noWrap/>
            <w:hideMark/>
          </w:tcPr>
          <w:p w14:paraId="5F495EE3" w14:textId="33C6E9E5"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4.</w:t>
            </w:r>
            <w:r w:rsidR="00CE1CD6" w:rsidRPr="000D6FA6">
              <w:rPr>
                <w:color w:val="000000"/>
                <w:sz w:val="20"/>
                <w:szCs w:val="20"/>
                <w:lang w:eastAsia="tr-TR"/>
              </w:rPr>
              <w:t>92</w:t>
            </w:r>
          </w:p>
        </w:tc>
        <w:tc>
          <w:tcPr>
            <w:tcW w:w="1249" w:type="dxa"/>
            <w:noWrap/>
            <w:hideMark/>
          </w:tcPr>
          <w:p w14:paraId="1CCA21FA" w14:textId="37A3ABBE"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1</w:t>
            </w:r>
            <w:r w:rsidR="000D6FA6">
              <w:rPr>
                <w:color w:val="000000"/>
                <w:sz w:val="20"/>
                <w:szCs w:val="20"/>
                <w:lang w:eastAsia="tr-TR"/>
              </w:rPr>
              <w:t>.</w:t>
            </w:r>
            <w:r w:rsidRPr="000D6FA6">
              <w:rPr>
                <w:color w:val="000000"/>
                <w:sz w:val="20"/>
                <w:szCs w:val="20"/>
                <w:lang w:eastAsia="tr-TR"/>
              </w:rPr>
              <w:t>31</w:t>
            </w:r>
          </w:p>
        </w:tc>
        <w:tc>
          <w:tcPr>
            <w:tcW w:w="1249" w:type="dxa"/>
            <w:noWrap/>
            <w:hideMark/>
          </w:tcPr>
          <w:p w14:paraId="118642CC" w14:textId="18347729"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20</w:t>
            </w:r>
            <w:r w:rsidR="000D6FA6">
              <w:rPr>
                <w:color w:val="000000"/>
                <w:sz w:val="20"/>
                <w:szCs w:val="20"/>
                <w:lang w:eastAsia="tr-TR"/>
              </w:rPr>
              <w:t>.</w:t>
            </w:r>
            <w:r w:rsidRPr="000D6FA6">
              <w:rPr>
                <w:color w:val="000000"/>
                <w:sz w:val="20"/>
                <w:szCs w:val="20"/>
                <w:lang w:eastAsia="tr-TR"/>
              </w:rPr>
              <w:t>49333</w:t>
            </w:r>
          </w:p>
        </w:tc>
        <w:tc>
          <w:tcPr>
            <w:tcW w:w="1249" w:type="dxa"/>
            <w:noWrap/>
            <w:hideMark/>
          </w:tcPr>
          <w:p w14:paraId="66BD50D1" w14:textId="1C48C49F"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07</w:t>
            </w:r>
          </w:p>
        </w:tc>
      </w:tr>
      <w:tr w:rsidR="00CE1CD6" w:rsidRPr="00D86F76" w14:paraId="3FB32656" w14:textId="77777777" w:rsidTr="005C1EA5">
        <w:trPr>
          <w:cnfStyle w:val="000000100000" w:firstRow="0" w:lastRow="0" w:firstColumn="0" w:lastColumn="0" w:oddVBand="0" w:evenVBand="0" w:oddHBand="1" w:evenHBand="0" w:firstRowFirstColumn="0" w:firstRowLastColumn="0" w:lastRowFirstColumn="0" w:lastRowLastColumn="0"/>
          <w:trHeight w:val="203"/>
          <w:jc w:val="center"/>
        </w:trPr>
        <w:tc>
          <w:tcPr>
            <w:cnfStyle w:val="001000000000" w:firstRow="0" w:lastRow="0" w:firstColumn="1" w:lastColumn="0" w:oddVBand="0" w:evenVBand="0" w:oddHBand="0" w:evenHBand="0" w:firstRowFirstColumn="0" w:firstRowLastColumn="0" w:lastRowFirstColumn="0" w:lastRowLastColumn="0"/>
            <w:tcW w:w="1248" w:type="dxa"/>
            <w:noWrap/>
            <w:hideMark/>
          </w:tcPr>
          <w:p w14:paraId="2A8A5A80" w14:textId="77777777" w:rsidR="00CE1CD6" w:rsidRPr="000D6FA6" w:rsidRDefault="00CE1CD6" w:rsidP="004702AF">
            <w:pPr>
              <w:widowControl/>
              <w:autoSpaceDE/>
              <w:autoSpaceDN/>
              <w:rPr>
                <w:color w:val="000000"/>
                <w:sz w:val="20"/>
                <w:szCs w:val="20"/>
                <w:lang w:eastAsia="tr-TR"/>
              </w:rPr>
            </w:pPr>
            <w:r w:rsidRPr="000D6FA6">
              <w:rPr>
                <w:color w:val="000000"/>
                <w:sz w:val="20"/>
                <w:szCs w:val="20"/>
                <w:lang w:eastAsia="tr-TR"/>
              </w:rPr>
              <w:t xml:space="preserve">      Cl</w:t>
            </w:r>
          </w:p>
        </w:tc>
        <w:tc>
          <w:tcPr>
            <w:tcW w:w="1249" w:type="dxa"/>
            <w:noWrap/>
            <w:hideMark/>
          </w:tcPr>
          <w:p w14:paraId="18BEB82B" w14:textId="5C3532E3"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114.</w:t>
            </w:r>
            <w:r w:rsidR="00CE1CD6" w:rsidRPr="000D6FA6">
              <w:rPr>
                <w:color w:val="000000"/>
                <w:sz w:val="20"/>
                <w:szCs w:val="20"/>
                <w:lang w:eastAsia="tr-TR"/>
              </w:rPr>
              <w:t>4333</w:t>
            </w:r>
          </w:p>
        </w:tc>
        <w:tc>
          <w:tcPr>
            <w:tcW w:w="1249" w:type="dxa"/>
            <w:noWrap/>
            <w:hideMark/>
          </w:tcPr>
          <w:p w14:paraId="67AC1107" w14:textId="54B86B6F"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11.</w:t>
            </w:r>
            <w:r w:rsidR="00CE1CD6" w:rsidRPr="000D6FA6">
              <w:rPr>
                <w:color w:val="000000"/>
                <w:sz w:val="20"/>
                <w:szCs w:val="20"/>
                <w:lang w:eastAsia="tr-TR"/>
              </w:rPr>
              <w:t>12</w:t>
            </w:r>
          </w:p>
        </w:tc>
        <w:tc>
          <w:tcPr>
            <w:tcW w:w="1249" w:type="dxa"/>
            <w:noWrap/>
            <w:hideMark/>
          </w:tcPr>
          <w:p w14:paraId="4F16175A" w14:textId="6ED5E9E8" w:rsidR="00CE1CD6" w:rsidRPr="000D6FA6" w:rsidRDefault="000D6FA6"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8.</w:t>
            </w:r>
            <w:r w:rsidR="00CE1CD6" w:rsidRPr="000D6FA6">
              <w:rPr>
                <w:color w:val="000000"/>
                <w:sz w:val="20"/>
                <w:szCs w:val="20"/>
                <w:lang w:eastAsia="tr-TR"/>
              </w:rPr>
              <w:t>92</w:t>
            </w:r>
          </w:p>
        </w:tc>
        <w:tc>
          <w:tcPr>
            <w:tcW w:w="1249" w:type="dxa"/>
            <w:noWrap/>
            <w:hideMark/>
          </w:tcPr>
          <w:p w14:paraId="1D8AC16C" w14:textId="31B04467"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91</w:t>
            </w:r>
          </w:p>
        </w:tc>
        <w:tc>
          <w:tcPr>
            <w:tcW w:w="1249" w:type="dxa"/>
            <w:noWrap/>
            <w:hideMark/>
          </w:tcPr>
          <w:p w14:paraId="6F2B0B06" w14:textId="44BF21C9"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23</w:t>
            </w:r>
            <w:r w:rsidR="000D6FA6">
              <w:rPr>
                <w:color w:val="000000"/>
                <w:sz w:val="20"/>
                <w:szCs w:val="20"/>
                <w:lang w:eastAsia="tr-TR"/>
              </w:rPr>
              <w:t>.</w:t>
            </w:r>
            <w:r w:rsidRPr="000D6FA6">
              <w:rPr>
                <w:color w:val="000000"/>
                <w:sz w:val="20"/>
                <w:szCs w:val="20"/>
                <w:lang w:eastAsia="tr-TR"/>
              </w:rPr>
              <w:t>72</w:t>
            </w:r>
          </w:p>
        </w:tc>
        <w:tc>
          <w:tcPr>
            <w:tcW w:w="1249" w:type="dxa"/>
            <w:noWrap/>
            <w:hideMark/>
          </w:tcPr>
          <w:p w14:paraId="6152C742" w14:textId="0F238EDA"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1</w:t>
            </w:r>
          </w:p>
        </w:tc>
      </w:tr>
      <w:tr w:rsidR="00CE1CD6" w:rsidRPr="00D86F76" w14:paraId="6BB65435" w14:textId="77777777" w:rsidTr="005C1EA5">
        <w:trPr>
          <w:cnfStyle w:val="000000010000" w:firstRow="0" w:lastRow="0" w:firstColumn="0" w:lastColumn="0" w:oddVBand="0" w:evenVBand="0" w:oddHBand="0" w:evenHBand="1" w:firstRowFirstColumn="0" w:firstRowLastColumn="0" w:lastRowFirstColumn="0" w:lastRowLastColumn="0"/>
          <w:trHeight w:val="203"/>
          <w:jc w:val="center"/>
        </w:trPr>
        <w:tc>
          <w:tcPr>
            <w:cnfStyle w:val="001000000000" w:firstRow="0" w:lastRow="0" w:firstColumn="1" w:lastColumn="0" w:oddVBand="0" w:evenVBand="0" w:oddHBand="0" w:evenHBand="0" w:firstRowFirstColumn="0" w:firstRowLastColumn="0" w:lastRowFirstColumn="0" w:lastRowLastColumn="0"/>
            <w:tcW w:w="1248" w:type="dxa"/>
            <w:noWrap/>
            <w:hideMark/>
          </w:tcPr>
          <w:p w14:paraId="56D298A4" w14:textId="77777777" w:rsidR="00CE1CD6" w:rsidRPr="000D6FA6" w:rsidRDefault="00CE1CD6" w:rsidP="004702AF">
            <w:pPr>
              <w:widowControl/>
              <w:autoSpaceDE/>
              <w:autoSpaceDN/>
              <w:rPr>
                <w:color w:val="000000"/>
                <w:sz w:val="20"/>
                <w:szCs w:val="20"/>
                <w:lang w:eastAsia="tr-TR"/>
              </w:rPr>
            </w:pPr>
            <w:r w:rsidRPr="000D6FA6">
              <w:rPr>
                <w:color w:val="000000"/>
                <w:sz w:val="20"/>
                <w:szCs w:val="20"/>
                <w:lang w:eastAsia="tr-TR"/>
              </w:rPr>
              <w:t xml:space="preserve">      K </w:t>
            </w:r>
          </w:p>
        </w:tc>
        <w:tc>
          <w:tcPr>
            <w:tcW w:w="1249" w:type="dxa"/>
            <w:noWrap/>
            <w:hideMark/>
          </w:tcPr>
          <w:p w14:paraId="6836BEE4" w14:textId="60CB26F0"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4.</w:t>
            </w:r>
            <w:r w:rsidR="00CE1CD6" w:rsidRPr="000D6FA6">
              <w:rPr>
                <w:color w:val="000000"/>
                <w:sz w:val="20"/>
                <w:szCs w:val="20"/>
                <w:lang w:eastAsia="tr-TR"/>
              </w:rPr>
              <w:t>70667</w:t>
            </w:r>
          </w:p>
        </w:tc>
        <w:tc>
          <w:tcPr>
            <w:tcW w:w="1249" w:type="dxa"/>
            <w:noWrap/>
            <w:hideMark/>
          </w:tcPr>
          <w:p w14:paraId="17461F93" w14:textId="56C4FBEA"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0.</w:t>
            </w:r>
            <w:r w:rsidR="00CE1CD6" w:rsidRPr="000D6FA6">
              <w:rPr>
                <w:color w:val="000000"/>
                <w:sz w:val="20"/>
                <w:szCs w:val="20"/>
                <w:lang w:eastAsia="tr-TR"/>
              </w:rPr>
              <w:t>39</w:t>
            </w:r>
          </w:p>
        </w:tc>
        <w:tc>
          <w:tcPr>
            <w:tcW w:w="1249" w:type="dxa"/>
            <w:noWrap/>
            <w:hideMark/>
          </w:tcPr>
          <w:p w14:paraId="78360FB5" w14:textId="7A13D866" w:rsidR="00CE1CD6" w:rsidRPr="000D6FA6" w:rsidRDefault="000D6FA6"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0.</w:t>
            </w:r>
            <w:r w:rsidR="00CE1CD6" w:rsidRPr="000D6FA6">
              <w:rPr>
                <w:color w:val="000000"/>
                <w:sz w:val="20"/>
                <w:szCs w:val="20"/>
                <w:lang w:eastAsia="tr-TR"/>
              </w:rPr>
              <w:t>29</w:t>
            </w:r>
          </w:p>
        </w:tc>
        <w:tc>
          <w:tcPr>
            <w:tcW w:w="1249" w:type="dxa"/>
            <w:noWrap/>
            <w:hideMark/>
          </w:tcPr>
          <w:p w14:paraId="4D0593A1" w14:textId="075F8F14"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13</w:t>
            </w:r>
            <w:r w:rsidR="000D6FA6">
              <w:rPr>
                <w:color w:val="000000"/>
                <w:sz w:val="20"/>
                <w:szCs w:val="20"/>
                <w:lang w:eastAsia="tr-TR"/>
              </w:rPr>
              <w:t>.</w:t>
            </w:r>
            <w:r w:rsidRPr="000D6FA6">
              <w:rPr>
                <w:color w:val="000000"/>
                <w:sz w:val="20"/>
                <w:szCs w:val="20"/>
                <w:lang w:eastAsia="tr-TR"/>
              </w:rPr>
              <w:t>31</w:t>
            </w:r>
          </w:p>
        </w:tc>
        <w:tc>
          <w:tcPr>
            <w:tcW w:w="1249" w:type="dxa"/>
            <w:noWrap/>
            <w:hideMark/>
          </w:tcPr>
          <w:p w14:paraId="69FD7182" w14:textId="0E4FD2E0"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27</w:t>
            </w:r>
            <w:r w:rsidR="000D6FA6">
              <w:rPr>
                <w:color w:val="000000"/>
                <w:sz w:val="20"/>
                <w:szCs w:val="20"/>
                <w:lang w:eastAsia="tr-TR"/>
              </w:rPr>
              <w:t>.</w:t>
            </w:r>
            <w:r w:rsidRPr="000D6FA6">
              <w:rPr>
                <w:color w:val="000000"/>
                <w:sz w:val="20"/>
                <w:szCs w:val="20"/>
                <w:lang w:eastAsia="tr-TR"/>
              </w:rPr>
              <w:t>07333</w:t>
            </w:r>
          </w:p>
        </w:tc>
        <w:tc>
          <w:tcPr>
            <w:tcW w:w="1249" w:type="dxa"/>
            <w:noWrap/>
            <w:hideMark/>
          </w:tcPr>
          <w:p w14:paraId="3AF88941" w14:textId="49C3CE43"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05</w:t>
            </w:r>
          </w:p>
        </w:tc>
      </w:tr>
      <w:tr w:rsidR="00CE1CD6" w:rsidRPr="00D86F76" w14:paraId="42260BC4" w14:textId="77777777" w:rsidTr="005C1EA5">
        <w:trPr>
          <w:cnfStyle w:val="000000100000" w:firstRow="0" w:lastRow="0" w:firstColumn="0" w:lastColumn="0" w:oddVBand="0" w:evenVBand="0" w:oddHBand="1" w:evenHBand="0" w:firstRowFirstColumn="0" w:firstRowLastColumn="0" w:lastRowFirstColumn="0" w:lastRowLastColumn="0"/>
          <w:trHeight w:val="217"/>
          <w:jc w:val="center"/>
        </w:trPr>
        <w:tc>
          <w:tcPr>
            <w:cnfStyle w:val="001000000000" w:firstRow="0" w:lastRow="0" w:firstColumn="1" w:lastColumn="0" w:oddVBand="0" w:evenVBand="0" w:oddHBand="0" w:evenHBand="0" w:firstRowFirstColumn="0" w:firstRowLastColumn="0" w:lastRowFirstColumn="0" w:lastRowLastColumn="0"/>
            <w:tcW w:w="1248" w:type="dxa"/>
            <w:noWrap/>
            <w:hideMark/>
          </w:tcPr>
          <w:p w14:paraId="4CC96E0A" w14:textId="77777777" w:rsidR="00CE1CD6" w:rsidRPr="000D6FA6" w:rsidRDefault="00CE1CD6" w:rsidP="004702AF">
            <w:pPr>
              <w:widowControl/>
              <w:autoSpaceDE/>
              <w:autoSpaceDN/>
              <w:rPr>
                <w:color w:val="000000"/>
                <w:sz w:val="20"/>
                <w:szCs w:val="20"/>
                <w:lang w:eastAsia="tr-TR"/>
              </w:rPr>
            </w:pPr>
            <w:r w:rsidRPr="000D6FA6">
              <w:rPr>
                <w:color w:val="000000"/>
                <w:sz w:val="20"/>
                <w:szCs w:val="20"/>
                <w:lang w:eastAsia="tr-TR"/>
              </w:rPr>
              <w:t xml:space="preserve">      Ca</w:t>
            </w:r>
          </w:p>
        </w:tc>
        <w:tc>
          <w:tcPr>
            <w:tcW w:w="1249" w:type="dxa"/>
            <w:noWrap/>
            <w:hideMark/>
          </w:tcPr>
          <w:p w14:paraId="668F47FA" w14:textId="06D17ABA"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294.</w:t>
            </w:r>
            <w:r w:rsidR="00CE1CD6" w:rsidRPr="000D6FA6">
              <w:rPr>
                <w:color w:val="000000"/>
                <w:sz w:val="20"/>
                <w:szCs w:val="20"/>
                <w:lang w:eastAsia="tr-TR"/>
              </w:rPr>
              <w:t>9467</w:t>
            </w:r>
          </w:p>
        </w:tc>
        <w:tc>
          <w:tcPr>
            <w:tcW w:w="1249" w:type="dxa"/>
            <w:noWrap/>
            <w:hideMark/>
          </w:tcPr>
          <w:p w14:paraId="21C93390" w14:textId="7F4C36C7"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18.</w:t>
            </w:r>
            <w:r w:rsidR="00CE1CD6" w:rsidRPr="000D6FA6">
              <w:rPr>
                <w:color w:val="000000"/>
                <w:sz w:val="20"/>
                <w:szCs w:val="20"/>
                <w:lang w:eastAsia="tr-TR"/>
              </w:rPr>
              <w:t>37</w:t>
            </w:r>
          </w:p>
        </w:tc>
        <w:tc>
          <w:tcPr>
            <w:tcW w:w="1249" w:type="dxa"/>
            <w:noWrap/>
            <w:hideMark/>
          </w:tcPr>
          <w:p w14:paraId="3ECBEAD0" w14:textId="14FDF64E" w:rsidR="00CE1CD6" w:rsidRPr="000D6FA6" w:rsidRDefault="000D6FA6"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13.</w:t>
            </w:r>
            <w:r w:rsidR="00CE1CD6" w:rsidRPr="000D6FA6">
              <w:rPr>
                <w:color w:val="000000"/>
                <w:sz w:val="20"/>
                <w:szCs w:val="20"/>
                <w:lang w:eastAsia="tr-TR"/>
              </w:rPr>
              <w:t>03</w:t>
            </w:r>
          </w:p>
        </w:tc>
        <w:tc>
          <w:tcPr>
            <w:tcW w:w="1249" w:type="dxa"/>
            <w:noWrap/>
            <w:hideMark/>
          </w:tcPr>
          <w:p w14:paraId="2FFBFCB0" w14:textId="49C3F423"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52</w:t>
            </w:r>
          </w:p>
        </w:tc>
        <w:tc>
          <w:tcPr>
            <w:tcW w:w="1249" w:type="dxa"/>
            <w:noWrap/>
            <w:hideMark/>
          </w:tcPr>
          <w:p w14:paraId="7119BE95" w14:textId="31069BAA"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29</w:t>
            </w:r>
            <w:r w:rsidR="000D6FA6">
              <w:rPr>
                <w:color w:val="000000"/>
                <w:sz w:val="20"/>
                <w:szCs w:val="20"/>
                <w:lang w:eastAsia="tr-TR"/>
              </w:rPr>
              <w:t>.</w:t>
            </w:r>
            <w:r w:rsidRPr="000D6FA6">
              <w:rPr>
                <w:color w:val="000000"/>
                <w:sz w:val="20"/>
                <w:szCs w:val="20"/>
                <w:lang w:eastAsia="tr-TR"/>
              </w:rPr>
              <w:t>98</w:t>
            </w:r>
          </w:p>
        </w:tc>
        <w:tc>
          <w:tcPr>
            <w:tcW w:w="1249" w:type="dxa"/>
            <w:noWrap/>
            <w:hideMark/>
          </w:tcPr>
          <w:p w14:paraId="03B14162" w14:textId="04378694"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1</w:t>
            </w:r>
          </w:p>
        </w:tc>
      </w:tr>
      <w:tr w:rsidR="00CE1CD6" w:rsidRPr="00D86F76" w14:paraId="6391B976" w14:textId="77777777" w:rsidTr="005C1EA5">
        <w:trPr>
          <w:cnfStyle w:val="000000010000" w:firstRow="0" w:lastRow="0" w:firstColumn="0" w:lastColumn="0" w:oddVBand="0" w:evenVBand="0" w:oddHBand="0" w:evenHBand="1" w:firstRowFirstColumn="0" w:firstRowLastColumn="0" w:lastRowFirstColumn="0" w:lastRowLastColumn="0"/>
          <w:trHeight w:val="203"/>
          <w:jc w:val="center"/>
        </w:trPr>
        <w:tc>
          <w:tcPr>
            <w:cnfStyle w:val="001000000000" w:firstRow="0" w:lastRow="0" w:firstColumn="1" w:lastColumn="0" w:oddVBand="0" w:evenVBand="0" w:oddHBand="0" w:evenHBand="0" w:firstRowFirstColumn="0" w:firstRowLastColumn="0" w:lastRowFirstColumn="0" w:lastRowLastColumn="0"/>
            <w:tcW w:w="1248" w:type="dxa"/>
            <w:noWrap/>
            <w:hideMark/>
          </w:tcPr>
          <w:p w14:paraId="489E3CC3" w14:textId="77777777" w:rsidR="00CE1CD6" w:rsidRPr="000D6FA6" w:rsidRDefault="00CE1CD6" w:rsidP="004702AF">
            <w:pPr>
              <w:widowControl/>
              <w:autoSpaceDE/>
              <w:autoSpaceDN/>
              <w:rPr>
                <w:color w:val="000000"/>
                <w:sz w:val="20"/>
                <w:szCs w:val="20"/>
                <w:lang w:eastAsia="tr-TR"/>
              </w:rPr>
            </w:pPr>
            <w:r w:rsidRPr="000D6FA6">
              <w:rPr>
                <w:color w:val="000000"/>
                <w:sz w:val="20"/>
                <w:szCs w:val="20"/>
                <w:lang w:eastAsia="tr-TR"/>
              </w:rPr>
              <w:t xml:space="preserve">      Ti</w:t>
            </w:r>
          </w:p>
        </w:tc>
        <w:tc>
          <w:tcPr>
            <w:tcW w:w="1249" w:type="dxa"/>
            <w:noWrap/>
            <w:hideMark/>
          </w:tcPr>
          <w:p w14:paraId="798DE784" w14:textId="7C9F11F5"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1.</w:t>
            </w:r>
            <w:r w:rsidR="00CE1CD6" w:rsidRPr="000D6FA6">
              <w:rPr>
                <w:color w:val="000000"/>
                <w:sz w:val="20"/>
                <w:szCs w:val="20"/>
                <w:lang w:eastAsia="tr-TR"/>
              </w:rPr>
              <w:t>88</w:t>
            </w:r>
          </w:p>
        </w:tc>
        <w:tc>
          <w:tcPr>
            <w:tcW w:w="1249" w:type="dxa"/>
            <w:noWrap/>
            <w:hideMark/>
          </w:tcPr>
          <w:p w14:paraId="53F7BB9F" w14:textId="6789B425"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0.</w:t>
            </w:r>
            <w:r w:rsidR="00CE1CD6" w:rsidRPr="000D6FA6">
              <w:rPr>
                <w:color w:val="000000"/>
                <w:sz w:val="20"/>
                <w:szCs w:val="20"/>
                <w:lang w:eastAsia="tr-TR"/>
              </w:rPr>
              <w:t>09</w:t>
            </w:r>
          </w:p>
        </w:tc>
        <w:tc>
          <w:tcPr>
            <w:tcW w:w="1249" w:type="dxa"/>
            <w:noWrap/>
            <w:hideMark/>
          </w:tcPr>
          <w:p w14:paraId="61E5A896" w14:textId="33B1AA0A" w:rsidR="00CE1CD6" w:rsidRPr="000D6FA6" w:rsidRDefault="000D6FA6"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0.</w:t>
            </w:r>
            <w:r w:rsidR="00CE1CD6" w:rsidRPr="000D6FA6">
              <w:rPr>
                <w:color w:val="000000"/>
                <w:sz w:val="20"/>
                <w:szCs w:val="20"/>
                <w:lang w:eastAsia="tr-TR"/>
              </w:rPr>
              <w:t>05</w:t>
            </w:r>
          </w:p>
        </w:tc>
        <w:tc>
          <w:tcPr>
            <w:tcW w:w="1249" w:type="dxa"/>
            <w:noWrap/>
            <w:hideMark/>
          </w:tcPr>
          <w:p w14:paraId="42817CED" w14:textId="43F291DC"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38</w:t>
            </w:r>
            <w:r w:rsidR="000D6FA6">
              <w:rPr>
                <w:color w:val="000000"/>
                <w:sz w:val="20"/>
                <w:szCs w:val="20"/>
                <w:lang w:eastAsia="tr-TR"/>
              </w:rPr>
              <w:t>.</w:t>
            </w:r>
            <w:r w:rsidRPr="000D6FA6">
              <w:rPr>
                <w:color w:val="000000"/>
                <w:sz w:val="20"/>
                <w:szCs w:val="20"/>
                <w:lang w:eastAsia="tr-TR"/>
              </w:rPr>
              <w:t>69</w:t>
            </w:r>
          </w:p>
        </w:tc>
        <w:tc>
          <w:tcPr>
            <w:tcW w:w="1249" w:type="dxa"/>
            <w:noWrap/>
            <w:hideMark/>
          </w:tcPr>
          <w:p w14:paraId="7CA2624A" w14:textId="27F00812"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38</w:t>
            </w:r>
            <w:r w:rsidR="000D6FA6">
              <w:rPr>
                <w:color w:val="000000"/>
                <w:sz w:val="20"/>
                <w:szCs w:val="20"/>
                <w:lang w:eastAsia="tr-TR"/>
              </w:rPr>
              <w:t>.</w:t>
            </w:r>
            <w:r w:rsidRPr="000D6FA6">
              <w:rPr>
                <w:color w:val="000000"/>
                <w:sz w:val="20"/>
                <w:szCs w:val="20"/>
                <w:lang w:eastAsia="tr-TR"/>
              </w:rPr>
              <w:t>74</w:t>
            </w:r>
          </w:p>
        </w:tc>
        <w:tc>
          <w:tcPr>
            <w:tcW w:w="1249" w:type="dxa"/>
            <w:noWrap/>
            <w:hideMark/>
          </w:tcPr>
          <w:p w14:paraId="7CA1BB0C" w14:textId="68B73156"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03</w:t>
            </w:r>
          </w:p>
        </w:tc>
      </w:tr>
      <w:tr w:rsidR="00CE1CD6" w:rsidRPr="00D86F76" w14:paraId="48E9C492" w14:textId="77777777" w:rsidTr="005C1EA5">
        <w:trPr>
          <w:cnfStyle w:val="000000100000" w:firstRow="0" w:lastRow="0" w:firstColumn="0" w:lastColumn="0" w:oddVBand="0" w:evenVBand="0" w:oddHBand="1" w:evenHBand="0" w:firstRowFirstColumn="0" w:firstRowLastColumn="0" w:lastRowFirstColumn="0" w:lastRowLastColumn="0"/>
          <w:trHeight w:val="203"/>
          <w:jc w:val="center"/>
        </w:trPr>
        <w:tc>
          <w:tcPr>
            <w:cnfStyle w:val="001000000000" w:firstRow="0" w:lastRow="0" w:firstColumn="1" w:lastColumn="0" w:oddVBand="0" w:evenVBand="0" w:oddHBand="0" w:evenHBand="0" w:firstRowFirstColumn="0" w:firstRowLastColumn="0" w:lastRowFirstColumn="0" w:lastRowLastColumn="0"/>
            <w:tcW w:w="1248" w:type="dxa"/>
            <w:noWrap/>
            <w:hideMark/>
          </w:tcPr>
          <w:p w14:paraId="6884D8AE" w14:textId="77777777" w:rsidR="00CE1CD6" w:rsidRPr="000D6FA6" w:rsidRDefault="00CE1CD6" w:rsidP="004702AF">
            <w:pPr>
              <w:widowControl/>
              <w:autoSpaceDE/>
              <w:autoSpaceDN/>
              <w:rPr>
                <w:color w:val="000000"/>
                <w:sz w:val="20"/>
                <w:szCs w:val="20"/>
                <w:lang w:eastAsia="tr-TR"/>
              </w:rPr>
            </w:pPr>
            <w:r w:rsidRPr="000D6FA6">
              <w:rPr>
                <w:color w:val="000000"/>
                <w:sz w:val="20"/>
                <w:szCs w:val="20"/>
                <w:lang w:eastAsia="tr-TR"/>
              </w:rPr>
              <w:t xml:space="preserve">      Cr</w:t>
            </w:r>
          </w:p>
        </w:tc>
        <w:tc>
          <w:tcPr>
            <w:tcW w:w="1249" w:type="dxa"/>
            <w:noWrap/>
            <w:hideMark/>
          </w:tcPr>
          <w:p w14:paraId="4B796BDE" w14:textId="18294BBF"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93.</w:t>
            </w:r>
            <w:r w:rsidR="00CE1CD6" w:rsidRPr="000D6FA6">
              <w:rPr>
                <w:color w:val="000000"/>
                <w:sz w:val="20"/>
                <w:szCs w:val="20"/>
                <w:lang w:eastAsia="tr-TR"/>
              </w:rPr>
              <w:t>66666</w:t>
            </w:r>
          </w:p>
        </w:tc>
        <w:tc>
          <w:tcPr>
            <w:tcW w:w="1249" w:type="dxa"/>
            <w:noWrap/>
            <w:hideMark/>
          </w:tcPr>
          <w:p w14:paraId="0C2C09A1" w14:textId="28D0E634"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3.</w:t>
            </w:r>
            <w:r w:rsidR="00CE1CD6" w:rsidRPr="000D6FA6">
              <w:rPr>
                <w:color w:val="000000"/>
                <w:sz w:val="20"/>
                <w:szCs w:val="20"/>
                <w:lang w:eastAsia="tr-TR"/>
              </w:rPr>
              <w:t>37</w:t>
            </w:r>
          </w:p>
        </w:tc>
        <w:tc>
          <w:tcPr>
            <w:tcW w:w="1249" w:type="dxa"/>
            <w:noWrap/>
            <w:hideMark/>
          </w:tcPr>
          <w:p w14:paraId="107A2122" w14:textId="32125DEE" w:rsidR="00CE1CD6" w:rsidRPr="000D6FA6" w:rsidRDefault="000D6FA6"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1.</w:t>
            </w:r>
            <w:r w:rsidR="00CE1CD6" w:rsidRPr="000D6FA6">
              <w:rPr>
                <w:color w:val="000000"/>
                <w:sz w:val="20"/>
                <w:szCs w:val="20"/>
                <w:lang w:eastAsia="tr-TR"/>
              </w:rPr>
              <w:t>84</w:t>
            </w:r>
          </w:p>
        </w:tc>
        <w:tc>
          <w:tcPr>
            <w:tcW w:w="1249" w:type="dxa"/>
            <w:noWrap/>
            <w:hideMark/>
          </w:tcPr>
          <w:p w14:paraId="3855DF4E" w14:textId="649DD8C9"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1</w:t>
            </w:r>
            <w:r w:rsidR="000D6FA6">
              <w:rPr>
                <w:color w:val="000000"/>
                <w:sz w:val="20"/>
                <w:szCs w:val="20"/>
                <w:lang w:eastAsia="tr-TR"/>
              </w:rPr>
              <w:t>.</w:t>
            </w:r>
            <w:r w:rsidRPr="000D6FA6">
              <w:rPr>
                <w:color w:val="000000"/>
                <w:sz w:val="20"/>
                <w:szCs w:val="20"/>
                <w:lang w:eastAsia="tr-TR"/>
              </w:rPr>
              <w:t>37</w:t>
            </w:r>
          </w:p>
        </w:tc>
        <w:tc>
          <w:tcPr>
            <w:tcW w:w="1249" w:type="dxa"/>
            <w:noWrap/>
            <w:hideMark/>
          </w:tcPr>
          <w:p w14:paraId="516497E4" w14:textId="472F8730"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76</w:t>
            </w:r>
            <w:r w:rsidR="000D6FA6">
              <w:rPr>
                <w:color w:val="000000"/>
                <w:sz w:val="20"/>
                <w:szCs w:val="20"/>
                <w:lang w:eastAsia="tr-TR"/>
              </w:rPr>
              <w:t>.</w:t>
            </w:r>
            <w:r w:rsidRPr="000D6FA6">
              <w:rPr>
                <w:color w:val="000000"/>
                <w:sz w:val="20"/>
                <w:szCs w:val="20"/>
                <w:lang w:eastAsia="tr-TR"/>
              </w:rPr>
              <w:t>64</w:t>
            </w:r>
          </w:p>
        </w:tc>
        <w:tc>
          <w:tcPr>
            <w:tcW w:w="1249" w:type="dxa"/>
            <w:noWrap/>
            <w:hideMark/>
          </w:tcPr>
          <w:p w14:paraId="1B23D687" w14:textId="4D79C248"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05</w:t>
            </w:r>
          </w:p>
        </w:tc>
      </w:tr>
      <w:tr w:rsidR="00CE1CD6" w:rsidRPr="00D86F76" w14:paraId="1449A12D" w14:textId="77777777" w:rsidTr="005C1EA5">
        <w:trPr>
          <w:cnfStyle w:val="000000010000" w:firstRow="0" w:lastRow="0" w:firstColumn="0" w:lastColumn="0" w:oddVBand="0" w:evenVBand="0" w:oddHBand="0" w:evenHBand="1" w:firstRowFirstColumn="0" w:firstRowLastColumn="0" w:lastRowFirstColumn="0" w:lastRowLastColumn="0"/>
          <w:trHeight w:val="217"/>
          <w:jc w:val="center"/>
        </w:trPr>
        <w:tc>
          <w:tcPr>
            <w:cnfStyle w:val="001000000000" w:firstRow="0" w:lastRow="0" w:firstColumn="1" w:lastColumn="0" w:oddVBand="0" w:evenVBand="0" w:oddHBand="0" w:evenHBand="0" w:firstRowFirstColumn="0" w:firstRowLastColumn="0" w:lastRowFirstColumn="0" w:lastRowLastColumn="0"/>
            <w:tcW w:w="1248" w:type="dxa"/>
            <w:noWrap/>
            <w:hideMark/>
          </w:tcPr>
          <w:p w14:paraId="4B26F279" w14:textId="77777777" w:rsidR="00CE1CD6" w:rsidRPr="000D6FA6" w:rsidRDefault="00CE1CD6" w:rsidP="004702AF">
            <w:pPr>
              <w:widowControl/>
              <w:autoSpaceDE/>
              <w:autoSpaceDN/>
              <w:rPr>
                <w:color w:val="000000"/>
                <w:sz w:val="20"/>
                <w:szCs w:val="20"/>
                <w:lang w:eastAsia="tr-TR"/>
              </w:rPr>
            </w:pPr>
            <w:r w:rsidRPr="000D6FA6">
              <w:rPr>
                <w:color w:val="000000"/>
                <w:sz w:val="20"/>
                <w:szCs w:val="20"/>
                <w:lang w:eastAsia="tr-TR"/>
              </w:rPr>
              <w:t xml:space="preserve">      Mn</w:t>
            </w:r>
          </w:p>
        </w:tc>
        <w:tc>
          <w:tcPr>
            <w:tcW w:w="1249" w:type="dxa"/>
            <w:noWrap/>
            <w:hideMark/>
          </w:tcPr>
          <w:p w14:paraId="3030F934" w14:textId="51DD70C1"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30.</w:t>
            </w:r>
            <w:r w:rsidR="00CE1CD6" w:rsidRPr="000D6FA6">
              <w:rPr>
                <w:color w:val="000000"/>
                <w:sz w:val="20"/>
                <w:szCs w:val="20"/>
                <w:lang w:eastAsia="tr-TR"/>
              </w:rPr>
              <w:t>19333</w:t>
            </w:r>
          </w:p>
        </w:tc>
        <w:tc>
          <w:tcPr>
            <w:tcW w:w="1249" w:type="dxa"/>
            <w:noWrap/>
            <w:hideMark/>
          </w:tcPr>
          <w:p w14:paraId="61D51349" w14:textId="711C2EE8"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0.</w:t>
            </w:r>
            <w:r w:rsidR="00CE1CD6" w:rsidRPr="000D6FA6">
              <w:rPr>
                <w:color w:val="000000"/>
                <w:sz w:val="20"/>
                <w:szCs w:val="20"/>
                <w:lang w:eastAsia="tr-TR"/>
              </w:rPr>
              <w:t>95</w:t>
            </w:r>
          </w:p>
        </w:tc>
        <w:tc>
          <w:tcPr>
            <w:tcW w:w="1249" w:type="dxa"/>
            <w:noWrap/>
            <w:hideMark/>
          </w:tcPr>
          <w:p w14:paraId="4651B7BA" w14:textId="43AF7A75" w:rsidR="00CE1CD6" w:rsidRPr="000D6FA6" w:rsidRDefault="000D6FA6"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0.</w:t>
            </w:r>
            <w:r w:rsidR="00CE1CD6" w:rsidRPr="000D6FA6">
              <w:rPr>
                <w:color w:val="000000"/>
                <w:sz w:val="20"/>
                <w:szCs w:val="20"/>
                <w:lang w:eastAsia="tr-TR"/>
              </w:rPr>
              <w:t>49</w:t>
            </w:r>
          </w:p>
        </w:tc>
        <w:tc>
          <w:tcPr>
            <w:tcW w:w="1249" w:type="dxa"/>
            <w:noWrap/>
            <w:hideMark/>
          </w:tcPr>
          <w:p w14:paraId="48023D1A" w14:textId="0FF7006F"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4</w:t>
            </w:r>
            <w:r w:rsidR="000D6FA6">
              <w:rPr>
                <w:color w:val="000000"/>
                <w:sz w:val="20"/>
                <w:szCs w:val="20"/>
                <w:lang w:eastAsia="tr-TR"/>
              </w:rPr>
              <w:t>.</w:t>
            </w:r>
            <w:r w:rsidRPr="000D6FA6">
              <w:rPr>
                <w:color w:val="000000"/>
                <w:sz w:val="20"/>
                <w:szCs w:val="20"/>
                <w:lang w:eastAsia="tr-TR"/>
              </w:rPr>
              <w:t>06</w:t>
            </w:r>
          </w:p>
        </w:tc>
        <w:tc>
          <w:tcPr>
            <w:tcW w:w="1249" w:type="dxa"/>
            <w:noWrap/>
            <w:hideMark/>
          </w:tcPr>
          <w:p w14:paraId="18EEE2D1" w14:textId="1E343C85"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97</w:t>
            </w:r>
            <w:r w:rsidR="000D6FA6">
              <w:rPr>
                <w:color w:val="000000"/>
                <w:sz w:val="20"/>
                <w:szCs w:val="20"/>
                <w:lang w:eastAsia="tr-TR"/>
              </w:rPr>
              <w:t>.</w:t>
            </w:r>
            <w:r w:rsidRPr="000D6FA6">
              <w:rPr>
                <w:color w:val="000000"/>
                <w:sz w:val="20"/>
                <w:szCs w:val="20"/>
                <w:lang w:eastAsia="tr-TR"/>
              </w:rPr>
              <w:t>40667</w:t>
            </w:r>
          </w:p>
        </w:tc>
        <w:tc>
          <w:tcPr>
            <w:tcW w:w="1249" w:type="dxa"/>
            <w:noWrap/>
            <w:hideMark/>
          </w:tcPr>
          <w:p w14:paraId="1F8033A2" w14:textId="6B0B1A1A"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04</w:t>
            </w:r>
          </w:p>
        </w:tc>
      </w:tr>
      <w:tr w:rsidR="00CE1CD6" w:rsidRPr="00D86F76" w14:paraId="3817E439" w14:textId="77777777" w:rsidTr="005C1EA5">
        <w:trPr>
          <w:cnfStyle w:val="000000100000" w:firstRow="0" w:lastRow="0" w:firstColumn="0" w:lastColumn="0" w:oddVBand="0" w:evenVBand="0" w:oddHBand="1" w:evenHBand="0" w:firstRowFirstColumn="0" w:firstRowLastColumn="0" w:lastRowFirstColumn="0" w:lastRowLastColumn="0"/>
          <w:trHeight w:val="203"/>
          <w:jc w:val="center"/>
        </w:trPr>
        <w:tc>
          <w:tcPr>
            <w:cnfStyle w:val="001000000000" w:firstRow="0" w:lastRow="0" w:firstColumn="1" w:lastColumn="0" w:oddVBand="0" w:evenVBand="0" w:oddHBand="0" w:evenHBand="0" w:firstRowFirstColumn="0" w:firstRowLastColumn="0" w:lastRowFirstColumn="0" w:lastRowLastColumn="0"/>
            <w:tcW w:w="1248" w:type="dxa"/>
            <w:noWrap/>
            <w:hideMark/>
          </w:tcPr>
          <w:p w14:paraId="67B8EE39" w14:textId="77777777" w:rsidR="00CE1CD6" w:rsidRPr="000D6FA6" w:rsidRDefault="00CE1CD6" w:rsidP="004702AF">
            <w:pPr>
              <w:widowControl/>
              <w:autoSpaceDE/>
              <w:autoSpaceDN/>
              <w:rPr>
                <w:color w:val="000000"/>
                <w:sz w:val="20"/>
                <w:szCs w:val="20"/>
                <w:lang w:eastAsia="tr-TR"/>
              </w:rPr>
            </w:pPr>
            <w:r w:rsidRPr="000D6FA6">
              <w:rPr>
                <w:color w:val="000000"/>
                <w:sz w:val="20"/>
                <w:szCs w:val="20"/>
                <w:lang w:eastAsia="tr-TR"/>
              </w:rPr>
              <w:t xml:space="preserve">      Fe</w:t>
            </w:r>
          </w:p>
        </w:tc>
        <w:tc>
          <w:tcPr>
            <w:tcW w:w="1249" w:type="dxa"/>
            <w:noWrap/>
            <w:hideMark/>
          </w:tcPr>
          <w:p w14:paraId="3C97E75C" w14:textId="194B5173"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30.</w:t>
            </w:r>
            <w:r w:rsidR="00CE1CD6" w:rsidRPr="000D6FA6">
              <w:rPr>
                <w:color w:val="000000"/>
                <w:sz w:val="20"/>
                <w:szCs w:val="20"/>
                <w:lang w:eastAsia="tr-TR"/>
              </w:rPr>
              <w:t>13333</w:t>
            </w:r>
          </w:p>
        </w:tc>
        <w:tc>
          <w:tcPr>
            <w:tcW w:w="1249" w:type="dxa"/>
            <w:noWrap/>
            <w:hideMark/>
          </w:tcPr>
          <w:p w14:paraId="2A93886B" w14:textId="5D79467C"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0.</w:t>
            </w:r>
            <w:r w:rsidR="00CE1CD6" w:rsidRPr="000D6FA6">
              <w:rPr>
                <w:color w:val="000000"/>
                <w:sz w:val="20"/>
                <w:szCs w:val="20"/>
                <w:lang w:eastAsia="tr-TR"/>
              </w:rPr>
              <w:t>94</w:t>
            </w:r>
          </w:p>
        </w:tc>
        <w:tc>
          <w:tcPr>
            <w:tcW w:w="1249" w:type="dxa"/>
            <w:noWrap/>
            <w:hideMark/>
          </w:tcPr>
          <w:p w14:paraId="78E53C19" w14:textId="3862598E" w:rsidR="00CE1CD6" w:rsidRPr="000D6FA6" w:rsidRDefault="000D6FA6"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0.</w:t>
            </w:r>
            <w:r w:rsidR="00CE1CD6" w:rsidRPr="000D6FA6">
              <w:rPr>
                <w:color w:val="000000"/>
                <w:sz w:val="20"/>
                <w:szCs w:val="20"/>
                <w:lang w:eastAsia="tr-TR"/>
              </w:rPr>
              <w:t>48</w:t>
            </w:r>
          </w:p>
        </w:tc>
        <w:tc>
          <w:tcPr>
            <w:tcW w:w="1249" w:type="dxa"/>
            <w:noWrap/>
            <w:hideMark/>
          </w:tcPr>
          <w:p w14:paraId="0D3F7303" w14:textId="364BC985"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4</w:t>
            </w:r>
            <w:r w:rsidR="000D6FA6">
              <w:rPr>
                <w:color w:val="000000"/>
                <w:sz w:val="20"/>
                <w:szCs w:val="20"/>
                <w:lang w:eastAsia="tr-TR"/>
              </w:rPr>
              <w:t>.</w:t>
            </w:r>
            <w:r w:rsidRPr="000D6FA6">
              <w:rPr>
                <w:color w:val="000000"/>
                <w:sz w:val="20"/>
                <w:szCs w:val="20"/>
                <w:lang w:eastAsia="tr-TR"/>
              </w:rPr>
              <w:t>29</w:t>
            </w:r>
          </w:p>
        </w:tc>
        <w:tc>
          <w:tcPr>
            <w:tcW w:w="1249" w:type="dxa"/>
            <w:noWrap/>
            <w:hideMark/>
          </w:tcPr>
          <w:p w14:paraId="562BEB2B" w14:textId="5C2634CB"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110</w:t>
            </w:r>
            <w:r w:rsidR="000D6FA6">
              <w:rPr>
                <w:color w:val="000000"/>
                <w:sz w:val="20"/>
                <w:szCs w:val="20"/>
                <w:lang w:eastAsia="tr-TR"/>
              </w:rPr>
              <w:t>.</w:t>
            </w:r>
            <w:r w:rsidRPr="000D6FA6">
              <w:rPr>
                <w:color w:val="000000"/>
                <w:sz w:val="20"/>
                <w:szCs w:val="20"/>
                <w:lang w:eastAsia="tr-TR"/>
              </w:rPr>
              <w:t>5</w:t>
            </w:r>
          </w:p>
        </w:tc>
        <w:tc>
          <w:tcPr>
            <w:tcW w:w="1249" w:type="dxa"/>
            <w:noWrap/>
            <w:hideMark/>
          </w:tcPr>
          <w:p w14:paraId="6DE9A97C" w14:textId="121FBBDF"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04</w:t>
            </w:r>
          </w:p>
        </w:tc>
      </w:tr>
      <w:tr w:rsidR="00CE1CD6" w:rsidRPr="00D86F76" w14:paraId="00E4EB0A" w14:textId="77777777" w:rsidTr="005C1EA5">
        <w:trPr>
          <w:cnfStyle w:val="000000010000" w:firstRow="0" w:lastRow="0" w:firstColumn="0" w:lastColumn="0" w:oddVBand="0" w:evenVBand="0" w:oddHBand="0" w:evenHBand="1" w:firstRowFirstColumn="0" w:firstRowLastColumn="0" w:lastRowFirstColumn="0" w:lastRowLastColumn="0"/>
          <w:trHeight w:val="203"/>
          <w:jc w:val="center"/>
        </w:trPr>
        <w:tc>
          <w:tcPr>
            <w:cnfStyle w:val="001000000000" w:firstRow="0" w:lastRow="0" w:firstColumn="1" w:lastColumn="0" w:oddVBand="0" w:evenVBand="0" w:oddHBand="0" w:evenHBand="0" w:firstRowFirstColumn="0" w:firstRowLastColumn="0" w:lastRowFirstColumn="0" w:lastRowLastColumn="0"/>
            <w:tcW w:w="1248" w:type="dxa"/>
            <w:noWrap/>
            <w:hideMark/>
          </w:tcPr>
          <w:p w14:paraId="079B2106" w14:textId="77777777" w:rsidR="00CE1CD6" w:rsidRPr="000D6FA6" w:rsidRDefault="00CE1CD6" w:rsidP="004702AF">
            <w:pPr>
              <w:widowControl/>
              <w:autoSpaceDE/>
              <w:autoSpaceDN/>
              <w:rPr>
                <w:color w:val="000000"/>
                <w:sz w:val="20"/>
                <w:szCs w:val="20"/>
                <w:lang w:eastAsia="tr-TR"/>
              </w:rPr>
            </w:pPr>
            <w:r w:rsidRPr="000D6FA6">
              <w:rPr>
                <w:color w:val="000000"/>
                <w:sz w:val="20"/>
                <w:szCs w:val="20"/>
                <w:lang w:eastAsia="tr-TR"/>
              </w:rPr>
              <w:t xml:space="preserve">      Ni</w:t>
            </w:r>
          </w:p>
        </w:tc>
        <w:tc>
          <w:tcPr>
            <w:tcW w:w="1249" w:type="dxa"/>
            <w:noWrap/>
            <w:hideMark/>
          </w:tcPr>
          <w:p w14:paraId="654E8D23" w14:textId="34760AE7"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7.</w:t>
            </w:r>
            <w:r w:rsidR="00CE1CD6" w:rsidRPr="000D6FA6">
              <w:rPr>
                <w:color w:val="000000"/>
                <w:sz w:val="20"/>
                <w:szCs w:val="20"/>
                <w:lang w:eastAsia="tr-TR"/>
              </w:rPr>
              <w:t>96</w:t>
            </w:r>
          </w:p>
        </w:tc>
        <w:tc>
          <w:tcPr>
            <w:tcW w:w="1249" w:type="dxa"/>
            <w:noWrap/>
            <w:hideMark/>
          </w:tcPr>
          <w:p w14:paraId="11896D21" w14:textId="7B510CF9"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0.</w:t>
            </w:r>
            <w:r w:rsidR="00CE1CD6" w:rsidRPr="000D6FA6">
              <w:rPr>
                <w:color w:val="000000"/>
                <w:sz w:val="20"/>
                <w:szCs w:val="20"/>
                <w:lang w:eastAsia="tr-TR"/>
              </w:rPr>
              <w:t>24</w:t>
            </w:r>
          </w:p>
        </w:tc>
        <w:tc>
          <w:tcPr>
            <w:tcW w:w="1249" w:type="dxa"/>
            <w:noWrap/>
            <w:hideMark/>
          </w:tcPr>
          <w:p w14:paraId="602C56AA" w14:textId="14F7E97D" w:rsidR="00CE1CD6" w:rsidRPr="000D6FA6" w:rsidRDefault="000D6FA6"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0.</w:t>
            </w:r>
            <w:r w:rsidR="00CE1CD6" w:rsidRPr="000D6FA6">
              <w:rPr>
                <w:color w:val="000000"/>
                <w:sz w:val="20"/>
                <w:szCs w:val="20"/>
                <w:lang w:eastAsia="tr-TR"/>
              </w:rPr>
              <w:t>12</w:t>
            </w:r>
          </w:p>
        </w:tc>
        <w:tc>
          <w:tcPr>
            <w:tcW w:w="1249" w:type="dxa"/>
            <w:noWrap/>
            <w:hideMark/>
          </w:tcPr>
          <w:p w14:paraId="2005A322" w14:textId="5FE78552"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16</w:t>
            </w:r>
            <w:r w:rsidR="000D6FA6">
              <w:rPr>
                <w:color w:val="000000"/>
                <w:sz w:val="20"/>
                <w:szCs w:val="20"/>
                <w:lang w:eastAsia="tr-TR"/>
              </w:rPr>
              <w:t>.</w:t>
            </w:r>
            <w:r w:rsidRPr="000D6FA6">
              <w:rPr>
                <w:color w:val="000000"/>
                <w:sz w:val="20"/>
                <w:szCs w:val="20"/>
                <w:lang w:eastAsia="tr-TR"/>
              </w:rPr>
              <w:t>99</w:t>
            </w:r>
          </w:p>
        </w:tc>
        <w:tc>
          <w:tcPr>
            <w:tcW w:w="1249" w:type="dxa"/>
            <w:noWrap/>
            <w:hideMark/>
          </w:tcPr>
          <w:p w14:paraId="13500DFF" w14:textId="40D26D49"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133</w:t>
            </w:r>
            <w:r w:rsidR="000D6FA6">
              <w:rPr>
                <w:color w:val="000000"/>
                <w:sz w:val="20"/>
                <w:szCs w:val="20"/>
                <w:lang w:eastAsia="tr-TR"/>
              </w:rPr>
              <w:t>.</w:t>
            </w:r>
            <w:r w:rsidRPr="000D6FA6">
              <w:rPr>
                <w:color w:val="000000"/>
                <w:sz w:val="20"/>
                <w:szCs w:val="20"/>
                <w:lang w:eastAsia="tr-TR"/>
              </w:rPr>
              <w:t>1333</w:t>
            </w:r>
          </w:p>
        </w:tc>
        <w:tc>
          <w:tcPr>
            <w:tcW w:w="1249" w:type="dxa"/>
            <w:noWrap/>
            <w:hideMark/>
          </w:tcPr>
          <w:p w14:paraId="01359D6C" w14:textId="00A0A256"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04</w:t>
            </w:r>
          </w:p>
        </w:tc>
      </w:tr>
      <w:tr w:rsidR="00CE1CD6" w:rsidRPr="00D86F76" w14:paraId="64689A97" w14:textId="77777777" w:rsidTr="005C1EA5">
        <w:trPr>
          <w:cnfStyle w:val="000000100000" w:firstRow="0" w:lastRow="0" w:firstColumn="0" w:lastColumn="0" w:oddVBand="0" w:evenVBand="0" w:oddHBand="1" w:evenHBand="0" w:firstRowFirstColumn="0" w:firstRowLastColumn="0" w:lastRowFirstColumn="0" w:lastRowLastColumn="0"/>
          <w:trHeight w:val="217"/>
          <w:jc w:val="center"/>
        </w:trPr>
        <w:tc>
          <w:tcPr>
            <w:cnfStyle w:val="001000000000" w:firstRow="0" w:lastRow="0" w:firstColumn="1" w:lastColumn="0" w:oddVBand="0" w:evenVBand="0" w:oddHBand="0" w:evenHBand="0" w:firstRowFirstColumn="0" w:firstRowLastColumn="0" w:lastRowFirstColumn="0" w:lastRowLastColumn="0"/>
            <w:tcW w:w="1248" w:type="dxa"/>
            <w:noWrap/>
            <w:hideMark/>
          </w:tcPr>
          <w:p w14:paraId="691997F4" w14:textId="77777777" w:rsidR="00CE1CD6" w:rsidRPr="000D6FA6" w:rsidRDefault="00CE1CD6" w:rsidP="004702AF">
            <w:pPr>
              <w:widowControl/>
              <w:autoSpaceDE/>
              <w:autoSpaceDN/>
              <w:rPr>
                <w:color w:val="000000"/>
                <w:sz w:val="20"/>
                <w:szCs w:val="20"/>
                <w:lang w:eastAsia="tr-TR"/>
              </w:rPr>
            </w:pPr>
            <w:r w:rsidRPr="000D6FA6">
              <w:rPr>
                <w:color w:val="000000"/>
                <w:sz w:val="20"/>
                <w:szCs w:val="20"/>
                <w:lang w:eastAsia="tr-TR"/>
              </w:rPr>
              <w:t xml:space="preserve">      Cu</w:t>
            </w:r>
          </w:p>
        </w:tc>
        <w:tc>
          <w:tcPr>
            <w:tcW w:w="1249" w:type="dxa"/>
            <w:noWrap/>
            <w:hideMark/>
          </w:tcPr>
          <w:p w14:paraId="15E74F42" w14:textId="6526AFE5"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15.</w:t>
            </w:r>
            <w:r w:rsidR="00CE1CD6" w:rsidRPr="000D6FA6">
              <w:rPr>
                <w:color w:val="000000"/>
                <w:sz w:val="20"/>
                <w:szCs w:val="20"/>
                <w:lang w:eastAsia="tr-TR"/>
              </w:rPr>
              <w:t>7</w:t>
            </w:r>
          </w:p>
        </w:tc>
        <w:tc>
          <w:tcPr>
            <w:tcW w:w="1249" w:type="dxa"/>
            <w:noWrap/>
            <w:hideMark/>
          </w:tcPr>
          <w:p w14:paraId="65D85983" w14:textId="593DBE0D" w:rsidR="00CE1CD6" w:rsidRPr="000D6FA6" w:rsidRDefault="00D65803"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0.</w:t>
            </w:r>
            <w:r w:rsidR="00CE1CD6" w:rsidRPr="000D6FA6">
              <w:rPr>
                <w:color w:val="000000"/>
                <w:sz w:val="20"/>
                <w:szCs w:val="20"/>
                <w:lang w:eastAsia="tr-TR"/>
              </w:rPr>
              <w:t>5</w:t>
            </w:r>
          </w:p>
        </w:tc>
        <w:tc>
          <w:tcPr>
            <w:tcW w:w="1249" w:type="dxa"/>
            <w:noWrap/>
            <w:hideMark/>
          </w:tcPr>
          <w:p w14:paraId="37EEDBD2" w14:textId="48CED80F" w:rsidR="00CE1CD6" w:rsidRPr="000D6FA6" w:rsidRDefault="000D6FA6"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Pr>
                <w:color w:val="000000"/>
                <w:sz w:val="20"/>
                <w:szCs w:val="20"/>
                <w:lang w:eastAsia="tr-TR"/>
              </w:rPr>
              <w:t>0.</w:t>
            </w:r>
            <w:r w:rsidR="00CE1CD6" w:rsidRPr="000D6FA6">
              <w:rPr>
                <w:color w:val="000000"/>
                <w:sz w:val="20"/>
                <w:szCs w:val="20"/>
                <w:lang w:eastAsia="tr-TR"/>
              </w:rPr>
              <w:t>23</w:t>
            </w:r>
          </w:p>
        </w:tc>
        <w:tc>
          <w:tcPr>
            <w:tcW w:w="1249" w:type="dxa"/>
            <w:noWrap/>
            <w:hideMark/>
          </w:tcPr>
          <w:p w14:paraId="6173C9F9" w14:textId="27D7E377"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8</w:t>
            </w:r>
            <w:r w:rsidR="000D6FA6">
              <w:rPr>
                <w:color w:val="000000"/>
                <w:sz w:val="20"/>
                <w:szCs w:val="20"/>
                <w:lang w:eastAsia="tr-TR"/>
              </w:rPr>
              <w:t>.</w:t>
            </w:r>
            <w:r w:rsidRPr="000D6FA6">
              <w:rPr>
                <w:color w:val="000000"/>
                <w:sz w:val="20"/>
                <w:szCs w:val="20"/>
                <w:lang w:eastAsia="tr-TR"/>
              </w:rPr>
              <w:t>72</w:t>
            </w:r>
          </w:p>
        </w:tc>
        <w:tc>
          <w:tcPr>
            <w:tcW w:w="1249" w:type="dxa"/>
            <w:noWrap/>
            <w:hideMark/>
          </w:tcPr>
          <w:p w14:paraId="3218489F" w14:textId="0C12A19E"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132</w:t>
            </w:r>
            <w:r w:rsidR="000D6FA6">
              <w:rPr>
                <w:color w:val="000000"/>
                <w:sz w:val="20"/>
                <w:szCs w:val="20"/>
                <w:lang w:eastAsia="tr-TR"/>
              </w:rPr>
              <w:t>.</w:t>
            </w:r>
            <w:r w:rsidRPr="000D6FA6">
              <w:rPr>
                <w:color w:val="000000"/>
                <w:sz w:val="20"/>
                <w:szCs w:val="20"/>
                <w:lang w:eastAsia="tr-TR"/>
              </w:rPr>
              <w:t>7067</w:t>
            </w:r>
          </w:p>
        </w:tc>
        <w:tc>
          <w:tcPr>
            <w:tcW w:w="1249" w:type="dxa"/>
            <w:noWrap/>
            <w:hideMark/>
          </w:tcPr>
          <w:p w14:paraId="68A6DC91" w14:textId="32B63CED" w:rsidR="00CE1CD6" w:rsidRPr="000D6FA6" w:rsidRDefault="00CE1CD6" w:rsidP="000D6FA6">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04</w:t>
            </w:r>
          </w:p>
        </w:tc>
      </w:tr>
      <w:tr w:rsidR="00CE1CD6" w:rsidRPr="00D86F76" w14:paraId="085F5917" w14:textId="77777777" w:rsidTr="009A52E0">
        <w:trPr>
          <w:cnfStyle w:val="000000010000" w:firstRow="0" w:lastRow="0" w:firstColumn="0" w:lastColumn="0" w:oddVBand="0" w:evenVBand="0" w:oddHBand="0" w:evenHBand="1"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1248" w:type="dxa"/>
            <w:tcBorders>
              <w:bottom w:val="single" w:sz="4" w:space="0" w:color="auto"/>
            </w:tcBorders>
            <w:noWrap/>
            <w:hideMark/>
          </w:tcPr>
          <w:p w14:paraId="1BFF6C9F" w14:textId="77777777" w:rsidR="00CE1CD6" w:rsidRPr="000D6FA6" w:rsidRDefault="00CE1CD6" w:rsidP="004702AF">
            <w:pPr>
              <w:widowControl/>
              <w:autoSpaceDE/>
              <w:autoSpaceDN/>
              <w:rPr>
                <w:color w:val="000000"/>
                <w:sz w:val="20"/>
                <w:szCs w:val="20"/>
                <w:lang w:eastAsia="tr-TR"/>
              </w:rPr>
            </w:pPr>
            <w:r w:rsidRPr="000D6FA6">
              <w:rPr>
                <w:color w:val="000000"/>
                <w:sz w:val="20"/>
                <w:szCs w:val="20"/>
                <w:lang w:eastAsia="tr-TR"/>
              </w:rPr>
              <w:t xml:space="preserve">      Zn</w:t>
            </w:r>
          </w:p>
        </w:tc>
        <w:tc>
          <w:tcPr>
            <w:tcW w:w="1249" w:type="dxa"/>
            <w:tcBorders>
              <w:bottom w:val="single" w:sz="4" w:space="0" w:color="auto"/>
            </w:tcBorders>
            <w:noWrap/>
            <w:hideMark/>
          </w:tcPr>
          <w:p w14:paraId="30F6DA77" w14:textId="3626C2A4"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17.</w:t>
            </w:r>
            <w:r w:rsidR="00CE1CD6" w:rsidRPr="000D6FA6">
              <w:rPr>
                <w:color w:val="000000"/>
                <w:sz w:val="20"/>
                <w:szCs w:val="20"/>
                <w:lang w:eastAsia="tr-TR"/>
              </w:rPr>
              <w:t>97333</w:t>
            </w:r>
          </w:p>
        </w:tc>
        <w:tc>
          <w:tcPr>
            <w:tcW w:w="1249" w:type="dxa"/>
            <w:tcBorders>
              <w:bottom w:val="single" w:sz="4" w:space="0" w:color="auto"/>
            </w:tcBorders>
            <w:noWrap/>
            <w:hideMark/>
          </w:tcPr>
          <w:p w14:paraId="0927E4BF" w14:textId="5594812F" w:rsidR="00CE1CD6" w:rsidRPr="000D6FA6" w:rsidRDefault="00D65803"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0.</w:t>
            </w:r>
            <w:r w:rsidR="00CE1CD6" w:rsidRPr="000D6FA6">
              <w:rPr>
                <w:color w:val="000000"/>
                <w:sz w:val="20"/>
                <w:szCs w:val="20"/>
                <w:lang w:eastAsia="tr-TR"/>
              </w:rPr>
              <w:t>61</w:t>
            </w:r>
          </w:p>
        </w:tc>
        <w:tc>
          <w:tcPr>
            <w:tcW w:w="1249" w:type="dxa"/>
            <w:tcBorders>
              <w:bottom w:val="single" w:sz="4" w:space="0" w:color="auto"/>
            </w:tcBorders>
            <w:noWrap/>
            <w:hideMark/>
          </w:tcPr>
          <w:p w14:paraId="5A7F1ADF" w14:textId="49708E3F" w:rsidR="005B02B5" w:rsidRPr="000D6FA6" w:rsidRDefault="000D6FA6" w:rsidP="009A52E0">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Pr>
                <w:color w:val="000000"/>
                <w:sz w:val="20"/>
                <w:szCs w:val="20"/>
                <w:lang w:eastAsia="tr-TR"/>
              </w:rPr>
              <w:t>0.</w:t>
            </w:r>
            <w:r w:rsidR="00CE1CD6" w:rsidRPr="000D6FA6">
              <w:rPr>
                <w:color w:val="000000"/>
                <w:sz w:val="20"/>
                <w:szCs w:val="20"/>
                <w:lang w:eastAsia="tr-TR"/>
              </w:rPr>
              <w:t>27</w:t>
            </w:r>
            <w:r w:rsidR="005B02B5" w:rsidRPr="000D6FA6">
              <w:rPr>
                <w:sz w:val="20"/>
                <w:szCs w:val="20"/>
                <w:lang w:eastAsia="tr-TR"/>
              </w:rPr>
              <w:tab/>
            </w:r>
          </w:p>
        </w:tc>
        <w:tc>
          <w:tcPr>
            <w:tcW w:w="1249" w:type="dxa"/>
            <w:tcBorders>
              <w:bottom w:val="single" w:sz="4" w:space="0" w:color="auto"/>
            </w:tcBorders>
            <w:noWrap/>
            <w:hideMark/>
          </w:tcPr>
          <w:p w14:paraId="5936D2A6" w14:textId="0A951A3C"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7</w:t>
            </w:r>
            <w:r w:rsidR="000D6FA6">
              <w:rPr>
                <w:color w:val="000000"/>
                <w:sz w:val="20"/>
                <w:szCs w:val="20"/>
                <w:lang w:eastAsia="tr-TR"/>
              </w:rPr>
              <w:t>.</w:t>
            </w:r>
            <w:r w:rsidRPr="000D6FA6">
              <w:rPr>
                <w:color w:val="000000"/>
                <w:sz w:val="20"/>
                <w:szCs w:val="20"/>
                <w:lang w:eastAsia="tr-TR"/>
              </w:rPr>
              <w:t>78</w:t>
            </w:r>
          </w:p>
        </w:tc>
        <w:tc>
          <w:tcPr>
            <w:tcW w:w="1249" w:type="dxa"/>
            <w:tcBorders>
              <w:bottom w:val="single" w:sz="4" w:space="0" w:color="auto"/>
            </w:tcBorders>
            <w:noWrap/>
            <w:hideMark/>
          </w:tcPr>
          <w:p w14:paraId="273C0AE4" w14:textId="37707411" w:rsidR="00CE1CD6" w:rsidRPr="000D6FA6" w:rsidRDefault="00CE1CD6" w:rsidP="000D6FA6">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137</w:t>
            </w:r>
            <w:r w:rsidR="000D6FA6">
              <w:rPr>
                <w:color w:val="000000"/>
                <w:sz w:val="20"/>
                <w:szCs w:val="20"/>
                <w:lang w:eastAsia="tr-TR"/>
              </w:rPr>
              <w:t>.</w:t>
            </w:r>
            <w:r w:rsidRPr="000D6FA6">
              <w:rPr>
                <w:color w:val="000000"/>
                <w:sz w:val="20"/>
                <w:szCs w:val="20"/>
                <w:lang w:eastAsia="tr-TR"/>
              </w:rPr>
              <w:t>52</w:t>
            </w:r>
          </w:p>
        </w:tc>
        <w:tc>
          <w:tcPr>
            <w:tcW w:w="1249" w:type="dxa"/>
            <w:tcBorders>
              <w:bottom w:val="single" w:sz="4" w:space="0" w:color="auto"/>
            </w:tcBorders>
            <w:noWrap/>
            <w:hideMark/>
          </w:tcPr>
          <w:p w14:paraId="457A8579" w14:textId="44C00E2A" w:rsidR="00CE1CD6" w:rsidRPr="000D6FA6" w:rsidRDefault="00CE1CD6" w:rsidP="000D6FA6">
            <w:pPr>
              <w:keepNext/>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0D6FA6">
              <w:rPr>
                <w:color w:val="000000"/>
                <w:sz w:val="20"/>
                <w:szCs w:val="20"/>
                <w:lang w:eastAsia="tr-TR"/>
              </w:rPr>
              <w:t>0</w:t>
            </w:r>
            <w:r w:rsidR="000D6FA6">
              <w:rPr>
                <w:color w:val="000000"/>
                <w:sz w:val="20"/>
                <w:szCs w:val="20"/>
                <w:lang w:eastAsia="tr-TR"/>
              </w:rPr>
              <w:t>.</w:t>
            </w:r>
            <w:r w:rsidRPr="000D6FA6">
              <w:rPr>
                <w:color w:val="000000"/>
                <w:sz w:val="20"/>
                <w:szCs w:val="20"/>
                <w:lang w:eastAsia="tr-TR"/>
              </w:rPr>
              <w:t>05</w:t>
            </w:r>
          </w:p>
        </w:tc>
      </w:tr>
    </w:tbl>
    <w:p w14:paraId="40B14518" w14:textId="6BB47D69" w:rsidR="00B6022D" w:rsidRDefault="00CE1CD6" w:rsidP="00811375">
      <w:pPr>
        <w:keepNext/>
        <w:spacing w:line="360" w:lineRule="auto"/>
        <w:jc w:val="center"/>
      </w:pPr>
      <w:r w:rsidRPr="009E10A1">
        <w:rPr>
          <w:b/>
          <w:noProof/>
          <w:lang w:eastAsia="tr-TR"/>
        </w:rPr>
        <w:lastRenderedPageBreak/>
        <w:drawing>
          <wp:inline distT="0" distB="0" distL="0" distR="0" wp14:anchorId="0CE9CBF3" wp14:editId="26D435F1">
            <wp:extent cx="5561965" cy="2438400"/>
            <wp:effectExtent l="19050" t="19050" r="19685" b="1905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70913" cy="2442323"/>
                    </a:xfrm>
                    <a:prstGeom prst="rect">
                      <a:avLst/>
                    </a:prstGeom>
                    <a:noFill/>
                    <a:ln cmpd="sng">
                      <a:solidFill>
                        <a:schemeClr val="tx1"/>
                      </a:solidFill>
                    </a:ln>
                    <a:effectLst>
                      <a:softEdge rad="0"/>
                    </a:effectLst>
                  </pic:spPr>
                </pic:pic>
              </a:graphicData>
            </a:graphic>
          </wp:inline>
        </w:drawing>
      </w:r>
      <w:bookmarkStart w:id="103" w:name="_Toc64105710"/>
    </w:p>
    <w:p w14:paraId="28EDCD25" w14:textId="383440B2" w:rsidR="00D86F76" w:rsidRDefault="00B6022D" w:rsidP="00811375">
      <w:pPr>
        <w:pStyle w:val="T1"/>
      </w:pPr>
      <w:bookmarkStart w:id="104" w:name="_Toc71971590"/>
      <w:r>
        <w:t>Şekil 3</w:t>
      </w:r>
      <w:r w:rsidR="00E61D8A">
        <w:t>.</w:t>
      </w:r>
      <w:r w:rsidR="00855D58">
        <w:rPr>
          <w:noProof/>
        </w:rPr>
        <w:fldChar w:fldCharType="begin"/>
      </w:r>
      <w:r w:rsidR="00855D58">
        <w:rPr>
          <w:noProof/>
        </w:rPr>
        <w:instrText xml:space="preserve"> SEQ Şekil \* ARABIC \s 1 </w:instrText>
      </w:r>
      <w:r w:rsidR="00855D58">
        <w:rPr>
          <w:noProof/>
        </w:rPr>
        <w:fldChar w:fldCharType="separate"/>
      </w:r>
      <w:r w:rsidR="009D655E">
        <w:rPr>
          <w:noProof/>
        </w:rPr>
        <w:t>6</w:t>
      </w:r>
      <w:r w:rsidR="00855D58">
        <w:rPr>
          <w:noProof/>
        </w:rPr>
        <w:fldChar w:fldCharType="end"/>
      </w:r>
      <w:r>
        <w:t xml:space="preserve">. </w:t>
      </w:r>
      <w:r w:rsidRPr="00B6022D">
        <w:rPr>
          <w:i/>
        </w:rPr>
        <w:t>Giljarovia tebenricosa</w:t>
      </w:r>
      <w:r w:rsidRPr="00BF7413">
        <w:t xml:space="preserve"> erkek için XRF spektrometre ile ölçülmüş spektrum</w:t>
      </w:r>
      <w:bookmarkStart w:id="105" w:name="_Toc64137775"/>
      <w:bookmarkEnd w:id="103"/>
      <w:bookmarkEnd w:id="104"/>
    </w:p>
    <w:p w14:paraId="31AA4B1E" w14:textId="3CDBE683" w:rsidR="00CE1CD6" w:rsidRDefault="00CE1CD6" w:rsidP="005500F2">
      <w:pPr>
        <w:pStyle w:val="Balk2"/>
        <w:ind w:firstLine="567"/>
      </w:pPr>
      <w:bookmarkStart w:id="106" w:name="_Toc72044303"/>
      <w:r>
        <w:t xml:space="preserve">3.2. </w:t>
      </w:r>
      <w:r w:rsidR="002104BF">
        <w:rPr>
          <w:i/>
        </w:rPr>
        <w:t>Histri</w:t>
      </w:r>
      <w:r w:rsidRPr="00017254">
        <w:rPr>
          <w:i/>
        </w:rPr>
        <w:t>costoma caucausicum</w:t>
      </w:r>
      <w:r>
        <w:t xml:space="preserve"> (Redicorsev 1936)</w:t>
      </w:r>
      <w:bookmarkEnd w:id="105"/>
      <w:bookmarkEnd w:id="106"/>
    </w:p>
    <w:p w14:paraId="554080A1" w14:textId="77777777" w:rsidR="005500F2" w:rsidRPr="005500F2" w:rsidRDefault="005500F2" w:rsidP="005500F2"/>
    <w:p w14:paraId="6D107CD6" w14:textId="77777777" w:rsidR="00CE1CD6" w:rsidRPr="00740B94" w:rsidRDefault="00CE1CD6" w:rsidP="00AC4C1F">
      <w:pPr>
        <w:spacing w:line="360" w:lineRule="auto"/>
        <w:ind w:firstLine="567"/>
      </w:pPr>
      <w:r w:rsidRPr="006D7ED8">
        <w:rPr>
          <w:b/>
          <w:bCs/>
        </w:rPr>
        <w:t>İncelenen Materyal:</w:t>
      </w:r>
      <w:r>
        <w:t xml:space="preserve"> 2</w:t>
      </w:r>
      <w:r>
        <w:rPr>
          <w:rFonts w:ascii="Segoe UI Emoji" w:hAnsi="Segoe UI Emoji" w:cs="Segoe UI Emoji"/>
        </w:rPr>
        <w:t xml:space="preserve">♂, </w:t>
      </w:r>
      <w:r>
        <w:t>2</w:t>
      </w:r>
      <w:r>
        <w:rPr>
          <w:rFonts w:ascii="Segoe UI Emoji" w:hAnsi="Segoe UI Emoji" w:cs="Segoe UI Emoji"/>
        </w:rPr>
        <w:t>♀</w:t>
      </w:r>
      <w:r>
        <w:t>Trabzon, Maçka, Zitaş yolu (N40°20' 570'', E39°18'592''), 1457m 06.07.2013.</w:t>
      </w:r>
    </w:p>
    <w:p w14:paraId="2C920DC3" w14:textId="5966B8E2" w:rsidR="00CE1CD6" w:rsidRDefault="002104BF" w:rsidP="00AC4C1F">
      <w:pPr>
        <w:spacing w:line="360" w:lineRule="auto"/>
        <w:ind w:firstLine="567"/>
        <w:jc w:val="both"/>
        <w:rPr>
          <w:sz w:val="24"/>
        </w:rPr>
      </w:pPr>
      <w:r>
        <w:rPr>
          <w:i/>
          <w:iCs/>
          <w:sz w:val="24"/>
        </w:rPr>
        <w:t>Histri</w:t>
      </w:r>
      <w:r w:rsidR="00CE1CD6" w:rsidRPr="00880CEF">
        <w:rPr>
          <w:i/>
          <w:iCs/>
          <w:sz w:val="24"/>
        </w:rPr>
        <w:t>costoma caucausicum</w:t>
      </w:r>
      <w:r w:rsidR="00CE1CD6" w:rsidRPr="00880CEF">
        <w:rPr>
          <w:sz w:val="24"/>
        </w:rPr>
        <w:t xml:space="preserve"> </w:t>
      </w:r>
      <w:r w:rsidR="00CE1CD6">
        <w:rPr>
          <w:bCs/>
          <w:sz w:val="24"/>
        </w:rPr>
        <w:t>dişi</w:t>
      </w:r>
      <w:r w:rsidR="00CE1CD6" w:rsidRPr="00295513">
        <w:rPr>
          <w:bCs/>
          <w:sz w:val="24"/>
        </w:rPr>
        <w:t xml:space="preserve"> bireylerinin </w:t>
      </w:r>
      <w:r w:rsidR="00CE1CD6">
        <w:rPr>
          <w:bCs/>
          <w:sz w:val="24"/>
        </w:rPr>
        <w:t xml:space="preserve">XRF </w:t>
      </w:r>
      <w:r w:rsidR="00CE1CD6" w:rsidRPr="00295513">
        <w:rPr>
          <w:bCs/>
          <w:sz w:val="24"/>
        </w:rPr>
        <w:t>element analizi</w:t>
      </w:r>
      <w:r w:rsidR="00CE1CD6">
        <w:rPr>
          <w:bCs/>
          <w:sz w:val="24"/>
        </w:rPr>
        <w:t xml:space="preserve"> sonucunda elde edilen </w:t>
      </w:r>
      <w:proofErr w:type="gramStart"/>
      <w:r w:rsidR="00CE1CD6" w:rsidRPr="00295513">
        <w:rPr>
          <w:bCs/>
          <w:sz w:val="24"/>
        </w:rPr>
        <w:t>konsantrasyon</w:t>
      </w:r>
      <w:proofErr w:type="gramEnd"/>
      <w:r w:rsidR="00CE1CD6">
        <w:rPr>
          <w:b/>
          <w:sz w:val="24"/>
        </w:rPr>
        <w:t xml:space="preserve"> </w:t>
      </w:r>
      <w:r w:rsidR="00CE1CD6" w:rsidRPr="00295513">
        <w:rPr>
          <w:bCs/>
          <w:sz w:val="24"/>
        </w:rPr>
        <w:t>değerleri</w:t>
      </w:r>
      <w:r w:rsidR="00CE1CD6">
        <w:rPr>
          <w:b/>
          <w:sz w:val="24"/>
        </w:rPr>
        <w:t xml:space="preserve"> </w:t>
      </w:r>
      <w:r w:rsidR="00CE1CD6" w:rsidRPr="00EA3151">
        <w:rPr>
          <w:sz w:val="24"/>
        </w:rPr>
        <w:t>incelendiğinde</w:t>
      </w:r>
      <w:r w:rsidR="00CE1CD6">
        <w:rPr>
          <w:b/>
          <w:sz w:val="24"/>
        </w:rPr>
        <w:t xml:space="preserve"> </w:t>
      </w:r>
      <w:r w:rsidR="00CE1CD6">
        <w:rPr>
          <w:bCs/>
          <w:sz w:val="24"/>
        </w:rPr>
        <w:t>en fazla</w:t>
      </w:r>
      <w:r w:rsidR="00CE1CD6" w:rsidRPr="00295513">
        <w:rPr>
          <w:bCs/>
          <w:sz w:val="24"/>
        </w:rPr>
        <w:t xml:space="preserve"> </w:t>
      </w:r>
      <w:r w:rsidR="006A65ED">
        <w:rPr>
          <w:bCs/>
          <w:sz w:val="24"/>
        </w:rPr>
        <w:t>Ca</w:t>
      </w:r>
      <w:r w:rsidR="00CE1CD6">
        <w:rPr>
          <w:bCs/>
          <w:sz w:val="24"/>
        </w:rPr>
        <w:t xml:space="preserve"> daha sonra sırasıyla </w:t>
      </w:r>
      <w:r w:rsidR="006A65ED">
        <w:rPr>
          <w:bCs/>
          <w:sz w:val="24"/>
        </w:rPr>
        <w:t>Si</w:t>
      </w:r>
      <w:r w:rsidR="00CE1CD6">
        <w:rPr>
          <w:bCs/>
          <w:sz w:val="24"/>
        </w:rPr>
        <w:t>,</w:t>
      </w:r>
      <w:r w:rsidR="006A65ED">
        <w:rPr>
          <w:bCs/>
          <w:sz w:val="24"/>
        </w:rPr>
        <w:t xml:space="preserve"> Cl</w:t>
      </w:r>
      <w:r w:rsidR="00CE1CD6">
        <w:rPr>
          <w:bCs/>
          <w:sz w:val="24"/>
        </w:rPr>
        <w:t xml:space="preserve">, </w:t>
      </w:r>
      <w:r w:rsidR="006A65ED">
        <w:rPr>
          <w:bCs/>
          <w:sz w:val="24"/>
        </w:rPr>
        <w:t>S</w:t>
      </w:r>
      <w:r w:rsidR="00CE1CD6">
        <w:rPr>
          <w:bCs/>
          <w:sz w:val="24"/>
        </w:rPr>
        <w:t xml:space="preserve">, </w:t>
      </w:r>
      <w:r w:rsidR="006A65ED">
        <w:rPr>
          <w:bCs/>
          <w:sz w:val="24"/>
        </w:rPr>
        <w:t>Fe</w:t>
      </w:r>
      <w:r w:rsidR="00CE1CD6">
        <w:rPr>
          <w:bCs/>
          <w:sz w:val="24"/>
        </w:rPr>
        <w:t xml:space="preserve">, </w:t>
      </w:r>
      <w:r w:rsidR="006A65ED">
        <w:rPr>
          <w:bCs/>
          <w:sz w:val="24"/>
        </w:rPr>
        <w:t xml:space="preserve">P, Zn, </w:t>
      </w:r>
      <w:r w:rsidR="00CE1CD6" w:rsidRPr="00295513">
        <w:rPr>
          <w:bCs/>
          <w:sz w:val="24"/>
        </w:rPr>
        <w:t>Al</w:t>
      </w:r>
      <w:r w:rsidR="006A65ED">
        <w:rPr>
          <w:bCs/>
          <w:sz w:val="24"/>
        </w:rPr>
        <w:t>, Mn, Cu, Cr</w:t>
      </w:r>
      <w:r w:rsidR="00CE1CD6" w:rsidRPr="00295513">
        <w:rPr>
          <w:bCs/>
          <w:sz w:val="24"/>
        </w:rPr>
        <w:t>,</w:t>
      </w:r>
      <w:r w:rsidR="006A65ED">
        <w:rPr>
          <w:bCs/>
          <w:sz w:val="24"/>
        </w:rPr>
        <w:t xml:space="preserve"> K</w:t>
      </w:r>
      <w:r w:rsidR="00CE1CD6">
        <w:rPr>
          <w:bCs/>
          <w:sz w:val="24"/>
        </w:rPr>
        <w:t>,</w:t>
      </w:r>
      <w:r w:rsidR="00CE1CD6" w:rsidRPr="00110D9F">
        <w:rPr>
          <w:bCs/>
          <w:sz w:val="24"/>
        </w:rPr>
        <w:t xml:space="preserve"> </w:t>
      </w:r>
      <w:r w:rsidR="006A65ED">
        <w:rPr>
          <w:bCs/>
          <w:sz w:val="24"/>
        </w:rPr>
        <w:t xml:space="preserve">Ni, Na, </w:t>
      </w:r>
      <w:r w:rsidR="00CE1CD6" w:rsidRPr="00295513">
        <w:rPr>
          <w:bCs/>
          <w:sz w:val="24"/>
        </w:rPr>
        <w:t>T</w:t>
      </w:r>
      <w:r w:rsidR="006A65ED">
        <w:rPr>
          <w:bCs/>
          <w:sz w:val="24"/>
        </w:rPr>
        <w:t>i</w:t>
      </w:r>
      <w:r w:rsidR="00CE1CD6">
        <w:rPr>
          <w:bCs/>
          <w:sz w:val="24"/>
        </w:rPr>
        <w:t xml:space="preserve"> ve en az </w:t>
      </w:r>
      <w:r w:rsidR="006A65ED">
        <w:rPr>
          <w:bCs/>
          <w:sz w:val="24"/>
        </w:rPr>
        <w:t>Mg</w:t>
      </w:r>
      <w:r w:rsidR="00CE1CD6">
        <w:rPr>
          <w:bCs/>
          <w:sz w:val="24"/>
        </w:rPr>
        <w:t xml:space="preserve">, olduğu belirlenmiştir </w:t>
      </w:r>
      <w:r w:rsidR="00CE1CD6" w:rsidRPr="00A44EE6">
        <w:rPr>
          <w:sz w:val="24"/>
        </w:rPr>
        <w:t xml:space="preserve">(Tablo </w:t>
      </w:r>
      <w:r w:rsidR="00FF75D7">
        <w:rPr>
          <w:sz w:val="24"/>
        </w:rPr>
        <w:t>3.</w:t>
      </w:r>
      <w:r w:rsidR="00CE1CD6" w:rsidRPr="00A44EE6">
        <w:rPr>
          <w:sz w:val="24"/>
        </w:rPr>
        <w:t>4).</w:t>
      </w:r>
    </w:p>
    <w:p w14:paraId="325778BF" w14:textId="77777777" w:rsidR="005500F2" w:rsidRPr="00135A97" w:rsidRDefault="005500F2" w:rsidP="00CE1CD6">
      <w:pPr>
        <w:spacing w:line="360" w:lineRule="auto"/>
      </w:pPr>
    </w:p>
    <w:p w14:paraId="70229D35" w14:textId="3D5E395B" w:rsidR="00FD00AA" w:rsidRDefault="00CE642D" w:rsidP="00FD00AA">
      <w:pPr>
        <w:pStyle w:val="ResimYazs"/>
        <w:keepNext/>
      </w:pPr>
      <w:bookmarkStart w:id="107" w:name="_Toc71974339"/>
      <w:r>
        <w:t>Tablo 3</w:t>
      </w:r>
      <w:r w:rsidR="002C58D5">
        <w:t>.</w:t>
      </w:r>
      <w:r w:rsidR="00855D58">
        <w:rPr>
          <w:noProof/>
        </w:rPr>
        <w:fldChar w:fldCharType="begin"/>
      </w:r>
      <w:r w:rsidR="00855D58">
        <w:rPr>
          <w:noProof/>
        </w:rPr>
        <w:instrText xml:space="preserve"> SEQ Tablo \* ARABIC \s 1 </w:instrText>
      </w:r>
      <w:r w:rsidR="00855D58">
        <w:rPr>
          <w:noProof/>
        </w:rPr>
        <w:fldChar w:fldCharType="separate"/>
      </w:r>
      <w:r w:rsidR="009D655E">
        <w:rPr>
          <w:noProof/>
        </w:rPr>
        <w:t>4</w:t>
      </w:r>
      <w:r w:rsidR="00855D58">
        <w:rPr>
          <w:noProof/>
        </w:rPr>
        <w:fldChar w:fldCharType="end"/>
      </w:r>
      <w:r w:rsidR="00FD00AA">
        <w:t xml:space="preserve">. </w:t>
      </w:r>
      <w:r w:rsidR="002104BF">
        <w:rPr>
          <w:i/>
        </w:rPr>
        <w:t>Histri</w:t>
      </w:r>
      <w:r w:rsidR="00FD00AA" w:rsidRPr="00FD00AA">
        <w:rPr>
          <w:i/>
        </w:rPr>
        <w:t>costoma caucausicum</w:t>
      </w:r>
      <w:r w:rsidR="00FD00AA" w:rsidRPr="001E3970">
        <w:t xml:space="preserve"> dişi için element analiz sonuçları (%</w:t>
      </w:r>
      <w:proofErr w:type="gramStart"/>
      <w:r w:rsidR="00FD00AA" w:rsidRPr="001E3970">
        <w:t>konsantrasyon</w:t>
      </w:r>
      <w:bookmarkEnd w:id="107"/>
      <w:proofErr w:type="gramEnd"/>
    </w:p>
    <w:tbl>
      <w:tblPr>
        <w:tblStyle w:val="AkKlavuz-Vurgu5"/>
        <w:tblW w:w="8776" w:type="dxa"/>
        <w:jc w:val="center"/>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260"/>
        <w:gridCol w:w="1167"/>
        <w:gridCol w:w="1307"/>
        <w:gridCol w:w="1237"/>
        <w:gridCol w:w="1284"/>
        <w:gridCol w:w="1214"/>
        <w:gridCol w:w="1307"/>
      </w:tblGrid>
      <w:tr w:rsidR="00CE1CD6" w:rsidRPr="005500F2" w14:paraId="21368343" w14:textId="77777777" w:rsidTr="005500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tcBorders>
              <w:top w:val="single" w:sz="4" w:space="0" w:color="auto"/>
              <w:bottom w:val="single" w:sz="4" w:space="0" w:color="auto"/>
            </w:tcBorders>
            <w:noWrap/>
            <w:hideMark/>
          </w:tcPr>
          <w:p w14:paraId="3AD1415F" w14:textId="77777777" w:rsidR="00CE1CD6" w:rsidRPr="005500F2" w:rsidRDefault="00CE1CD6" w:rsidP="00B22427">
            <w:pPr>
              <w:widowControl/>
              <w:autoSpaceDE/>
              <w:autoSpaceDN/>
              <w:jc w:val="both"/>
              <w:rPr>
                <w:bCs w:val="0"/>
                <w:color w:val="000000"/>
                <w:sz w:val="20"/>
                <w:szCs w:val="20"/>
                <w:lang w:eastAsia="tr-TR"/>
              </w:rPr>
            </w:pPr>
            <w:r w:rsidRPr="005500F2">
              <w:rPr>
                <w:bCs w:val="0"/>
                <w:color w:val="000000"/>
                <w:sz w:val="20"/>
                <w:szCs w:val="20"/>
                <w:lang w:eastAsia="tr-TR"/>
              </w:rPr>
              <w:t xml:space="preserve">    Elem:</w:t>
            </w:r>
          </w:p>
        </w:tc>
        <w:tc>
          <w:tcPr>
            <w:tcW w:w="1167" w:type="dxa"/>
            <w:tcBorders>
              <w:top w:val="single" w:sz="4" w:space="0" w:color="auto"/>
              <w:bottom w:val="single" w:sz="4" w:space="0" w:color="auto"/>
            </w:tcBorders>
            <w:noWrap/>
            <w:hideMark/>
          </w:tcPr>
          <w:p w14:paraId="08C59F93" w14:textId="77777777" w:rsidR="00CE1CD6" w:rsidRPr="005500F2"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5500F2">
              <w:rPr>
                <w:bCs w:val="0"/>
                <w:color w:val="000000"/>
                <w:sz w:val="20"/>
                <w:szCs w:val="20"/>
                <w:lang w:eastAsia="tr-TR"/>
              </w:rPr>
              <w:t xml:space="preserve">      Net</w:t>
            </w:r>
          </w:p>
        </w:tc>
        <w:tc>
          <w:tcPr>
            <w:tcW w:w="1307" w:type="dxa"/>
            <w:tcBorders>
              <w:top w:val="single" w:sz="4" w:space="0" w:color="auto"/>
              <w:bottom w:val="single" w:sz="4" w:space="0" w:color="auto"/>
            </w:tcBorders>
            <w:noWrap/>
            <w:hideMark/>
          </w:tcPr>
          <w:p w14:paraId="20877783" w14:textId="77777777" w:rsidR="00CE1CD6" w:rsidRPr="005500F2"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5500F2">
              <w:rPr>
                <w:bCs w:val="0"/>
                <w:color w:val="000000"/>
                <w:sz w:val="20"/>
                <w:szCs w:val="20"/>
                <w:lang w:eastAsia="tr-TR"/>
              </w:rPr>
              <w:t xml:space="preserve">      Wt%</w:t>
            </w:r>
          </w:p>
        </w:tc>
        <w:tc>
          <w:tcPr>
            <w:tcW w:w="1237" w:type="dxa"/>
            <w:tcBorders>
              <w:top w:val="single" w:sz="4" w:space="0" w:color="auto"/>
              <w:bottom w:val="single" w:sz="4" w:space="0" w:color="auto"/>
            </w:tcBorders>
            <w:noWrap/>
            <w:hideMark/>
          </w:tcPr>
          <w:p w14:paraId="08009D68" w14:textId="77777777" w:rsidR="00CE1CD6" w:rsidRPr="005500F2"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5500F2">
              <w:rPr>
                <w:bCs w:val="0"/>
                <w:color w:val="000000"/>
                <w:sz w:val="20"/>
                <w:szCs w:val="20"/>
                <w:lang w:eastAsia="tr-TR"/>
              </w:rPr>
              <w:t xml:space="preserve">      At%</w:t>
            </w:r>
          </w:p>
        </w:tc>
        <w:tc>
          <w:tcPr>
            <w:tcW w:w="1284" w:type="dxa"/>
            <w:tcBorders>
              <w:top w:val="single" w:sz="4" w:space="0" w:color="auto"/>
              <w:bottom w:val="single" w:sz="4" w:space="0" w:color="auto"/>
            </w:tcBorders>
            <w:noWrap/>
            <w:hideMark/>
          </w:tcPr>
          <w:p w14:paraId="1AA356D5" w14:textId="77777777" w:rsidR="00CE1CD6" w:rsidRPr="005500F2"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5500F2">
              <w:rPr>
                <w:bCs w:val="0"/>
                <w:color w:val="000000"/>
                <w:sz w:val="20"/>
                <w:szCs w:val="20"/>
                <w:lang w:eastAsia="tr-TR"/>
              </w:rPr>
              <w:t xml:space="preserve"> I-Error%</w:t>
            </w:r>
          </w:p>
        </w:tc>
        <w:tc>
          <w:tcPr>
            <w:tcW w:w="1214" w:type="dxa"/>
            <w:tcBorders>
              <w:top w:val="single" w:sz="4" w:space="0" w:color="auto"/>
              <w:bottom w:val="single" w:sz="4" w:space="0" w:color="auto"/>
            </w:tcBorders>
            <w:noWrap/>
            <w:hideMark/>
          </w:tcPr>
          <w:p w14:paraId="0746D7C3" w14:textId="77777777" w:rsidR="00CE1CD6" w:rsidRPr="005500F2"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5500F2">
              <w:rPr>
                <w:bCs w:val="0"/>
                <w:color w:val="000000"/>
                <w:sz w:val="20"/>
                <w:szCs w:val="20"/>
                <w:lang w:eastAsia="tr-TR"/>
              </w:rPr>
              <w:t xml:space="preserve">       BG</w:t>
            </w:r>
          </w:p>
        </w:tc>
        <w:tc>
          <w:tcPr>
            <w:tcW w:w="1307" w:type="dxa"/>
            <w:tcBorders>
              <w:top w:val="single" w:sz="4" w:space="0" w:color="auto"/>
              <w:bottom w:val="single" w:sz="4" w:space="0" w:color="auto"/>
            </w:tcBorders>
            <w:noWrap/>
            <w:hideMark/>
          </w:tcPr>
          <w:p w14:paraId="43D01806" w14:textId="77777777" w:rsidR="00CE1CD6" w:rsidRPr="005500F2"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5500F2">
              <w:rPr>
                <w:bCs w:val="0"/>
                <w:color w:val="000000"/>
                <w:sz w:val="20"/>
                <w:szCs w:val="20"/>
                <w:lang w:eastAsia="tr-TR"/>
              </w:rPr>
              <w:t xml:space="preserve"> Wt-Error</w:t>
            </w:r>
          </w:p>
        </w:tc>
      </w:tr>
      <w:tr w:rsidR="00CE1CD6" w:rsidRPr="005500F2" w14:paraId="61BC1D3E" w14:textId="77777777" w:rsidTr="005500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tcBorders>
              <w:top w:val="single" w:sz="4" w:space="0" w:color="auto"/>
            </w:tcBorders>
            <w:noWrap/>
            <w:hideMark/>
          </w:tcPr>
          <w:p w14:paraId="43565617" w14:textId="77777777" w:rsidR="00CE1CD6" w:rsidRPr="005500F2" w:rsidRDefault="00CE1CD6" w:rsidP="00B22427">
            <w:pPr>
              <w:widowControl/>
              <w:autoSpaceDE/>
              <w:autoSpaceDN/>
              <w:jc w:val="both"/>
              <w:rPr>
                <w:color w:val="000000"/>
                <w:sz w:val="20"/>
                <w:szCs w:val="20"/>
                <w:lang w:eastAsia="tr-TR"/>
              </w:rPr>
            </w:pPr>
            <w:r w:rsidRPr="005500F2">
              <w:rPr>
                <w:color w:val="000000"/>
                <w:sz w:val="20"/>
                <w:szCs w:val="20"/>
                <w:lang w:eastAsia="tr-TR"/>
              </w:rPr>
              <w:t xml:space="preserve">      Na</w:t>
            </w:r>
          </w:p>
        </w:tc>
        <w:tc>
          <w:tcPr>
            <w:tcW w:w="1167" w:type="dxa"/>
            <w:tcBorders>
              <w:top w:val="single" w:sz="4" w:space="0" w:color="auto"/>
            </w:tcBorders>
            <w:noWrap/>
            <w:hideMark/>
          </w:tcPr>
          <w:p w14:paraId="62318566" w14:textId="14B7E186"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2</w:t>
            </w:r>
            <w:r w:rsidR="00B52F74">
              <w:rPr>
                <w:color w:val="000000"/>
                <w:sz w:val="20"/>
                <w:szCs w:val="20"/>
                <w:lang w:eastAsia="tr-TR"/>
              </w:rPr>
              <w:t>.</w:t>
            </w:r>
            <w:r w:rsidRPr="005500F2">
              <w:rPr>
                <w:color w:val="000000"/>
                <w:sz w:val="20"/>
                <w:szCs w:val="20"/>
                <w:lang w:eastAsia="tr-TR"/>
              </w:rPr>
              <w:t>93991</w:t>
            </w:r>
          </w:p>
        </w:tc>
        <w:tc>
          <w:tcPr>
            <w:tcW w:w="1307" w:type="dxa"/>
            <w:tcBorders>
              <w:top w:val="single" w:sz="4" w:space="0" w:color="auto"/>
            </w:tcBorders>
            <w:noWrap/>
            <w:hideMark/>
          </w:tcPr>
          <w:p w14:paraId="20D77A1D" w14:textId="2357A2E4"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11</w:t>
            </w:r>
            <w:r w:rsidR="00B52F74">
              <w:rPr>
                <w:color w:val="000000"/>
                <w:sz w:val="20"/>
                <w:szCs w:val="20"/>
                <w:lang w:eastAsia="tr-TR"/>
              </w:rPr>
              <w:t>.</w:t>
            </w:r>
            <w:r w:rsidRPr="005500F2">
              <w:rPr>
                <w:color w:val="000000"/>
                <w:sz w:val="20"/>
                <w:szCs w:val="20"/>
                <w:lang w:eastAsia="tr-TR"/>
              </w:rPr>
              <w:t>8</w:t>
            </w:r>
          </w:p>
        </w:tc>
        <w:tc>
          <w:tcPr>
            <w:tcW w:w="1237" w:type="dxa"/>
            <w:tcBorders>
              <w:top w:val="single" w:sz="4" w:space="0" w:color="auto"/>
            </w:tcBorders>
            <w:noWrap/>
            <w:hideMark/>
          </w:tcPr>
          <w:p w14:paraId="05747F22" w14:textId="2EE688AA"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16</w:t>
            </w:r>
            <w:r w:rsidR="00B52F74">
              <w:rPr>
                <w:color w:val="000000"/>
                <w:sz w:val="20"/>
                <w:szCs w:val="20"/>
                <w:lang w:eastAsia="tr-TR"/>
              </w:rPr>
              <w:t>.</w:t>
            </w:r>
            <w:r w:rsidRPr="005500F2">
              <w:rPr>
                <w:color w:val="000000"/>
                <w:sz w:val="20"/>
                <w:szCs w:val="20"/>
                <w:lang w:eastAsia="tr-TR"/>
              </w:rPr>
              <w:t>08</w:t>
            </w:r>
          </w:p>
        </w:tc>
        <w:tc>
          <w:tcPr>
            <w:tcW w:w="1284" w:type="dxa"/>
            <w:tcBorders>
              <w:top w:val="single" w:sz="4" w:space="0" w:color="auto"/>
            </w:tcBorders>
            <w:noWrap/>
            <w:hideMark/>
          </w:tcPr>
          <w:p w14:paraId="613DF199" w14:textId="60333BDB"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20</w:t>
            </w:r>
            <w:r w:rsidR="00B52F74">
              <w:rPr>
                <w:color w:val="000000"/>
                <w:sz w:val="20"/>
                <w:szCs w:val="20"/>
                <w:lang w:eastAsia="tr-TR"/>
              </w:rPr>
              <w:t>.</w:t>
            </w:r>
            <w:r w:rsidRPr="005500F2">
              <w:rPr>
                <w:color w:val="000000"/>
                <w:sz w:val="20"/>
                <w:szCs w:val="20"/>
                <w:lang w:eastAsia="tr-TR"/>
              </w:rPr>
              <w:t>27</w:t>
            </w:r>
          </w:p>
        </w:tc>
        <w:tc>
          <w:tcPr>
            <w:tcW w:w="1214" w:type="dxa"/>
            <w:tcBorders>
              <w:top w:val="single" w:sz="4" w:space="0" w:color="auto"/>
            </w:tcBorders>
            <w:noWrap/>
            <w:hideMark/>
          </w:tcPr>
          <w:p w14:paraId="206A67E8" w14:textId="2B9EC37D"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25</w:t>
            </w:r>
            <w:r w:rsidR="00B52F74">
              <w:rPr>
                <w:color w:val="000000"/>
                <w:sz w:val="20"/>
                <w:szCs w:val="20"/>
                <w:lang w:eastAsia="tr-TR"/>
              </w:rPr>
              <w:t>.</w:t>
            </w:r>
            <w:r w:rsidRPr="005500F2">
              <w:rPr>
                <w:color w:val="000000"/>
                <w:sz w:val="20"/>
                <w:szCs w:val="20"/>
                <w:lang w:eastAsia="tr-TR"/>
              </w:rPr>
              <w:t>16</w:t>
            </w:r>
          </w:p>
        </w:tc>
        <w:tc>
          <w:tcPr>
            <w:tcW w:w="1307" w:type="dxa"/>
            <w:tcBorders>
              <w:top w:val="single" w:sz="4" w:space="0" w:color="auto"/>
            </w:tcBorders>
            <w:noWrap/>
            <w:hideMark/>
          </w:tcPr>
          <w:p w14:paraId="2D20E348" w14:textId="1DCB6476"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2</w:t>
            </w:r>
            <w:r w:rsidR="00B52F74">
              <w:rPr>
                <w:color w:val="000000"/>
                <w:sz w:val="20"/>
                <w:szCs w:val="20"/>
                <w:lang w:eastAsia="tr-TR"/>
              </w:rPr>
              <w:t>.</w:t>
            </w:r>
            <w:r w:rsidRPr="005500F2">
              <w:rPr>
                <w:color w:val="000000"/>
                <w:sz w:val="20"/>
                <w:szCs w:val="20"/>
                <w:lang w:eastAsia="tr-TR"/>
              </w:rPr>
              <w:t>39</w:t>
            </w:r>
          </w:p>
        </w:tc>
      </w:tr>
      <w:tr w:rsidR="00CE1CD6" w:rsidRPr="005500F2" w14:paraId="47EA8378" w14:textId="77777777" w:rsidTr="005500F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noWrap/>
            <w:hideMark/>
          </w:tcPr>
          <w:p w14:paraId="08BAB66F" w14:textId="77777777" w:rsidR="00CE1CD6" w:rsidRPr="005500F2" w:rsidRDefault="00CE1CD6" w:rsidP="00B22427">
            <w:pPr>
              <w:widowControl/>
              <w:autoSpaceDE/>
              <w:autoSpaceDN/>
              <w:jc w:val="both"/>
              <w:rPr>
                <w:color w:val="000000"/>
                <w:sz w:val="20"/>
                <w:szCs w:val="20"/>
                <w:lang w:eastAsia="tr-TR"/>
              </w:rPr>
            </w:pPr>
            <w:r w:rsidRPr="005500F2">
              <w:rPr>
                <w:color w:val="000000"/>
                <w:sz w:val="20"/>
                <w:szCs w:val="20"/>
                <w:lang w:eastAsia="tr-TR"/>
              </w:rPr>
              <w:t xml:space="preserve">      Mg</w:t>
            </w:r>
          </w:p>
        </w:tc>
        <w:tc>
          <w:tcPr>
            <w:tcW w:w="1167" w:type="dxa"/>
            <w:noWrap/>
            <w:hideMark/>
          </w:tcPr>
          <w:p w14:paraId="7DF56ACE" w14:textId="396CF297"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51296</w:t>
            </w:r>
          </w:p>
        </w:tc>
        <w:tc>
          <w:tcPr>
            <w:tcW w:w="1307" w:type="dxa"/>
            <w:noWrap/>
            <w:hideMark/>
          </w:tcPr>
          <w:p w14:paraId="4B0F60AA" w14:textId="42418593"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7</w:t>
            </w:r>
          </w:p>
        </w:tc>
        <w:tc>
          <w:tcPr>
            <w:tcW w:w="1237" w:type="dxa"/>
            <w:noWrap/>
            <w:hideMark/>
          </w:tcPr>
          <w:p w14:paraId="27FC2F1A" w14:textId="218EFF03"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9</w:t>
            </w:r>
          </w:p>
        </w:tc>
        <w:tc>
          <w:tcPr>
            <w:tcW w:w="1284" w:type="dxa"/>
            <w:noWrap/>
            <w:hideMark/>
          </w:tcPr>
          <w:p w14:paraId="10A7CE04" w14:textId="23EE8066"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111</w:t>
            </w:r>
            <w:r w:rsidR="00B52F74">
              <w:rPr>
                <w:color w:val="000000"/>
                <w:sz w:val="20"/>
                <w:szCs w:val="20"/>
                <w:lang w:eastAsia="tr-TR"/>
              </w:rPr>
              <w:t>.</w:t>
            </w:r>
            <w:r w:rsidRPr="005500F2">
              <w:rPr>
                <w:color w:val="000000"/>
                <w:sz w:val="20"/>
                <w:szCs w:val="20"/>
                <w:lang w:eastAsia="tr-TR"/>
              </w:rPr>
              <w:t>32</w:t>
            </w:r>
          </w:p>
        </w:tc>
        <w:tc>
          <w:tcPr>
            <w:tcW w:w="1214" w:type="dxa"/>
            <w:noWrap/>
            <w:hideMark/>
          </w:tcPr>
          <w:p w14:paraId="10973391" w14:textId="13BF794D"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24</w:t>
            </w:r>
            <w:r w:rsidR="00B52F74">
              <w:rPr>
                <w:color w:val="000000"/>
                <w:sz w:val="20"/>
                <w:szCs w:val="20"/>
                <w:lang w:eastAsia="tr-TR"/>
              </w:rPr>
              <w:t>.</w:t>
            </w:r>
            <w:r w:rsidRPr="005500F2">
              <w:rPr>
                <w:color w:val="000000"/>
                <w:sz w:val="20"/>
                <w:szCs w:val="20"/>
                <w:lang w:eastAsia="tr-TR"/>
              </w:rPr>
              <w:t>2</w:t>
            </w:r>
          </w:p>
        </w:tc>
        <w:tc>
          <w:tcPr>
            <w:tcW w:w="1307" w:type="dxa"/>
            <w:noWrap/>
            <w:hideMark/>
          </w:tcPr>
          <w:p w14:paraId="13A1F96D" w14:textId="2500B3EE"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78</w:t>
            </w:r>
          </w:p>
        </w:tc>
      </w:tr>
      <w:tr w:rsidR="00CE1CD6" w:rsidRPr="005500F2" w14:paraId="7E9FB7D0" w14:textId="77777777" w:rsidTr="005500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noWrap/>
            <w:hideMark/>
          </w:tcPr>
          <w:p w14:paraId="0AC26744" w14:textId="77777777" w:rsidR="00CE1CD6" w:rsidRPr="005500F2" w:rsidRDefault="00CE1CD6" w:rsidP="00B22427">
            <w:pPr>
              <w:widowControl/>
              <w:autoSpaceDE/>
              <w:autoSpaceDN/>
              <w:jc w:val="both"/>
              <w:rPr>
                <w:color w:val="000000"/>
                <w:sz w:val="20"/>
                <w:szCs w:val="20"/>
                <w:lang w:eastAsia="tr-TR"/>
              </w:rPr>
            </w:pPr>
            <w:r w:rsidRPr="005500F2">
              <w:rPr>
                <w:color w:val="000000"/>
                <w:sz w:val="20"/>
                <w:szCs w:val="20"/>
                <w:lang w:eastAsia="tr-TR"/>
              </w:rPr>
              <w:t xml:space="preserve">      Al</w:t>
            </w:r>
          </w:p>
        </w:tc>
        <w:tc>
          <w:tcPr>
            <w:tcW w:w="1167" w:type="dxa"/>
            <w:noWrap/>
            <w:hideMark/>
          </w:tcPr>
          <w:p w14:paraId="5F0058EB" w14:textId="4D805C2A"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14</w:t>
            </w:r>
            <w:r w:rsidR="00B52F74">
              <w:rPr>
                <w:color w:val="000000"/>
                <w:sz w:val="20"/>
                <w:szCs w:val="20"/>
                <w:lang w:eastAsia="tr-TR"/>
              </w:rPr>
              <w:t>.</w:t>
            </w:r>
            <w:r w:rsidRPr="005500F2">
              <w:rPr>
                <w:color w:val="000000"/>
                <w:sz w:val="20"/>
                <w:szCs w:val="20"/>
                <w:lang w:eastAsia="tr-TR"/>
              </w:rPr>
              <w:t>93814</w:t>
            </w:r>
          </w:p>
        </w:tc>
        <w:tc>
          <w:tcPr>
            <w:tcW w:w="1307" w:type="dxa"/>
            <w:noWrap/>
            <w:hideMark/>
          </w:tcPr>
          <w:p w14:paraId="2B601892" w14:textId="43E14529"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4</w:t>
            </w:r>
            <w:r w:rsidR="00B52F74">
              <w:rPr>
                <w:color w:val="000000"/>
                <w:sz w:val="20"/>
                <w:szCs w:val="20"/>
                <w:lang w:eastAsia="tr-TR"/>
              </w:rPr>
              <w:t>.</w:t>
            </w:r>
            <w:r w:rsidRPr="005500F2">
              <w:rPr>
                <w:color w:val="000000"/>
                <w:sz w:val="20"/>
                <w:szCs w:val="20"/>
                <w:lang w:eastAsia="tr-TR"/>
              </w:rPr>
              <w:t>25</w:t>
            </w:r>
          </w:p>
        </w:tc>
        <w:tc>
          <w:tcPr>
            <w:tcW w:w="1237" w:type="dxa"/>
            <w:noWrap/>
            <w:hideMark/>
          </w:tcPr>
          <w:p w14:paraId="209B73C8" w14:textId="11E25126"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4</w:t>
            </w:r>
            <w:r w:rsidR="00B52F74">
              <w:rPr>
                <w:color w:val="000000"/>
                <w:sz w:val="20"/>
                <w:szCs w:val="20"/>
                <w:lang w:eastAsia="tr-TR"/>
              </w:rPr>
              <w:t>.</w:t>
            </w:r>
            <w:r w:rsidRPr="005500F2">
              <w:rPr>
                <w:color w:val="000000"/>
                <w:sz w:val="20"/>
                <w:szCs w:val="20"/>
                <w:lang w:eastAsia="tr-TR"/>
              </w:rPr>
              <w:t>94</w:t>
            </w:r>
          </w:p>
        </w:tc>
        <w:tc>
          <w:tcPr>
            <w:tcW w:w="1284" w:type="dxa"/>
            <w:noWrap/>
            <w:hideMark/>
          </w:tcPr>
          <w:p w14:paraId="06B571DD" w14:textId="668A5E2C"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4</w:t>
            </w:r>
            <w:r w:rsidR="00B52F74">
              <w:rPr>
                <w:color w:val="000000"/>
                <w:sz w:val="20"/>
                <w:szCs w:val="20"/>
                <w:lang w:eastAsia="tr-TR"/>
              </w:rPr>
              <w:t>.</w:t>
            </w:r>
            <w:r w:rsidRPr="005500F2">
              <w:rPr>
                <w:color w:val="000000"/>
                <w:sz w:val="20"/>
                <w:szCs w:val="20"/>
                <w:lang w:eastAsia="tr-TR"/>
              </w:rPr>
              <w:t>67</w:t>
            </w:r>
          </w:p>
        </w:tc>
        <w:tc>
          <w:tcPr>
            <w:tcW w:w="1214" w:type="dxa"/>
            <w:noWrap/>
            <w:hideMark/>
          </w:tcPr>
          <w:p w14:paraId="79DDD338" w14:textId="337C76BB"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28</w:t>
            </w:r>
            <w:r w:rsidR="00B52F74">
              <w:rPr>
                <w:color w:val="000000"/>
                <w:sz w:val="20"/>
                <w:szCs w:val="20"/>
                <w:lang w:eastAsia="tr-TR"/>
              </w:rPr>
              <w:t>.</w:t>
            </w:r>
            <w:r w:rsidRPr="005500F2">
              <w:rPr>
                <w:color w:val="000000"/>
                <w:sz w:val="20"/>
                <w:szCs w:val="20"/>
                <w:lang w:eastAsia="tr-TR"/>
              </w:rPr>
              <w:t>97333</w:t>
            </w:r>
          </w:p>
        </w:tc>
        <w:tc>
          <w:tcPr>
            <w:tcW w:w="1307" w:type="dxa"/>
            <w:noWrap/>
            <w:hideMark/>
          </w:tcPr>
          <w:p w14:paraId="4DFD046D" w14:textId="4C2C6FDB"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2</w:t>
            </w:r>
          </w:p>
        </w:tc>
      </w:tr>
      <w:tr w:rsidR="00CE1CD6" w:rsidRPr="005500F2" w14:paraId="00710763" w14:textId="77777777" w:rsidTr="005500F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noWrap/>
            <w:hideMark/>
          </w:tcPr>
          <w:p w14:paraId="505BAE2F" w14:textId="77777777" w:rsidR="00CE1CD6" w:rsidRPr="005500F2" w:rsidRDefault="00CE1CD6" w:rsidP="00B22427">
            <w:pPr>
              <w:widowControl/>
              <w:autoSpaceDE/>
              <w:autoSpaceDN/>
              <w:jc w:val="both"/>
              <w:rPr>
                <w:color w:val="000000"/>
                <w:sz w:val="20"/>
                <w:szCs w:val="20"/>
                <w:lang w:eastAsia="tr-TR"/>
              </w:rPr>
            </w:pPr>
            <w:r w:rsidRPr="005500F2">
              <w:rPr>
                <w:color w:val="000000"/>
                <w:sz w:val="20"/>
                <w:szCs w:val="20"/>
                <w:lang w:eastAsia="tr-TR"/>
              </w:rPr>
              <w:t xml:space="preserve">      Si</w:t>
            </w:r>
          </w:p>
        </w:tc>
        <w:tc>
          <w:tcPr>
            <w:tcW w:w="1167" w:type="dxa"/>
            <w:noWrap/>
            <w:hideMark/>
          </w:tcPr>
          <w:p w14:paraId="68361238" w14:textId="7E3308E7"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183</w:t>
            </w:r>
            <w:r w:rsidR="00B52F74">
              <w:rPr>
                <w:color w:val="000000"/>
                <w:sz w:val="20"/>
                <w:szCs w:val="20"/>
                <w:lang w:eastAsia="tr-TR"/>
              </w:rPr>
              <w:t>.</w:t>
            </w:r>
            <w:r w:rsidRPr="005500F2">
              <w:rPr>
                <w:color w:val="000000"/>
                <w:sz w:val="20"/>
                <w:szCs w:val="20"/>
                <w:lang w:eastAsia="tr-TR"/>
              </w:rPr>
              <w:t>8533</w:t>
            </w:r>
          </w:p>
        </w:tc>
        <w:tc>
          <w:tcPr>
            <w:tcW w:w="1307" w:type="dxa"/>
            <w:noWrap/>
            <w:hideMark/>
          </w:tcPr>
          <w:p w14:paraId="7D65E3AE" w14:textId="5A51286F"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29</w:t>
            </w:r>
            <w:r w:rsidR="00B52F74">
              <w:rPr>
                <w:color w:val="000000"/>
                <w:sz w:val="20"/>
                <w:szCs w:val="20"/>
                <w:lang w:eastAsia="tr-TR"/>
              </w:rPr>
              <w:t>.</w:t>
            </w:r>
            <w:r w:rsidRPr="005500F2">
              <w:rPr>
                <w:color w:val="000000"/>
                <w:sz w:val="20"/>
                <w:szCs w:val="20"/>
                <w:lang w:eastAsia="tr-TR"/>
              </w:rPr>
              <w:t>11</w:t>
            </w:r>
          </w:p>
        </w:tc>
        <w:tc>
          <w:tcPr>
            <w:tcW w:w="1237" w:type="dxa"/>
            <w:noWrap/>
            <w:hideMark/>
          </w:tcPr>
          <w:p w14:paraId="48DC7549" w14:textId="3CA475EC"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32</w:t>
            </w:r>
            <w:r w:rsidR="00B52F74">
              <w:rPr>
                <w:color w:val="000000"/>
                <w:sz w:val="20"/>
                <w:szCs w:val="20"/>
                <w:lang w:eastAsia="tr-TR"/>
              </w:rPr>
              <w:t>.</w:t>
            </w:r>
            <w:r w:rsidRPr="005500F2">
              <w:rPr>
                <w:color w:val="000000"/>
                <w:sz w:val="20"/>
                <w:szCs w:val="20"/>
                <w:lang w:eastAsia="tr-TR"/>
              </w:rPr>
              <w:t>47</w:t>
            </w:r>
          </w:p>
        </w:tc>
        <w:tc>
          <w:tcPr>
            <w:tcW w:w="1284" w:type="dxa"/>
            <w:noWrap/>
            <w:hideMark/>
          </w:tcPr>
          <w:p w14:paraId="4C8C3AB9" w14:textId="21681BAE"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71</w:t>
            </w:r>
          </w:p>
        </w:tc>
        <w:tc>
          <w:tcPr>
            <w:tcW w:w="1214" w:type="dxa"/>
            <w:noWrap/>
            <w:hideMark/>
          </w:tcPr>
          <w:p w14:paraId="3AB5B6CE" w14:textId="62DD5325"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36</w:t>
            </w:r>
            <w:r w:rsidR="00B52F74">
              <w:rPr>
                <w:color w:val="000000"/>
                <w:sz w:val="20"/>
                <w:szCs w:val="20"/>
                <w:lang w:eastAsia="tr-TR"/>
              </w:rPr>
              <w:t>.</w:t>
            </w:r>
            <w:r w:rsidRPr="005500F2">
              <w:rPr>
                <w:color w:val="000000"/>
                <w:sz w:val="20"/>
                <w:szCs w:val="20"/>
                <w:lang w:eastAsia="tr-TR"/>
              </w:rPr>
              <w:t>18</w:t>
            </w:r>
          </w:p>
        </w:tc>
        <w:tc>
          <w:tcPr>
            <w:tcW w:w="1307" w:type="dxa"/>
            <w:noWrap/>
            <w:hideMark/>
          </w:tcPr>
          <w:p w14:paraId="6832D061" w14:textId="2DA6BADA"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21</w:t>
            </w:r>
          </w:p>
        </w:tc>
      </w:tr>
      <w:tr w:rsidR="00CE1CD6" w:rsidRPr="005500F2" w14:paraId="6222BD40" w14:textId="77777777" w:rsidTr="005500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noWrap/>
            <w:hideMark/>
          </w:tcPr>
          <w:p w14:paraId="0B3514E5" w14:textId="77777777" w:rsidR="00CE1CD6" w:rsidRPr="005500F2" w:rsidRDefault="00CE1CD6" w:rsidP="00B22427">
            <w:pPr>
              <w:widowControl/>
              <w:autoSpaceDE/>
              <w:autoSpaceDN/>
              <w:jc w:val="both"/>
              <w:rPr>
                <w:color w:val="000000"/>
                <w:sz w:val="20"/>
                <w:szCs w:val="20"/>
                <w:lang w:eastAsia="tr-TR"/>
              </w:rPr>
            </w:pPr>
            <w:r w:rsidRPr="005500F2">
              <w:rPr>
                <w:color w:val="000000"/>
                <w:sz w:val="20"/>
                <w:szCs w:val="20"/>
                <w:lang w:eastAsia="tr-TR"/>
              </w:rPr>
              <w:t xml:space="preserve">      P </w:t>
            </w:r>
          </w:p>
        </w:tc>
        <w:tc>
          <w:tcPr>
            <w:tcW w:w="1167" w:type="dxa"/>
            <w:noWrap/>
            <w:hideMark/>
          </w:tcPr>
          <w:p w14:paraId="0E6F43F4" w14:textId="0B1773AC"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30</w:t>
            </w:r>
            <w:r w:rsidR="00B52F74">
              <w:rPr>
                <w:color w:val="000000"/>
                <w:sz w:val="20"/>
                <w:szCs w:val="20"/>
                <w:lang w:eastAsia="tr-TR"/>
              </w:rPr>
              <w:t>.</w:t>
            </w:r>
            <w:r w:rsidRPr="005500F2">
              <w:rPr>
                <w:color w:val="000000"/>
                <w:sz w:val="20"/>
                <w:szCs w:val="20"/>
                <w:lang w:eastAsia="tr-TR"/>
              </w:rPr>
              <w:t>81998</w:t>
            </w:r>
          </w:p>
        </w:tc>
        <w:tc>
          <w:tcPr>
            <w:tcW w:w="1307" w:type="dxa"/>
            <w:noWrap/>
            <w:hideMark/>
          </w:tcPr>
          <w:p w14:paraId="5D8E8D71" w14:textId="00DC17A9"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6</w:t>
            </w:r>
            <w:r w:rsidR="00B52F74">
              <w:rPr>
                <w:color w:val="000000"/>
                <w:sz w:val="20"/>
                <w:szCs w:val="20"/>
                <w:lang w:eastAsia="tr-TR"/>
              </w:rPr>
              <w:t>.</w:t>
            </w:r>
            <w:r w:rsidRPr="005500F2">
              <w:rPr>
                <w:color w:val="000000"/>
                <w:sz w:val="20"/>
                <w:szCs w:val="20"/>
                <w:lang w:eastAsia="tr-TR"/>
              </w:rPr>
              <w:t>17</w:t>
            </w:r>
          </w:p>
        </w:tc>
        <w:tc>
          <w:tcPr>
            <w:tcW w:w="1237" w:type="dxa"/>
            <w:noWrap/>
            <w:hideMark/>
          </w:tcPr>
          <w:p w14:paraId="40D5072C" w14:textId="75071FF2"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6</w:t>
            </w:r>
            <w:r w:rsidR="00B52F74">
              <w:rPr>
                <w:color w:val="000000"/>
                <w:sz w:val="20"/>
                <w:szCs w:val="20"/>
                <w:lang w:eastAsia="tr-TR"/>
              </w:rPr>
              <w:t>.</w:t>
            </w:r>
            <w:r w:rsidRPr="005500F2">
              <w:rPr>
                <w:color w:val="000000"/>
                <w:sz w:val="20"/>
                <w:szCs w:val="20"/>
                <w:lang w:eastAsia="tr-TR"/>
              </w:rPr>
              <w:t>24</w:t>
            </w:r>
          </w:p>
        </w:tc>
        <w:tc>
          <w:tcPr>
            <w:tcW w:w="1284" w:type="dxa"/>
            <w:noWrap/>
            <w:hideMark/>
          </w:tcPr>
          <w:p w14:paraId="47810058" w14:textId="753EF341"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2</w:t>
            </w:r>
            <w:r w:rsidR="00B52F74">
              <w:rPr>
                <w:color w:val="000000"/>
                <w:sz w:val="20"/>
                <w:szCs w:val="20"/>
                <w:lang w:eastAsia="tr-TR"/>
              </w:rPr>
              <w:t>.</w:t>
            </w:r>
            <w:r w:rsidRPr="005500F2">
              <w:rPr>
                <w:color w:val="000000"/>
                <w:sz w:val="20"/>
                <w:szCs w:val="20"/>
                <w:lang w:eastAsia="tr-TR"/>
              </w:rPr>
              <w:t>93</w:t>
            </w:r>
          </w:p>
        </w:tc>
        <w:tc>
          <w:tcPr>
            <w:tcW w:w="1214" w:type="dxa"/>
            <w:noWrap/>
            <w:hideMark/>
          </w:tcPr>
          <w:p w14:paraId="3AF7163F" w14:textId="212A3CCD"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45</w:t>
            </w:r>
            <w:r w:rsidR="00B52F74">
              <w:rPr>
                <w:color w:val="000000"/>
                <w:sz w:val="20"/>
                <w:szCs w:val="20"/>
                <w:lang w:eastAsia="tr-TR"/>
              </w:rPr>
              <w:t>.</w:t>
            </w:r>
            <w:r w:rsidRPr="005500F2">
              <w:rPr>
                <w:color w:val="000000"/>
                <w:sz w:val="20"/>
                <w:szCs w:val="20"/>
                <w:lang w:eastAsia="tr-TR"/>
              </w:rPr>
              <w:t>92</w:t>
            </w:r>
          </w:p>
        </w:tc>
        <w:tc>
          <w:tcPr>
            <w:tcW w:w="1307" w:type="dxa"/>
            <w:noWrap/>
            <w:hideMark/>
          </w:tcPr>
          <w:p w14:paraId="341D4667" w14:textId="6FC39AA2"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18</w:t>
            </w:r>
          </w:p>
        </w:tc>
      </w:tr>
      <w:tr w:rsidR="00CE1CD6" w:rsidRPr="005500F2" w14:paraId="44EBFD0E" w14:textId="77777777" w:rsidTr="005500F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noWrap/>
            <w:hideMark/>
          </w:tcPr>
          <w:p w14:paraId="69C3264D" w14:textId="77777777" w:rsidR="00CE1CD6" w:rsidRPr="005500F2" w:rsidRDefault="00CE1CD6" w:rsidP="00B22427">
            <w:pPr>
              <w:widowControl/>
              <w:autoSpaceDE/>
              <w:autoSpaceDN/>
              <w:jc w:val="both"/>
              <w:rPr>
                <w:color w:val="000000"/>
                <w:sz w:val="20"/>
                <w:szCs w:val="20"/>
                <w:lang w:eastAsia="tr-TR"/>
              </w:rPr>
            </w:pPr>
            <w:r w:rsidRPr="005500F2">
              <w:rPr>
                <w:color w:val="000000"/>
                <w:sz w:val="20"/>
                <w:szCs w:val="20"/>
                <w:lang w:eastAsia="tr-TR"/>
              </w:rPr>
              <w:t xml:space="preserve">      S </w:t>
            </w:r>
          </w:p>
        </w:tc>
        <w:tc>
          <w:tcPr>
            <w:tcW w:w="1167" w:type="dxa"/>
            <w:noWrap/>
            <w:hideMark/>
          </w:tcPr>
          <w:p w14:paraId="7EA140F2" w14:textId="44C307ED"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39</w:t>
            </w:r>
            <w:r w:rsidR="00B52F74">
              <w:rPr>
                <w:color w:val="000000"/>
                <w:sz w:val="20"/>
                <w:szCs w:val="20"/>
                <w:lang w:eastAsia="tr-TR"/>
              </w:rPr>
              <w:t>.</w:t>
            </w:r>
            <w:r w:rsidRPr="005500F2">
              <w:rPr>
                <w:color w:val="000000"/>
                <w:sz w:val="20"/>
                <w:szCs w:val="20"/>
                <w:lang w:eastAsia="tr-TR"/>
              </w:rPr>
              <w:t>51333</w:t>
            </w:r>
          </w:p>
        </w:tc>
        <w:tc>
          <w:tcPr>
            <w:tcW w:w="1307" w:type="dxa"/>
            <w:noWrap/>
            <w:hideMark/>
          </w:tcPr>
          <w:p w14:paraId="0B45701D" w14:textId="6D3E959E"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4</w:t>
            </w:r>
            <w:r w:rsidR="00B52F74">
              <w:rPr>
                <w:color w:val="000000"/>
                <w:sz w:val="20"/>
                <w:szCs w:val="20"/>
                <w:lang w:eastAsia="tr-TR"/>
              </w:rPr>
              <w:t>.</w:t>
            </w:r>
            <w:r w:rsidRPr="005500F2">
              <w:rPr>
                <w:color w:val="000000"/>
                <w:sz w:val="20"/>
                <w:szCs w:val="20"/>
                <w:lang w:eastAsia="tr-TR"/>
              </w:rPr>
              <w:t>36</w:t>
            </w:r>
          </w:p>
        </w:tc>
        <w:tc>
          <w:tcPr>
            <w:tcW w:w="1237" w:type="dxa"/>
            <w:noWrap/>
            <w:hideMark/>
          </w:tcPr>
          <w:p w14:paraId="01EAC71B" w14:textId="0DC0A74E"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4</w:t>
            </w:r>
            <w:r w:rsidR="00B52F74">
              <w:rPr>
                <w:color w:val="000000"/>
                <w:sz w:val="20"/>
                <w:szCs w:val="20"/>
                <w:lang w:eastAsia="tr-TR"/>
              </w:rPr>
              <w:t>.</w:t>
            </w:r>
            <w:r w:rsidRPr="005500F2">
              <w:rPr>
                <w:color w:val="000000"/>
                <w:sz w:val="20"/>
                <w:szCs w:val="20"/>
                <w:lang w:eastAsia="tr-TR"/>
              </w:rPr>
              <w:t>26</w:t>
            </w:r>
          </w:p>
        </w:tc>
        <w:tc>
          <w:tcPr>
            <w:tcW w:w="1284" w:type="dxa"/>
            <w:noWrap/>
            <w:hideMark/>
          </w:tcPr>
          <w:p w14:paraId="26E4FDA0" w14:textId="24961707"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2</w:t>
            </w:r>
            <w:r w:rsidR="00B52F74">
              <w:rPr>
                <w:color w:val="000000"/>
                <w:sz w:val="20"/>
                <w:szCs w:val="20"/>
                <w:lang w:eastAsia="tr-TR"/>
              </w:rPr>
              <w:t>.</w:t>
            </w:r>
            <w:r w:rsidRPr="005500F2">
              <w:rPr>
                <w:color w:val="000000"/>
                <w:sz w:val="20"/>
                <w:szCs w:val="20"/>
                <w:lang w:eastAsia="tr-TR"/>
              </w:rPr>
              <w:t>42</w:t>
            </w:r>
          </w:p>
        </w:tc>
        <w:tc>
          <w:tcPr>
            <w:tcW w:w="1214" w:type="dxa"/>
            <w:noWrap/>
            <w:hideMark/>
          </w:tcPr>
          <w:p w14:paraId="39E29A0D" w14:textId="6B64B362"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48</w:t>
            </w:r>
            <w:r w:rsidR="00B52F74">
              <w:rPr>
                <w:color w:val="000000"/>
                <w:sz w:val="20"/>
                <w:szCs w:val="20"/>
                <w:lang w:eastAsia="tr-TR"/>
              </w:rPr>
              <w:t>.</w:t>
            </w:r>
            <w:r w:rsidRPr="005500F2">
              <w:rPr>
                <w:color w:val="000000"/>
                <w:sz w:val="20"/>
                <w:szCs w:val="20"/>
                <w:lang w:eastAsia="tr-TR"/>
              </w:rPr>
              <w:t>61333</w:t>
            </w:r>
          </w:p>
        </w:tc>
        <w:tc>
          <w:tcPr>
            <w:tcW w:w="1307" w:type="dxa"/>
            <w:noWrap/>
            <w:hideMark/>
          </w:tcPr>
          <w:p w14:paraId="453CB4AC" w14:textId="0AB25627"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11</w:t>
            </w:r>
          </w:p>
        </w:tc>
      </w:tr>
      <w:tr w:rsidR="00CE1CD6" w:rsidRPr="005500F2" w14:paraId="3CC7723C" w14:textId="77777777" w:rsidTr="005500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noWrap/>
            <w:hideMark/>
          </w:tcPr>
          <w:p w14:paraId="2C57E25F" w14:textId="77777777" w:rsidR="00CE1CD6" w:rsidRPr="005500F2" w:rsidRDefault="00CE1CD6" w:rsidP="00B22427">
            <w:pPr>
              <w:widowControl/>
              <w:autoSpaceDE/>
              <w:autoSpaceDN/>
              <w:jc w:val="both"/>
              <w:rPr>
                <w:color w:val="000000"/>
                <w:sz w:val="20"/>
                <w:szCs w:val="20"/>
                <w:lang w:eastAsia="tr-TR"/>
              </w:rPr>
            </w:pPr>
            <w:r w:rsidRPr="005500F2">
              <w:rPr>
                <w:color w:val="000000"/>
                <w:sz w:val="20"/>
                <w:szCs w:val="20"/>
                <w:lang w:eastAsia="tr-TR"/>
              </w:rPr>
              <w:t xml:space="preserve">      Cl</w:t>
            </w:r>
          </w:p>
        </w:tc>
        <w:tc>
          <w:tcPr>
            <w:tcW w:w="1167" w:type="dxa"/>
            <w:noWrap/>
            <w:hideMark/>
          </w:tcPr>
          <w:p w14:paraId="429419A6" w14:textId="7038EA8C"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149</w:t>
            </w:r>
            <w:r w:rsidR="00B52F74">
              <w:rPr>
                <w:color w:val="000000"/>
                <w:sz w:val="20"/>
                <w:szCs w:val="20"/>
                <w:lang w:eastAsia="tr-TR"/>
              </w:rPr>
              <w:t>.</w:t>
            </w:r>
            <w:r w:rsidRPr="005500F2">
              <w:rPr>
                <w:color w:val="000000"/>
                <w:sz w:val="20"/>
                <w:szCs w:val="20"/>
                <w:lang w:eastAsia="tr-TR"/>
              </w:rPr>
              <w:t>02</w:t>
            </w:r>
          </w:p>
        </w:tc>
        <w:tc>
          <w:tcPr>
            <w:tcW w:w="1307" w:type="dxa"/>
            <w:noWrap/>
            <w:hideMark/>
          </w:tcPr>
          <w:p w14:paraId="46A8C58E" w14:textId="0B5BED6C"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18</w:t>
            </w:r>
            <w:r w:rsidR="00B52F74">
              <w:rPr>
                <w:color w:val="000000"/>
                <w:sz w:val="20"/>
                <w:szCs w:val="20"/>
                <w:lang w:eastAsia="tr-TR"/>
              </w:rPr>
              <w:t>.</w:t>
            </w:r>
            <w:r w:rsidRPr="005500F2">
              <w:rPr>
                <w:color w:val="000000"/>
                <w:sz w:val="20"/>
                <w:szCs w:val="20"/>
                <w:lang w:eastAsia="tr-TR"/>
              </w:rPr>
              <w:t>08</w:t>
            </w:r>
          </w:p>
        </w:tc>
        <w:tc>
          <w:tcPr>
            <w:tcW w:w="1237" w:type="dxa"/>
            <w:noWrap/>
            <w:hideMark/>
          </w:tcPr>
          <w:p w14:paraId="53AFA0AB" w14:textId="35758EA3"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15</w:t>
            </w:r>
            <w:r w:rsidR="00B52F74">
              <w:rPr>
                <w:color w:val="000000"/>
                <w:sz w:val="20"/>
                <w:szCs w:val="20"/>
                <w:lang w:eastAsia="tr-TR"/>
              </w:rPr>
              <w:t>.</w:t>
            </w:r>
            <w:r w:rsidRPr="005500F2">
              <w:rPr>
                <w:color w:val="000000"/>
                <w:sz w:val="20"/>
                <w:szCs w:val="20"/>
                <w:lang w:eastAsia="tr-TR"/>
              </w:rPr>
              <w:t>98</w:t>
            </w:r>
          </w:p>
        </w:tc>
        <w:tc>
          <w:tcPr>
            <w:tcW w:w="1284" w:type="dxa"/>
            <w:noWrap/>
            <w:hideMark/>
          </w:tcPr>
          <w:p w14:paraId="13B38FEC" w14:textId="2BE67A69"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85</w:t>
            </w:r>
          </w:p>
        </w:tc>
        <w:tc>
          <w:tcPr>
            <w:tcW w:w="1214" w:type="dxa"/>
            <w:noWrap/>
            <w:hideMark/>
          </w:tcPr>
          <w:p w14:paraId="6AA5155E" w14:textId="4441330D"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47</w:t>
            </w:r>
            <w:r w:rsidR="00B52F74">
              <w:rPr>
                <w:color w:val="000000"/>
                <w:sz w:val="20"/>
                <w:szCs w:val="20"/>
                <w:lang w:eastAsia="tr-TR"/>
              </w:rPr>
              <w:t>.</w:t>
            </w:r>
            <w:r w:rsidRPr="005500F2">
              <w:rPr>
                <w:color w:val="000000"/>
                <w:sz w:val="20"/>
                <w:szCs w:val="20"/>
                <w:lang w:eastAsia="tr-TR"/>
              </w:rPr>
              <w:t>22667</w:t>
            </w:r>
          </w:p>
        </w:tc>
        <w:tc>
          <w:tcPr>
            <w:tcW w:w="1307" w:type="dxa"/>
            <w:noWrap/>
            <w:hideMark/>
          </w:tcPr>
          <w:p w14:paraId="5A319FAC" w14:textId="6CAE1D9A"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16</w:t>
            </w:r>
          </w:p>
        </w:tc>
      </w:tr>
      <w:tr w:rsidR="00CE1CD6" w:rsidRPr="005500F2" w14:paraId="56992F27" w14:textId="77777777" w:rsidTr="005500F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noWrap/>
            <w:hideMark/>
          </w:tcPr>
          <w:p w14:paraId="4A763F17" w14:textId="77777777" w:rsidR="00CE1CD6" w:rsidRPr="005500F2" w:rsidRDefault="00CE1CD6" w:rsidP="00B22427">
            <w:pPr>
              <w:widowControl/>
              <w:autoSpaceDE/>
              <w:autoSpaceDN/>
              <w:jc w:val="both"/>
              <w:rPr>
                <w:color w:val="000000"/>
                <w:sz w:val="20"/>
                <w:szCs w:val="20"/>
                <w:lang w:eastAsia="tr-TR"/>
              </w:rPr>
            </w:pPr>
            <w:r w:rsidRPr="005500F2">
              <w:rPr>
                <w:color w:val="000000"/>
                <w:sz w:val="20"/>
                <w:szCs w:val="20"/>
                <w:lang w:eastAsia="tr-TR"/>
              </w:rPr>
              <w:t xml:space="preserve">      K </w:t>
            </w:r>
          </w:p>
        </w:tc>
        <w:tc>
          <w:tcPr>
            <w:tcW w:w="1167" w:type="dxa"/>
            <w:noWrap/>
            <w:hideMark/>
          </w:tcPr>
          <w:p w14:paraId="355F2049" w14:textId="3937DF44"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4</w:t>
            </w:r>
            <w:r w:rsidR="00B52F74">
              <w:rPr>
                <w:color w:val="000000"/>
                <w:sz w:val="20"/>
                <w:szCs w:val="20"/>
                <w:lang w:eastAsia="tr-TR"/>
              </w:rPr>
              <w:t>.</w:t>
            </w:r>
            <w:r w:rsidRPr="005500F2">
              <w:rPr>
                <w:color w:val="000000"/>
                <w:sz w:val="20"/>
                <w:szCs w:val="20"/>
                <w:lang w:eastAsia="tr-TR"/>
              </w:rPr>
              <w:t>76667</w:t>
            </w:r>
          </w:p>
        </w:tc>
        <w:tc>
          <w:tcPr>
            <w:tcW w:w="1307" w:type="dxa"/>
            <w:noWrap/>
            <w:hideMark/>
          </w:tcPr>
          <w:p w14:paraId="1D665C93" w14:textId="5BBF969F"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52</w:t>
            </w:r>
          </w:p>
        </w:tc>
        <w:tc>
          <w:tcPr>
            <w:tcW w:w="1237" w:type="dxa"/>
            <w:noWrap/>
            <w:hideMark/>
          </w:tcPr>
          <w:p w14:paraId="7AFA34E3" w14:textId="32E7AF0C"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41</w:t>
            </w:r>
          </w:p>
        </w:tc>
        <w:tc>
          <w:tcPr>
            <w:tcW w:w="1284" w:type="dxa"/>
            <w:noWrap/>
            <w:hideMark/>
          </w:tcPr>
          <w:p w14:paraId="6BCBDF39" w14:textId="5861643A"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14</w:t>
            </w:r>
            <w:r w:rsidR="00B52F74">
              <w:rPr>
                <w:color w:val="000000"/>
                <w:sz w:val="20"/>
                <w:szCs w:val="20"/>
                <w:lang w:eastAsia="tr-TR"/>
              </w:rPr>
              <w:t>.</w:t>
            </w:r>
            <w:r w:rsidRPr="005500F2">
              <w:rPr>
                <w:color w:val="000000"/>
                <w:sz w:val="20"/>
                <w:szCs w:val="20"/>
                <w:lang w:eastAsia="tr-TR"/>
              </w:rPr>
              <w:t>63</w:t>
            </w:r>
          </w:p>
        </w:tc>
        <w:tc>
          <w:tcPr>
            <w:tcW w:w="1214" w:type="dxa"/>
            <w:noWrap/>
            <w:hideMark/>
          </w:tcPr>
          <w:p w14:paraId="073F8A2B" w14:textId="6B4BCE55"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34</w:t>
            </w:r>
            <w:r w:rsidR="00B52F74">
              <w:rPr>
                <w:color w:val="000000"/>
                <w:sz w:val="20"/>
                <w:szCs w:val="20"/>
                <w:lang w:eastAsia="tr-TR"/>
              </w:rPr>
              <w:t>.</w:t>
            </w:r>
            <w:r w:rsidRPr="005500F2">
              <w:rPr>
                <w:color w:val="000000"/>
                <w:sz w:val="20"/>
                <w:szCs w:val="20"/>
                <w:lang w:eastAsia="tr-TR"/>
              </w:rPr>
              <w:t>08</w:t>
            </w:r>
          </w:p>
        </w:tc>
        <w:tc>
          <w:tcPr>
            <w:tcW w:w="1307" w:type="dxa"/>
            <w:noWrap/>
            <w:hideMark/>
          </w:tcPr>
          <w:p w14:paraId="2BA43BDC" w14:textId="50A90193"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08</w:t>
            </w:r>
          </w:p>
        </w:tc>
      </w:tr>
      <w:tr w:rsidR="00CE1CD6" w:rsidRPr="005500F2" w14:paraId="76951491" w14:textId="77777777" w:rsidTr="005500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noWrap/>
            <w:hideMark/>
          </w:tcPr>
          <w:p w14:paraId="4DB2C8E7" w14:textId="77777777" w:rsidR="00CE1CD6" w:rsidRPr="005500F2" w:rsidRDefault="00CE1CD6" w:rsidP="00B22427">
            <w:pPr>
              <w:widowControl/>
              <w:autoSpaceDE/>
              <w:autoSpaceDN/>
              <w:jc w:val="both"/>
              <w:rPr>
                <w:color w:val="000000"/>
                <w:sz w:val="20"/>
                <w:szCs w:val="20"/>
                <w:lang w:eastAsia="tr-TR"/>
              </w:rPr>
            </w:pPr>
            <w:r w:rsidRPr="005500F2">
              <w:rPr>
                <w:color w:val="000000"/>
                <w:sz w:val="20"/>
                <w:szCs w:val="20"/>
                <w:lang w:eastAsia="tr-TR"/>
              </w:rPr>
              <w:t xml:space="preserve">      Ca</w:t>
            </w:r>
          </w:p>
        </w:tc>
        <w:tc>
          <w:tcPr>
            <w:tcW w:w="1167" w:type="dxa"/>
            <w:noWrap/>
            <w:hideMark/>
          </w:tcPr>
          <w:p w14:paraId="5ED228AC" w14:textId="6C0A38D4"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266</w:t>
            </w:r>
            <w:r w:rsidR="00B52F74">
              <w:rPr>
                <w:color w:val="000000"/>
                <w:sz w:val="20"/>
                <w:szCs w:val="20"/>
                <w:lang w:eastAsia="tr-TR"/>
              </w:rPr>
              <w:t>.</w:t>
            </w:r>
            <w:r w:rsidRPr="005500F2">
              <w:rPr>
                <w:color w:val="000000"/>
                <w:sz w:val="20"/>
                <w:szCs w:val="20"/>
                <w:lang w:eastAsia="tr-TR"/>
              </w:rPr>
              <w:t>9267</w:t>
            </w:r>
          </w:p>
        </w:tc>
        <w:tc>
          <w:tcPr>
            <w:tcW w:w="1307" w:type="dxa"/>
            <w:noWrap/>
            <w:hideMark/>
          </w:tcPr>
          <w:p w14:paraId="3F6F37C2" w14:textId="51887F80"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21</w:t>
            </w:r>
            <w:r w:rsidR="00B52F74">
              <w:rPr>
                <w:color w:val="000000"/>
                <w:sz w:val="20"/>
                <w:szCs w:val="20"/>
                <w:lang w:eastAsia="tr-TR"/>
              </w:rPr>
              <w:t>.</w:t>
            </w:r>
            <w:r w:rsidRPr="005500F2">
              <w:rPr>
                <w:color w:val="000000"/>
                <w:sz w:val="20"/>
                <w:szCs w:val="20"/>
                <w:lang w:eastAsia="tr-TR"/>
              </w:rPr>
              <w:t>58</w:t>
            </w:r>
          </w:p>
        </w:tc>
        <w:tc>
          <w:tcPr>
            <w:tcW w:w="1237" w:type="dxa"/>
            <w:noWrap/>
            <w:hideMark/>
          </w:tcPr>
          <w:p w14:paraId="28BAEF2F" w14:textId="2F2C41F6"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16</w:t>
            </w:r>
            <w:r w:rsidR="00B52F74">
              <w:rPr>
                <w:color w:val="000000"/>
                <w:sz w:val="20"/>
                <w:szCs w:val="20"/>
                <w:lang w:eastAsia="tr-TR"/>
              </w:rPr>
              <w:t>.</w:t>
            </w:r>
            <w:r w:rsidRPr="005500F2">
              <w:rPr>
                <w:color w:val="000000"/>
                <w:sz w:val="20"/>
                <w:szCs w:val="20"/>
                <w:lang w:eastAsia="tr-TR"/>
              </w:rPr>
              <w:t>87</w:t>
            </w:r>
          </w:p>
        </w:tc>
        <w:tc>
          <w:tcPr>
            <w:tcW w:w="1284" w:type="dxa"/>
            <w:noWrap/>
            <w:hideMark/>
          </w:tcPr>
          <w:p w14:paraId="2676B285" w14:textId="0D9EED3D"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57</w:t>
            </w:r>
          </w:p>
        </w:tc>
        <w:tc>
          <w:tcPr>
            <w:tcW w:w="1214" w:type="dxa"/>
            <w:noWrap/>
            <w:hideMark/>
          </w:tcPr>
          <w:p w14:paraId="32AB66FE" w14:textId="2A5D9D9F"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37</w:t>
            </w:r>
            <w:r w:rsidR="00B52F74">
              <w:rPr>
                <w:color w:val="000000"/>
                <w:sz w:val="20"/>
                <w:szCs w:val="20"/>
                <w:lang w:eastAsia="tr-TR"/>
              </w:rPr>
              <w:t>.</w:t>
            </w:r>
            <w:r w:rsidRPr="005500F2">
              <w:rPr>
                <w:color w:val="000000"/>
                <w:sz w:val="20"/>
                <w:szCs w:val="20"/>
                <w:lang w:eastAsia="tr-TR"/>
              </w:rPr>
              <w:t>13334</w:t>
            </w:r>
          </w:p>
        </w:tc>
        <w:tc>
          <w:tcPr>
            <w:tcW w:w="1307" w:type="dxa"/>
            <w:noWrap/>
            <w:hideMark/>
          </w:tcPr>
          <w:p w14:paraId="749AED78" w14:textId="7ED2D3F7"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12</w:t>
            </w:r>
          </w:p>
        </w:tc>
      </w:tr>
      <w:tr w:rsidR="00CE1CD6" w:rsidRPr="005500F2" w14:paraId="6C43077B" w14:textId="77777777" w:rsidTr="005500F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noWrap/>
            <w:hideMark/>
          </w:tcPr>
          <w:p w14:paraId="5043082B" w14:textId="77777777" w:rsidR="00CE1CD6" w:rsidRPr="005500F2" w:rsidRDefault="00CE1CD6" w:rsidP="00B22427">
            <w:pPr>
              <w:widowControl/>
              <w:autoSpaceDE/>
              <w:autoSpaceDN/>
              <w:jc w:val="both"/>
              <w:rPr>
                <w:color w:val="000000"/>
                <w:sz w:val="20"/>
                <w:szCs w:val="20"/>
                <w:lang w:eastAsia="tr-TR"/>
              </w:rPr>
            </w:pPr>
            <w:r w:rsidRPr="005500F2">
              <w:rPr>
                <w:color w:val="000000"/>
                <w:sz w:val="20"/>
                <w:szCs w:val="20"/>
                <w:lang w:eastAsia="tr-TR"/>
              </w:rPr>
              <w:t xml:space="preserve">      Ti</w:t>
            </w:r>
          </w:p>
        </w:tc>
        <w:tc>
          <w:tcPr>
            <w:tcW w:w="1167" w:type="dxa"/>
            <w:noWrap/>
            <w:hideMark/>
          </w:tcPr>
          <w:p w14:paraId="369D3F73" w14:textId="455F7167"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1</w:t>
            </w:r>
            <w:r w:rsidR="00B52F74">
              <w:rPr>
                <w:color w:val="000000"/>
                <w:sz w:val="20"/>
                <w:szCs w:val="20"/>
                <w:lang w:eastAsia="tr-TR"/>
              </w:rPr>
              <w:t>.</w:t>
            </w:r>
            <w:r w:rsidRPr="005500F2">
              <w:rPr>
                <w:color w:val="000000"/>
                <w:sz w:val="20"/>
                <w:szCs w:val="20"/>
                <w:lang w:eastAsia="tr-TR"/>
              </w:rPr>
              <w:t>59333</w:t>
            </w:r>
          </w:p>
        </w:tc>
        <w:tc>
          <w:tcPr>
            <w:tcW w:w="1307" w:type="dxa"/>
            <w:noWrap/>
            <w:hideMark/>
          </w:tcPr>
          <w:p w14:paraId="4997F2D9" w14:textId="42C44FCD"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09</w:t>
            </w:r>
          </w:p>
        </w:tc>
        <w:tc>
          <w:tcPr>
            <w:tcW w:w="1237" w:type="dxa"/>
            <w:noWrap/>
            <w:hideMark/>
          </w:tcPr>
          <w:p w14:paraId="654C4107" w14:textId="1174CDA7"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06</w:t>
            </w:r>
          </w:p>
        </w:tc>
        <w:tc>
          <w:tcPr>
            <w:tcW w:w="1284" w:type="dxa"/>
            <w:noWrap/>
            <w:hideMark/>
          </w:tcPr>
          <w:p w14:paraId="39678D59" w14:textId="0C7FAF35"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46</w:t>
            </w:r>
            <w:r w:rsidR="00B52F74">
              <w:rPr>
                <w:color w:val="000000"/>
                <w:sz w:val="20"/>
                <w:szCs w:val="20"/>
                <w:lang w:eastAsia="tr-TR"/>
              </w:rPr>
              <w:t>.</w:t>
            </w:r>
            <w:r w:rsidRPr="005500F2">
              <w:rPr>
                <w:color w:val="000000"/>
                <w:sz w:val="20"/>
                <w:szCs w:val="20"/>
                <w:lang w:eastAsia="tr-TR"/>
              </w:rPr>
              <w:t>12</w:t>
            </w:r>
          </w:p>
        </w:tc>
        <w:tc>
          <w:tcPr>
            <w:tcW w:w="1214" w:type="dxa"/>
            <w:noWrap/>
            <w:hideMark/>
          </w:tcPr>
          <w:p w14:paraId="54A66712" w14:textId="682FD5EC"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39</w:t>
            </w:r>
            <w:r w:rsidR="00B52F74">
              <w:rPr>
                <w:color w:val="000000"/>
                <w:sz w:val="20"/>
                <w:szCs w:val="20"/>
                <w:lang w:eastAsia="tr-TR"/>
              </w:rPr>
              <w:t>.</w:t>
            </w:r>
            <w:r w:rsidRPr="005500F2">
              <w:rPr>
                <w:color w:val="000000"/>
                <w:sz w:val="20"/>
                <w:szCs w:val="20"/>
                <w:lang w:eastAsia="tr-TR"/>
              </w:rPr>
              <w:t>7</w:t>
            </w:r>
          </w:p>
        </w:tc>
        <w:tc>
          <w:tcPr>
            <w:tcW w:w="1307" w:type="dxa"/>
            <w:noWrap/>
            <w:hideMark/>
          </w:tcPr>
          <w:p w14:paraId="0ECD1248" w14:textId="10195932"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04</w:t>
            </w:r>
          </w:p>
        </w:tc>
      </w:tr>
      <w:tr w:rsidR="00CE1CD6" w:rsidRPr="005500F2" w14:paraId="273B75B7" w14:textId="77777777" w:rsidTr="005500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noWrap/>
            <w:hideMark/>
          </w:tcPr>
          <w:p w14:paraId="6282E3C8" w14:textId="77777777" w:rsidR="00CE1CD6" w:rsidRPr="005500F2" w:rsidRDefault="00CE1CD6" w:rsidP="00B22427">
            <w:pPr>
              <w:widowControl/>
              <w:autoSpaceDE/>
              <w:autoSpaceDN/>
              <w:jc w:val="both"/>
              <w:rPr>
                <w:color w:val="000000"/>
                <w:sz w:val="20"/>
                <w:szCs w:val="20"/>
                <w:lang w:eastAsia="tr-TR"/>
              </w:rPr>
            </w:pPr>
            <w:r w:rsidRPr="005500F2">
              <w:rPr>
                <w:color w:val="000000"/>
                <w:sz w:val="20"/>
                <w:szCs w:val="20"/>
                <w:lang w:eastAsia="tr-TR"/>
              </w:rPr>
              <w:t xml:space="preserve">      Cr</w:t>
            </w:r>
          </w:p>
        </w:tc>
        <w:tc>
          <w:tcPr>
            <w:tcW w:w="1167" w:type="dxa"/>
            <w:noWrap/>
            <w:hideMark/>
          </w:tcPr>
          <w:p w14:paraId="52695149" w14:textId="61AD34E2"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4</w:t>
            </w:r>
            <w:r w:rsidR="00B52F74">
              <w:rPr>
                <w:color w:val="000000"/>
                <w:sz w:val="20"/>
                <w:szCs w:val="20"/>
                <w:lang w:eastAsia="tr-TR"/>
              </w:rPr>
              <w:t>.</w:t>
            </w:r>
            <w:r w:rsidRPr="005500F2">
              <w:rPr>
                <w:color w:val="000000"/>
                <w:sz w:val="20"/>
                <w:szCs w:val="20"/>
                <w:lang w:eastAsia="tr-TR"/>
              </w:rPr>
              <w:t>84</w:t>
            </w:r>
          </w:p>
        </w:tc>
        <w:tc>
          <w:tcPr>
            <w:tcW w:w="1307" w:type="dxa"/>
            <w:noWrap/>
            <w:hideMark/>
          </w:tcPr>
          <w:p w14:paraId="2D60515C" w14:textId="3EB74C98"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22</w:t>
            </w:r>
          </w:p>
        </w:tc>
        <w:tc>
          <w:tcPr>
            <w:tcW w:w="1237" w:type="dxa"/>
            <w:noWrap/>
            <w:hideMark/>
          </w:tcPr>
          <w:p w14:paraId="631E0937" w14:textId="77BDFE17"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13</w:t>
            </w:r>
          </w:p>
        </w:tc>
        <w:tc>
          <w:tcPr>
            <w:tcW w:w="1284" w:type="dxa"/>
            <w:noWrap/>
            <w:hideMark/>
          </w:tcPr>
          <w:p w14:paraId="1254782C" w14:textId="258E0877"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21</w:t>
            </w:r>
            <w:r w:rsidR="00B52F74">
              <w:rPr>
                <w:color w:val="000000"/>
                <w:sz w:val="20"/>
                <w:szCs w:val="20"/>
                <w:lang w:eastAsia="tr-TR"/>
              </w:rPr>
              <w:t>.</w:t>
            </w:r>
            <w:r w:rsidRPr="005500F2">
              <w:rPr>
                <w:color w:val="000000"/>
                <w:sz w:val="20"/>
                <w:szCs w:val="20"/>
                <w:lang w:eastAsia="tr-TR"/>
              </w:rPr>
              <w:t>12</w:t>
            </w:r>
          </w:p>
        </w:tc>
        <w:tc>
          <w:tcPr>
            <w:tcW w:w="1214" w:type="dxa"/>
            <w:noWrap/>
            <w:hideMark/>
          </w:tcPr>
          <w:p w14:paraId="4D92E6C2" w14:textId="31153DBC"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75</w:t>
            </w:r>
            <w:r w:rsidR="00B52F74">
              <w:rPr>
                <w:color w:val="000000"/>
                <w:sz w:val="20"/>
                <w:szCs w:val="20"/>
                <w:lang w:eastAsia="tr-TR"/>
              </w:rPr>
              <w:t>.</w:t>
            </w:r>
            <w:r w:rsidRPr="005500F2">
              <w:rPr>
                <w:color w:val="000000"/>
                <w:sz w:val="20"/>
                <w:szCs w:val="20"/>
                <w:lang w:eastAsia="tr-TR"/>
              </w:rPr>
              <w:t>94</w:t>
            </w:r>
          </w:p>
        </w:tc>
        <w:tc>
          <w:tcPr>
            <w:tcW w:w="1307" w:type="dxa"/>
            <w:noWrap/>
            <w:hideMark/>
          </w:tcPr>
          <w:p w14:paraId="17AB71DA" w14:textId="30BF25E0"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05</w:t>
            </w:r>
          </w:p>
        </w:tc>
      </w:tr>
      <w:tr w:rsidR="00CE1CD6" w:rsidRPr="005500F2" w14:paraId="2A7D6707" w14:textId="77777777" w:rsidTr="005500F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noWrap/>
            <w:hideMark/>
          </w:tcPr>
          <w:p w14:paraId="2F1FA5D4" w14:textId="77777777" w:rsidR="00CE1CD6" w:rsidRPr="005500F2" w:rsidRDefault="00CE1CD6" w:rsidP="00B22427">
            <w:pPr>
              <w:widowControl/>
              <w:autoSpaceDE/>
              <w:autoSpaceDN/>
              <w:jc w:val="both"/>
              <w:rPr>
                <w:color w:val="000000"/>
                <w:sz w:val="20"/>
                <w:szCs w:val="20"/>
                <w:lang w:eastAsia="tr-TR"/>
              </w:rPr>
            </w:pPr>
            <w:r w:rsidRPr="005500F2">
              <w:rPr>
                <w:color w:val="000000"/>
                <w:sz w:val="20"/>
                <w:szCs w:val="20"/>
                <w:lang w:eastAsia="tr-TR"/>
              </w:rPr>
              <w:t xml:space="preserve">      Mn</w:t>
            </w:r>
          </w:p>
        </w:tc>
        <w:tc>
          <w:tcPr>
            <w:tcW w:w="1167" w:type="dxa"/>
            <w:noWrap/>
            <w:hideMark/>
          </w:tcPr>
          <w:p w14:paraId="6C298044" w14:textId="4A24D6A6"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14</w:t>
            </w:r>
            <w:r w:rsidR="00B52F74">
              <w:rPr>
                <w:color w:val="000000"/>
                <w:sz w:val="20"/>
                <w:szCs w:val="20"/>
                <w:lang w:eastAsia="tr-TR"/>
              </w:rPr>
              <w:t>.</w:t>
            </w:r>
            <w:r w:rsidRPr="005500F2">
              <w:rPr>
                <w:color w:val="000000"/>
                <w:sz w:val="20"/>
                <w:szCs w:val="20"/>
                <w:lang w:eastAsia="tr-TR"/>
              </w:rPr>
              <w:t>41333</w:t>
            </w:r>
          </w:p>
        </w:tc>
        <w:tc>
          <w:tcPr>
            <w:tcW w:w="1307" w:type="dxa"/>
            <w:noWrap/>
            <w:hideMark/>
          </w:tcPr>
          <w:p w14:paraId="0F2AB122" w14:textId="06718290"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56</w:t>
            </w:r>
          </w:p>
        </w:tc>
        <w:tc>
          <w:tcPr>
            <w:tcW w:w="1237" w:type="dxa"/>
            <w:noWrap/>
            <w:hideMark/>
          </w:tcPr>
          <w:p w14:paraId="73DA25B6" w14:textId="28503F03"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32</w:t>
            </w:r>
          </w:p>
        </w:tc>
        <w:tc>
          <w:tcPr>
            <w:tcW w:w="1284" w:type="dxa"/>
            <w:noWrap/>
            <w:hideMark/>
          </w:tcPr>
          <w:p w14:paraId="12E5B872" w14:textId="4EAD77FC"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8</w:t>
            </w:r>
            <w:r w:rsidR="00B52F74">
              <w:rPr>
                <w:color w:val="000000"/>
                <w:sz w:val="20"/>
                <w:szCs w:val="20"/>
                <w:lang w:eastAsia="tr-TR"/>
              </w:rPr>
              <w:t>.</w:t>
            </w:r>
            <w:r w:rsidRPr="005500F2">
              <w:rPr>
                <w:color w:val="000000"/>
                <w:sz w:val="20"/>
                <w:szCs w:val="20"/>
                <w:lang w:eastAsia="tr-TR"/>
              </w:rPr>
              <w:t>14</w:t>
            </w:r>
          </w:p>
        </w:tc>
        <w:tc>
          <w:tcPr>
            <w:tcW w:w="1214" w:type="dxa"/>
            <w:noWrap/>
            <w:hideMark/>
          </w:tcPr>
          <w:p w14:paraId="11E1B4AD" w14:textId="46CA6EF8"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96</w:t>
            </w:r>
            <w:r w:rsidR="00B52F74">
              <w:rPr>
                <w:color w:val="000000"/>
                <w:sz w:val="20"/>
                <w:szCs w:val="20"/>
                <w:lang w:eastAsia="tr-TR"/>
              </w:rPr>
              <w:t>.</w:t>
            </w:r>
            <w:r w:rsidRPr="005500F2">
              <w:rPr>
                <w:color w:val="000000"/>
                <w:sz w:val="20"/>
                <w:szCs w:val="20"/>
                <w:lang w:eastAsia="tr-TR"/>
              </w:rPr>
              <w:t>10667</w:t>
            </w:r>
          </w:p>
        </w:tc>
        <w:tc>
          <w:tcPr>
            <w:tcW w:w="1307" w:type="dxa"/>
            <w:noWrap/>
            <w:hideMark/>
          </w:tcPr>
          <w:p w14:paraId="1ADCFA5C" w14:textId="5B19DF9B"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05</w:t>
            </w:r>
          </w:p>
        </w:tc>
      </w:tr>
      <w:tr w:rsidR="00CE1CD6" w:rsidRPr="005500F2" w14:paraId="4E3A7DF9" w14:textId="77777777" w:rsidTr="005500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noWrap/>
            <w:hideMark/>
          </w:tcPr>
          <w:p w14:paraId="27E63596" w14:textId="77777777" w:rsidR="00CE1CD6" w:rsidRPr="005500F2" w:rsidRDefault="00CE1CD6" w:rsidP="00B22427">
            <w:pPr>
              <w:widowControl/>
              <w:autoSpaceDE/>
              <w:autoSpaceDN/>
              <w:jc w:val="both"/>
              <w:rPr>
                <w:color w:val="000000"/>
                <w:sz w:val="20"/>
                <w:szCs w:val="20"/>
                <w:lang w:eastAsia="tr-TR"/>
              </w:rPr>
            </w:pPr>
            <w:r w:rsidRPr="005500F2">
              <w:rPr>
                <w:color w:val="000000"/>
                <w:sz w:val="20"/>
                <w:szCs w:val="20"/>
                <w:lang w:eastAsia="tr-TR"/>
              </w:rPr>
              <w:t xml:space="preserve">      Fe</w:t>
            </w:r>
          </w:p>
        </w:tc>
        <w:tc>
          <w:tcPr>
            <w:tcW w:w="1167" w:type="dxa"/>
            <w:noWrap/>
            <w:hideMark/>
          </w:tcPr>
          <w:p w14:paraId="45A27E41" w14:textId="24F96D5B"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36</w:t>
            </w:r>
            <w:r w:rsidR="00B52F74">
              <w:rPr>
                <w:color w:val="000000"/>
                <w:sz w:val="20"/>
                <w:szCs w:val="20"/>
                <w:lang w:eastAsia="tr-TR"/>
              </w:rPr>
              <w:t>.</w:t>
            </w:r>
            <w:r w:rsidRPr="005500F2">
              <w:rPr>
                <w:color w:val="000000"/>
                <w:sz w:val="20"/>
                <w:szCs w:val="20"/>
                <w:lang w:eastAsia="tr-TR"/>
              </w:rPr>
              <w:t>17334</w:t>
            </w:r>
          </w:p>
        </w:tc>
        <w:tc>
          <w:tcPr>
            <w:tcW w:w="1307" w:type="dxa"/>
            <w:noWrap/>
            <w:hideMark/>
          </w:tcPr>
          <w:p w14:paraId="05D25763" w14:textId="66CEF93A"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1</w:t>
            </w:r>
            <w:r w:rsidR="00B52F74">
              <w:rPr>
                <w:color w:val="000000"/>
                <w:sz w:val="20"/>
                <w:szCs w:val="20"/>
                <w:lang w:eastAsia="tr-TR"/>
              </w:rPr>
              <w:t>.</w:t>
            </w:r>
            <w:r w:rsidRPr="005500F2">
              <w:rPr>
                <w:color w:val="000000"/>
                <w:sz w:val="20"/>
                <w:szCs w:val="20"/>
                <w:lang w:eastAsia="tr-TR"/>
              </w:rPr>
              <w:t>3</w:t>
            </w:r>
          </w:p>
        </w:tc>
        <w:tc>
          <w:tcPr>
            <w:tcW w:w="1237" w:type="dxa"/>
            <w:noWrap/>
            <w:hideMark/>
          </w:tcPr>
          <w:p w14:paraId="716F2749" w14:textId="4DD1BAA4"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73</w:t>
            </w:r>
          </w:p>
        </w:tc>
        <w:tc>
          <w:tcPr>
            <w:tcW w:w="1284" w:type="dxa"/>
            <w:noWrap/>
            <w:hideMark/>
          </w:tcPr>
          <w:p w14:paraId="50430FCF" w14:textId="20B1B5F1"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3</w:t>
            </w:r>
            <w:r w:rsidR="00B52F74">
              <w:rPr>
                <w:color w:val="000000"/>
                <w:sz w:val="20"/>
                <w:szCs w:val="20"/>
                <w:lang w:eastAsia="tr-TR"/>
              </w:rPr>
              <w:t>.</w:t>
            </w:r>
            <w:r w:rsidRPr="005500F2">
              <w:rPr>
                <w:color w:val="000000"/>
                <w:sz w:val="20"/>
                <w:szCs w:val="20"/>
                <w:lang w:eastAsia="tr-TR"/>
              </w:rPr>
              <w:t>58</w:t>
            </w:r>
          </w:p>
        </w:tc>
        <w:tc>
          <w:tcPr>
            <w:tcW w:w="1214" w:type="dxa"/>
            <w:noWrap/>
            <w:hideMark/>
          </w:tcPr>
          <w:p w14:paraId="37C24E71" w14:textId="040AEAF5"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107</w:t>
            </w:r>
            <w:r w:rsidR="00B52F74">
              <w:rPr>
                <w:color w:val="000000"/>
                <w:sz w:val="20"/>
                <w:szCs w:val="20"/>
                <w:lang w:eastAsia="tr-TR"/>
              </w:rPr>
              <w:t>.</w:t>
            </w:r>
            <w:r w:rsidRPr="005500F2">
              <w:rPr>
                <w:color w:val="000000"/>
                <w:sz w:val="20"/>
                <w:szCs w:val="20"/>
                <w:lang w:eastAsia="tr-TR"/>
              </w:rPr>
              <w:t>9267</w:t>
            </w:r>
          </w:p>
        </w:tc>
        <w:tc>
          <w:tcPr>
            <w:tcW w:w="1307" w:type="dxa"/>
            <w:noWrap/>
            <w:hideMark/>
          </w:tcPr>
          <w:p w14:paraId="34482183" w14:textId="533E684E"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05</w:t>
            </w:r>
          </w:p>
        </w:tc>
      </w:tr>
      <w:tr w:rsidR="00CE1CD6" w:rsidRPr="005500F2" w14:paraId="31889E84" w14:textId="77777777" w:rsidTr="005500F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noWrap/>
            <w:hideMark/>
          </w:tcPr>
          <w:p w14:paraId="34FF9C10" w14:textId="77777777" w:rsidR="00CE1CD6" w:rsidRPr="005500F2" w:rsidRDefault="00CE1CD6" w:rsidP="00B22427">
            <w:pPr>
              <w:widowControl/>
              <w:autoSpaceDE/>
              <w:autoSpaceDN/>
              <w:jc w:val="both"/>
              <w:rPr>
                <w:color w:val="000000"/>
                <w:sz w:val="20"/>
                <w:szCs w:val="20"/>
                <w:lang w:eastAsia="tr-TR"/>
              </w:rPr>
            </w:pPr>
            <w:r w:rsidRPr="005500F2">
              <w:rPr>
                <w:color w:val="000000"/>
                <w:sz w:val="20"/>
                <w:szCs w:val="20"/>
                <w:lang w:eastAsia="tr-TR"/>
              </w:rPr>
              <w:t xml:space="preserve">      Ni</w:t>
            </w:r>
          </w:p>
        </w:tc>
        <w:tc>
          <w:tcPr>
            <w:tcW w:w="1167" w:type="dxa"/>
            <w:noWrap/>
            <w:hideMark/>
          </w:tcPr>
          <w:p w14:paraId="4D12ED26" w14:textId="5FE55F7D"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3</w:t>
            </w:r>
            <w:r w:rsidR="00B52F74">
              <w:rPr>
                <w:color w:val="000000"/>
                <w:sz w:val="20"/>
                <w:szCs w:val="20"/>
                <w:lang w:eastAsia="tr-TR"/>
              </w:rPr>
              <w:t>.</w:t>
            </w:r>
            <w:r w:rsidRPr="005500F2">
              <w:rPr>
                <w:color w:val="000000"/>
                <w:sz w:val="20"/>
                <w:szCs w:val="20"/>
                <w:lang w:eastAsia="tr-TR"/>
              </w:rPr>
              <w:t>44</w:t>
            </w:r>
          </w:p>
        </w:tc>
        <w:tc>
          <w:tcPr>
            <w:tcW w:w="1307" w:type="dxa"/>
            <w:noWrap/>
            <w:hideMark/>
          </w:tcPr>
          <w:p w14:paraId="6A20B4C0" w14:textId="73790C6F"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12</w:t>
            </w:r>
          </w:p>
        </w:tc>
        <w:tc>
          <w:tcPr>
            <w:tcW w:w="1237" w:type="dxa"/>
            <w:noWrap/>
            <w:hideMark/>
          </w:tcPr>
          <w:p w14:paraId="03C323D0" w14:textId="3F083934"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06</w:t>
            </w:r>
          </w:p>
        </w:tc>
        <w:tc>
          <w:tcPr>
            <w:tcW w:w="1284" w:type="dxa"/>
            <w:noWrap/>
            <w:hideMark/>
          </w:tcPr>
          <w:p w14:paraId="704191EA" w14:textId="23962C9D"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38</w:t>
            </w:r>
            <w:r w:rsidR="00B52F74">
              <w:rPr>
                <w:color w:val="000000"/>
                <w:sz w:val="20"/>
                <w:szCs w:val="20"/>
                <w:lang w:eastAsia="tr-TR"/>
              </w:rPr>
              <w:t>.</w:t>
            </w:r>
            <w:r w:rsidRPr="005500F2">
              <w:rPr>
                <w:color w:val="000000"/>
                <w:sz w:val="20"/>
                <w:szCs w:val="20"/>
                <w:lang w:eastAsia="tr-TR"/>
              </w:rPr>
              <w:t>37</w:t>
            </w:r>
          </w:p>
        </w:tc>
        <w:tc>
          <w:tcPr>
            <w:tcW w:w="1214" w:type="dxa"/>
            <w:noWrap/>
            <w:hideMark/>
          </w:tcPr>
          <w:p w14:paraId="1E87B66C" w14:textId="20A738F0"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128</w:t>
            </w:r>
            <w:r w:rsidR="00B52F74">
              <w:rPr>
                <w:color w:val="000000"/>
                <w:sz w:val="20"/>
                <w:szCs w:val="20"/>
                <w:lang w:eastAsia="tr-TR"/>
              </w:rPr>
              <w:t>.</w:t>
            </w:r>
            <w:r w:rsidRPr="005500F2">
              <w:rPr>
                <w:color w:val="000000"/>
                <w:sz w:val="20"/>
                <w:szCs w:val="20"/>
                <w:lang w:eastAsia="tr-TR"/>
              </w:rPr>
              <w:t>9133</w:t>
            </w:r>
          </w:p>
        </w:tc>
        <w:tc>
          <w:tcPr>
            <w:tcW w:w="1307" w:type="dxa"/>
            <w:noWrap/>
            <w:hideMark/>
          </w:tcPr>
          <w:p w14:paraId="576DFCD0" w14:textId="1F218FEF"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05</w:t>
            </w:r>
          </w:p>
        </w:tc>
      </w:tr>
      <w:tr w:rsidR="00CE1CD6" w:rsidRPr="005500F2" w14:paraId="06E01C23" w14:textId="77777777" w:rsidTr="005500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noWrap/>
            <w:hideMark/>
          </w:tcPr>
          <w:p w14:paraId="6135F775" w14:textId="77777777" w:rsidR="00CE1CD6" w:rsidRPr="005500F2" w:rsidRDefault="00CE1CD6" w:rsidP="00B22427">
            <w:pPr>
              <w:widowControl/>
              <w:autoSpaceDE/>
              <w:autoSpaceDN/>
              <w:jc w:val="both"/>
              <w:rPr>
                <w:color w:val="000000"/>
                <w:sz w:val="20"/>
                <w:szCs w:val="20"/>
                <w:lang w:eastAsia="tr-TR"/>
              </w:rPr>
            </w:pPr>
            <w:r w:rsidRPr="005500F2">
              <w:rPr>
                <w:color w:val="000000"/>
                <w:sz w:val="20"/>
                <w:szCs w:val="20"/>
                <w:lang w:eastAsia="tr-TR"/>
              </w:rPr>
              <w:t xml:space="preserve">      Cu</w:t>
            </w:r>
          </w:p>
        </w:tc>
        <w:tc>
          <w:tcPr>
            <w:tcW w:w="1167" w:type="dxa"/>
            <w:noWrap/>
            <w:hideMark/>
          </w:tcPr>
          <w:p w14:paraId="6E63249C" w14:textId="2E040614"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11</w:t>
            </w:r>
            <w:r w:rsidR="00B52F74">
              <w:rPr>
                <w:color w:val="000000"/>
                <w:sz w:val="20"/>
                <w:szCs w:val="20"/>
                <w:lang w:eastAsia="tr-TR"/>
              </w:rPr>
              <w:t>.</w:t>
            </w:r>
            <w:r w:rsidRPr="005500F2">
              <w:rPr>
                <w:color w:val="000000"/>
                <w:sz w:val="20"/>
                <w:szCs w:val="20"/>
                <w:lang w:eastAsia="tr-TR"/>
              </w:rPr>
              <w:t>26667</w:t>
            </w:r>
          </w:p>
        </w:tc>
        <w:tc>
          <w:tcPr>
            <w:tcW w:w="1307" w:type="dxa"/>
            <w:noWrap/>
            <w:hideMark/>
          </w:tcPr>
          <w:p w14:paraId="6C805E18" w14:textId="52D800D4"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42</w:t>
            </w:r>
          </w:p>
        </w:tc>
        <w:tc>
          <w:tcPr>
            <w:tcW w:w="1237" w:type="dxa"/>
            <w:noWrap/>
            <w:hideMark/>
          </w:tcPr>
          <w:p w14:paraId="13A6AE71" w14:textId="1767F0AC"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21</w:t>
            </w:r>
          </w:p>
        </w:tc>
        <w:tc>
          <w:tcPr>
            <w:tcW w:w="1284" w:type="dxa"/>
            <w:noWrap/>
            <w:hideMark/>
          </w:tcPr>
          <w:p w14:paraId="7C7ED1EE" w14:textId="7EF8E6D7"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11</w:t>
            </w:r>
            <w:r w:rsidR="00B52F74">
              <w:rPr>
                <w:color w:val="000000"/>
                <w:sz w:val="20"/>
                <w:szCs w:val="20"/>
                <w:lang w:eastAsia="tr-TR"/>
              </w:rPr>
              <w:t>.</w:t>
            </w:r>
            <w:r w:rsidRPr="005500F2">
              <w:rPr>
                <w:color w:val="000000"/>
                <w:sz w:val="20"/>
                <w:szCs w:val="20"/>
                <w:lang w:eastAsia="tr-TR"/>
              </w:rPr>
              <w:t>97</w:t>
            </w:r>
          </w:p>
        </w:tc>
        <w:tc>
          <w:tcPr>
            <w:tcW w:w="1214" w:type="dxa"/>
            <w:noWrap/>
            <w:hideMark/>
          </w:tcPr>
          <w:p w14:paraId="28489019" w14:textId="18E33532"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130</w:t>
            </w:r>
            <w:r w:rsidR="00B52F74">
              <w:rPr>
                <w:color w:val="000000"/>
                <w:sz w:val="20"/>
                <w:szCs w:val="20"/>
                <w:lang w:eastAsia="tr-TR"/>
              </w:rPr>
              <w:t>.</w:t>
            </w:r>
            <w:r w:rsidRPr="005500F2">
              <w:rPr>
                <w:color w:val="000000"/>
                <w:sz w:val="20"/>
                <w:szCs w:val="20"/>
                <w:lang w:eastAsia="tr-TR"/>
              </w:rPr>
              <w:t>7</w:t>
            </w:r>
          </w:p>
        </w:tc>
        <w:tc>
          <w:tcPr>
            <w:tcW w:w="1307" w:type="dxa"/>
            <w:noWrap/>
            <w:hideMark/>
          </w:tcPr>
          <w:p w14:paraId="02CCD3A5" w14:textId="1BBD6E4C" w:rsidR="00CE1CD6" w:rsidRPr="005500F2" w:rsidRDefault="00CE1CD6" w:rsidP="00B52F74">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05</w:t>
            </w:r>
          </w:p>
        </w:tc>
      </w:tr>
      <w:tr w:rsidR="00CE1CD6" w:rsidRPr="005500F2" w14:paraId="7D21B725" w14:textId="77777777" w:rsidTr="005500F2">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0" w:type="dxa"/>
            <w:noWrap/>
            <w:hideMark/>
          </w:tcPr>
          <w:p w14:paraId="5EA43139" w14:textId="77777777" w:rsidR="00CE1CD6" w:rsidRPr="005500F2" w:rsidRDefault="00CE1CD6" w:rsidP="00B22427">
            <w:pPr>
              <w:widowControl/>
              <w:autoSpaceDE/>
              <w:autoSpaceDN/>
              <w:jc w:val="both"/>
              <w:rPr>
                <w:color w:val="000000"/>
                <w:sz w:val="20"/>
                <w:szCs w:val="20"/>
                <w:lang w:eastAsia="tr-TR"/>
              </w:rPr>
            </w:pPr>
            <w:r w:rsidRPr="005500F2">
              <w:rPr>
                <w:color w:val="000000"/>
                <w:sz w:val="20"/>
                <w:szCs w:val="20"/>
                <w:lang w:eastAsia="tr-TR"/>
              </w:rPr>
              <w:t xml:space="preserve">      Zn</w:t>
            </w:r>
          </w:p>
        </w:tc>
        <w:tc>
          <w:tcPr>
            <w:tcW w:w="1167" w:type="dxa"/>
            <w:noWrap/>
            <w:hideMark/>
          </w:tcPr>
          <w:p w14:paraId="5C01459E" w14:textId="5E4620FA"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18</w:t>
            </w:r>
            <w:r w:rsidR="00B52F74">
              <w:rPr>
                <w:color w:val="000000"/>
                <w:sz w:val="20"/>
                <w:szCs w:val="20"/>
                <w:lang w:eastAsia="tr-TR"/>
              </w:rPr>
              <w:t>.</w:t>
            </w:r>
            <w:r w:rsidRPr="005500F2">
              <w:rPr>
                <w:color w:val="000000"/>
                <w:sz w:val="20"/>
                <w:szCs w:val="20"/>
                <w:lang w:eastAsia="tr-TR"/>
              </w:rPr>
              <w:t>44667</w:t>
            </w:r>
          </w:p>
        </w:tc>
        <w:tc>
          <w:tcPr>
            <w:tcW w:w="1307" w:type="dxa"/>
            <w:noWrap/>
            <w:hideMark/>
          </w:tcPr>
          <w:p w14:paraId="37D89ADC" w14:textId="1FCD8DF2"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72</w:t>
            </w:r>
          </w:p>
        </w:tc>
        <w:tc>
          <w:tcPr>
            <w:tcW w:w="1237" w:type="dxa"/>
            <w:noWrap/>
            <w:hideMark/>
          </w:tcPr>
          <w:p w14:paraId="0BB9C94F" w14:textId="5E626C35"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35</w:t>
            </w:r>
          </w:p>
        </w:tc>
        <w:tc>
          <w:tcPr>
            <w:tcW w:w="1284" w:type="dxa"/>
            <w:noWrap/>
            <w:hideMark/>
          </w:tcPr>
          <w:p w14:paraId="716C97F0" w14:textId="3CA666BE"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7</w:t>
            </w:r>
            <w:r w:rsidR="00B52F74">
              <w:rPr>
                <w:color w:val="000000"/>
                <w:sz w:val="20"/>
                <w:szCs w:val="20"/>
                <w:lang w:eastAsia="tr-TR"/>
              </w:rPr>
              <w:t>.</w:t>
            </w:r>
            <w:r w:rsidRPr="005500F2">
              <w:rPr>
                <w:color w:val="000000"/>
                <w:sz w:val="20"/>
                <w:szCs w:val="20"/>
                <w:lang w:eastAsia="tr-TR"/>
              </w:rPr>
              <w:t>56</w:t>
            </w:r>
          </w:p>
        </w:tc>
        <w:tc>
          <w:tcPr>
            <w:tcW w:w="1214" w:type="dxa"/>
            <w:noWrap/>
            <w:hideMark/>
          </w:tcPr>
          <w:p w14:paraId="6E0DD3E3" w14:textId="43D0F48D" w:rsidR="00CE1CD6" w:rsidRPr="005500F2" w:rsidRDefault="00CE1CD6" w:rsidP="00B52F74">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136</w:t>
            </w:r>
            <w:r w:rsidR="00B52F74">
              <w:rPr>
                <w:color w:val="000000"/>
                <w:sz w:val="20"/>
                <w:szCs w:val="20"/>
                <w:lang w:eastAsia="tr-TR"/>
              </w:rPr>
              <w:t>.</w:t>
            </w:r>
            <w:r w:rsidRPr="005500F2">
              <w:rPr>
                <w:color w:val="000000"/>
                <w:sz w:val="20"/>
                <w:szCs w:val="20"/>
                <w:lang w:eastAsia="tr-TR"/>
              </w:rPr>
              <w:t>5267</w:t>
            </w:r>
          </w:p>
        </w:tc>
        <w:tc>
          <w:tcPr>
            <w:tcW w:w="1307" w:type="dxa"/>
            <w:noWrap/>
            <w:hideMark/>
          </w:tcPr>
          <w:p w14:paraId="2386957E" w14:textId="3CE3775E" w:rsidR="00CE1CD6" w:rsidRPr="005500F2" w:rsidRDefault="00CE1CD6" w:rsidP="00B52F74">
            <w:pPr>
              <w:keepNext/>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500F2">
              <w:rPr>
                <w:color w:val="000000"/>
                <w:sz w:val="20"/>
                <w:szCs w:val="20"/>
                <w:lang w:eastAsia="tr-TR"/>
              </w:rPr>
              <w:t>0</w:t>
            </w:r>
            <w:r w:rsidR="00B52F74">
              <w:rPr>
                <w:color w:val="000000"/>
                <w:sz w:val="20"/>
                <w:szCs w:val="20"/>
                <w:lang w:eastAsia="tr-TR"/>
              </w:rPr>
              <w:t>.</w:t>
            </w:r>
            <w:r w:rsidRPr="005500F2">
              <w:rPr>
                <w:color w:val="000000"/>
                <w:sz w:val="20"/>
                <w:szCs w:val="20"/>
                <w:lang w:eastAsia="tr-TR"/>
              </w:rPr>
              <w:t>05</w:t>
            </w:r>
          </w:p>
        </w:tc>
      </w:tr>
    </w:tbl>
    <w:p w14:paraId="2ABE4A34" w14:textId="77777777" w:rsidR="005F27B1" w:rsidRDefault="00CE1CD6" w:rsidP="00811375">
      <w:pPr>
        <w:keepNext/>
        <w:spacing w:line="360" w:lineRule="auto"/>
      </w:pPr>
      <w:r>
        <w:rPr>
          <w:b/>
          <w:noProof/>
          <w:sz w:val="24"/>
          <w:lang w:eastAsia="tr-TR"/>
        </w:rPr>
        <w:lastRenderedPageBreak/>
        <w:drawing>
          <wp:inline distT="0" distB="0" distL="0" distR="0" wp14:anchorId="7A31A49C" wp14:editId="5D84E909">
            <wp:extent cx="5505449" cy="2667000"/>
            <wp:effectExtent l="19050" t="19050" r="19685" b="1905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09906" cy="2669159"/>
                    </a:xfrm>
                    <a:prstGeom prst="rect">
                      <a:avLst/>
                    </a:prstGeom>
                    <a:noFill/>
                    <a:ln>
                      <a:solidFill>
                        <a:schemeClr val="tx1"/>
                      </a:solidFill>
                    </a:ln>
                  </pic:spPr>
                </pic:pic>
              </a:graphicData>
            </a:graphic>
          </wp:inline>
        </w:drawing>
      </w:r>
    </w:p>
    <w:p w14:paraId="5DE6DBF6" w14:textId="0529F0F2" w:rsidR="00CE1CD6" w:rsidRPr="00F60B56" w:rsidRDefault="005F27B1" w:rsidP="00811375">
      <w:pPr>
        <w:pStyle w:val="T1"/>
      </w:pPr>
      <w:bookmarkStart w:id="108" w:name="_Toc71971591"/>
      <w:r>
        <w:t>Şekil 3</w:t>
      </w:r>
      <w:r w:rsidR="00E61D8A">
        <w:t>.</w:t>
      </w:r>
      <w:r w:rsidR="00855D58">
        <w:rPr>
          <w:noProof/>
        </w:rPr>
        <w:fldChar w:fldCharType="begin"/>
      </w:r>
      <w:r w:rsidR="00855D58">
        <w:rPr>
          <w:noProof/>
        </w:rPr>
        <w:instrText xml:space="preserve"> SEQ Şekil \* ARABIC \s 1 </w:instrText>
      </w:r>
      <w:r w:rsidR="00855D58">
        <w:rPr>
          <w:noProof/>
        </w:rPr>
        <w:fldChar w:fldCharType="separate"/>
      </w:r>
      <w:r w:rsidR="009D655E">
        <w:rPr>
          <w:noProof/>
        </w:rPr>
        <w:t>7</w:t>
      </w:r>
      <w:r w:rsidR="00855D58">
        <w:rPr>
          <w:noProof/>
        </w:rPr>
        <w:fldChar w:fldCharType="end"/>
      </w:r>
      <w:r>
        <w:t xml:space="preserve">. </w:t>
      </w:r>
      <w:r w:rsidR="002104BF">
        <w:rPr>
          <w:i/>
        </w:rPr>
        <w:t>Histri</w:t>
      </w:r>
      <w:r w:rsidRPr="005F27B1">
        <w:rPr>
          <w:i/>
        </w:rPr>
        <w:t>costoma caucausicum</w:t>
      </w:r>
      <w:r w:rsidRPr="00651717">
        <w:t xml:space="preserve"> dişi XRF spektrometre ile ölçülmüş spektrum</w:t>
      </w:r>
      <w:bookmarkEnd w:id="108"/>
    </w:p>
    <w:p w14:paraId="016BE09A" w14:textId="77777777" w:rsidR="002D62BD" w:rsidRPr="00683E04" w:rsidRDefault="002D62BD" w:rsidP="002D62BD">
      <w:pPr>
        <w:pStyle w:val="GvdeMetni"/>
      </w:pPr>
    </w:p>
    <w:p w14:paraId="6D44C528" w14:textId="5605E97B" w:rsidR="00CE1CD6" w:rsidRDefault="002104BF" w:rsidP="00AC4C1F">
      <w:pPr>
        <w:spacing w:line="360" w:lineRule="auto"/>
        <w:ind w:firstLine="567"/>
        <w:jc w:val="both"/>
        <w:rPr>
          <w:bCs/>
          <w:sz w:val="24"/>
        </w:rPr>
      </w:pPr>
      <w:r>
        <w:rPr>
          <w:i/>
          <w:iCs/>
          <w:sz w:val="24"/>
        </w:rPr>
        <w:t>Histri</w:t>
      </w:r>
      <w:r w:rsidR="00CE1CD6" w:rsidRPr="00880CEF">
        <w:rPr>
          <w:i/>
          <w:iCs/>
          <w:sz w:val="24"/>
        </w:rPr>
        <w:t>costoma caucausicum</w:t>
      </w:r>
      <w:r w:rsidR="00CE1CD6" w:rsidRPr="00880CEF">
        <w:rPr>
          <w:sz w:val="24"/>
        </w:rPr>
        <w:t xml:space="preserve"> </w:t>
      </w:r>
      <w:r w:rsidR="00CE1CD6">
        <w:rPr>
          <w:bCs/>
          <w:sz w:val="24"/>
        </w:rPr>
        <w:t>erkek</w:t>
      </w:r>
      <w:r w:rsidR="00CE1CD6" w:rsidRPr="00295513">
        <w:rPr>
          <w:bCs/>
          <w:sz w:val="24"/>
        </w:rPr>
        <w:t xml:space="preserve"> bireylerinin </w:t>
      </w:r>
      <w:r w:rsidR="00CE1CD6">
        <w:rPr>
          <w:bCs/>
          <w:sz w:val="24"/>
        </w:rPr>
        <w:t xml:space="preserve">XRF </w:t>
      </w:r>
      <w:r w:rsidR="00CE1CD6" w:rsidRPr="00295513">
        <w:rPr>
          <w:bCs/>
          <w:sz w:val="24"/>
        </w:rPr>
        <w:t>element analizi</w:t>
      </w:r>
      <w:r w:rsidR="00CE1CD6">
        <w:rPr>
          <w:bCs/>
          <w:sz w:val="24"/>
        </w:rPr>
        <w:t xml:space="preserve"> sonucunda elde edilen </w:t>
      </w:r>
      <w:proofErr w:type="gramStart"/>
      <w:r w:rsidR="00CE1CD6" w:rsidRPr="00295513">
        <w:rPr>
          <w:bCs/>
          <w:sz w:val="24"/>
        </w:rPr>
        <w:t>konsantrasyon</w:t>
      </w:r>
      <w:proofErr w:type="gramEnd"/>
      <w:r w:rsidR="00CE1CD6">
        <w:rPr>
          <w:b/>
          <w:sz w:val="24"/>
        </w:rPr>
        <w:t xml:space="preserve"> </w:t>
      </w:r>
      <w:r w:rsidR="00CE1CD6" w:rsidRPr="00295513">
        <w:rPr>
          <w:bCs/>
          <w:sz w:val="24"/>
        </w:rPr>
        <w:t>değerleri</w:t>
      </w:r>
      <w:r w:rsidR="00CE1CD6">
        <w:rPr>
          <w:b/>
          <w:sz w:val="24"/>
        </w:rPr>
        <w:t xml:space="preserve"> </w:t>
      </w:r>
      <w:r w:rsidR="00CE1CD6" w:rsidRPr="00EA3151">
        <w:rPr>
          <w:sz w:val="24"/>
        </w:rPr>
        <w:t>incelendiğinde</w:t>
      </w:r>
      <w:r w:rsidR="00CE1CD6">
        <w:rPr>
          <w:b/>
          <w:sz w:val="24"/>
        </w:rPr>
        <w:t xml:space="preserve"> </w:t>
      </w:r>
      <w:r w:rsidR="00CE1CD6">
        <w:rPr>
          <w:bCs/>
          <w:sz w:val="24"/>
        </w:rPr>
        <w:t>en fazla</w:t>
      </w:r>
      <w:r w:rsidR="00CE1CD6" w:rsidRPr="00295513">
        <w:rPr>
          <w:bCs/>
          <w:sz w:val="24"/>
        </w:rPr>
        <w:t xml:space="preserve"> </w:t>
      </w:r>
      <w:r w:rsidR="00784051">
        <w:rPr>
          <w:bCs/>
          <w:sz w:val="24"/>
        </w:rPr>
        <w:t>Ca</w:t>
      </w:r>
      <w:r w:rsidR="00CE1CD6">
        <w:rPr>
          <w:bCs/>
          <w:sz w:val="24"/>
        </w:rPr>
        <w:t xml:space="preserve"> daha sonra sırasıyla </w:t>
      </w:r>
      <w:r w:rsidR="00784051">
        <w:rPr>
          <w:bCs/>
          <w:sz w:val="24"/>
        </w:rPr>
        <w:t>Si</w:t>
      </w:r>
      <w:r w:rsidR="00CE1CD6">
        <w:rPr>
          <w:bCs/>
          <w:sz w:val="24"/>
        </w:rPr>
        <w:t xml:space="preserve">, </w:t>
      </w:r>
      <w:r w:rsidR="00784051">
        <w:rPr>
          <w:bCs/>
          <w:sz w:val="24"/>
        </w:rPr>
        <w:t>Cl</w:t>
      </w:r>
      <w:r w:rsidR="00CE1CD6">
        <w:rPr>
          <w:bCs/>
          <w:sz w:val="24"/>
        </w:rPr>
        <w:t xml:space="preserve">, </w:t>
      </w:r>
      <w:r w:rsidR="00784051">
        <w:rPr>
          <w:bCs/>
          <w:sz w:val="24"/>
        </w:rPr>
        <w:t>S</w:t>
      </w:r>
      <w:r w:rsidR="00CE1CD6">
        <w:rPr>
          <w:bCs/>
          <w:sz w:val="24"/>
        </w:rPr>
        <w:t xml:space="preserve">, </w:t>
      </w:r>
      <w:r w:rsidR="00784051">
        <w:rPr>
          <w:bCs/>
          <w:sz w:val="24"/>
        </w:rPr>
        <w:t>P</w:t>
      </w:r>
      <w:r w:rsidR="00CE1CD6">
        <w:rPr>
          <w:bCs/>
          <w:sz w:val="24"/>
        </w:rPr>
        <w:t xml:space="preserve">, </w:t>
      </w:r>
      <w:r w:rsidR="00784051">
        <w:rPr>
          <w:bCs/>
          <w:sz w:val="24"/>
        </w:rPr>
        <w:t>Mn, Fe</w:t>
      </w:r>
      <w:r w:rsidR="00CE1CD6">
        <w:rPr>
          <w:bCs/>
          <w:sz w:val="24"/>
        </w:rPr>
        <w:t xml:space="preserve">, </w:t>
      </w:r>
      <w:r w:rsidR="00784051">
        <w:rPr>
          <w:bCs/>
          <w:sz w:val="24"/>
        </w:rPr>
        <w:t>Cu</w:t>
      </w:r>
      <w:r w:rsidR="00CE1CD6">
        <w:rPr>
          <w:bCs/>
          <w:sz w:val="24"/>
        </w:rPr>
        <w:t>,</w:t>
      </w:r>
      <w:r w:rsidR="00CE1CD6" w:rsidRPr="00B93DCC">
        <w:rPr>
          <w:bCs/>
          <w:sz w:val="24"/>
        </w:rPr>
        <w:t xml:space="preserve"> </w:t>
      </w:r>
      <w:r w:rsidR="00784051">
        <w:rPr>
          <w:bCs/>
          <w:sz w:val="24"/>
        </w:rPr>
        <w:t>Cr</w:t>
      </w:r>
      <w:r w:rsidR="00CE1CD6" w:rsidRPr="00295513">
        <w:rPr>
          <w:bCs/>
          <w:sz w:val="24"/>
        </w:rPr>
        <w:t>,</w:t>
      </w:r>
      <w:r w:rsidR="00784051">
        <w:rPr>
          <w:bCs/>
          <w:sz w:val="24"/>
        </w:rPr>
        <w:t xml:space="preserve"> Zn</w:t>
      </w:r>
      <w:r w:rsidR="00CE1CD6">
        <w:rPr>
          <w:bCs/>
          <w:sz w:val="24"/>
        </w:rPr>
        <w:t xml:space="preserve">, </w:t>
      </w:r>
      <w:r w:rsidR="00CE1CD6" w:rsidRPr="00295513">
        <w:rPr>
          <w:bCs/>
          <w:sz w:val="24"/>
        </w:rPr>
        <w:t>Al</w:t>
      </w:r>
      <w:r w:rsidR="00CE1CD6">
        <w:rPr>
          <w:bCs/>
          <w:sz w:val="24"/>
        </w:rPr>
        <w:t xml:space="preserve">, </w:t>
      </w:r>
      <w:r w:rsidR="00784051">
        <w:rPr>
          <w:bCs/>
          <w:sz w:val="24"/>
        </w:rPr>
        <w:t>Na</w:t>
      </w:r>
      <w:r w:rsidR="00CE1CD6">
        <w:rPr>
          <w:bCs/>
          <w:sz w:val="24"/>
        </w:rPr>
        <w:t xml:space="preserve">, </w:t>
      </w:r>
      <w:r w:rsidR="00784051">
        <w:rPr>
          <w:bCs/>
          <w:sz w:val="24"/>
        </w:rPr>
        <w:t>Ni</w:t>
      </w:r>
      <w:r w:rsidR="00CE1CD6">
        <w:rPr>
          <w:bCs/>
          <w:sz w:val="24"/>
        </w:rPr>
        <w:t xml:space="preserve">, </w:t>
      </w:r>
      <w:r w:rsidR="00784051">
        <w:rPr>
          <w:bCs/>
          <w:sz w:val="24"/>
        </w:rPr>
        <w:t>K</w:t>
      </w:r>
      <w:r w:rsidR="00CE1CD6">
        <w:rPr>
          <w:bCs/>
          <w:sz w:val="24"/>
        </w:rPr>
        <w:t>,</w:t>
      </w:r>
      <w:r w:rsidR="00CE1CD6" w:rsidRPr="00110D9F">
        <w:rPr>
          <w:bCs/>
          <w:sz w:val="24"/>
        </w:rPr>
        <w:t xml:space="preserve"> </w:t>
      </w:r>
      <w:r w:rsidR="00784051">
        <w:rPr>
          <w:bCs/>
          <w:sz w:val="24"/>
        </w:rPr>
        <w:t>Mg</w:t>
      </w:r>
      <w:r w:rsidR="00CE1CD6">
        <w:rPr>
          <w:bCs/>
          <w:sz w:val="24"/>
        </w:rPr>
        <w:t xml:space="preserve">, ve en az </w:t>
      </w:r>
      <w:r w:rsidR="00CE1CD6" w:rsidRPr="00295513">
        <w:rPr>
          <w:bCs/>
          <w:sz w:val="24"/>
        </w:rPr>
        <w:t>T</w:t>
      </w:r>
      <w:r w:rsidR="00784051">
        <w:rPr>
          <w:bCs/>
          <w:sz w:val="24"/>
        </w:rPr>
        <w:t>i</w:t>
      </w:r>
      <w:r w:rsidR="00CE1CD6">
        <w:rPr>
          <w:bCs/>
          <w:sz w:val="24"/>
        </w:rPr>
        <w:t xml:space="preserve"> olduğu belirlenmiştir</w:t>
      </w:r>
      <w:r w:rsidR="00784051">
        <w:rPr>
          <w:bCs/>
          <w:sz w:val="24"/>
        </w:rPr>
        <w:t xml:space="preserve"> </w:t>
      </w:r>
      <w:r w:rsidR="00CE1CD6" w:rsidRPr="006B12F3">
        <w:rPr>
          <w:bCs/>
          <w:sz w:val="24"/>
        </w:rPr>
        <w:t>(Tablo</w:t>
      </w:r>
      <w:r w:rsidR="00FF75D7">
        <w:rPr>
          <w:bCs/>
          <w:sz w:val="24"/>
        </w:rPr>
        <w:t xml:space="preserve"> 3.</w:t>
      </w:r>
      <w:r w:rsidR="00CE1CD6" w:rsidRPr="006B12F3">
        <w:rPr>
          <w:bCs/>
          <w:sz w:val="24"/>
        </w:rPr>
        <w:t xml:space="preserve"> 5).</w:t>
      </w:r>
    </w:p>
    <w:p w14:paraId="153271F4" w14:textId="77777777" w:rsidR="005500F2" w:rsidRPr="00CA3911" w:rsidRDefault="005500F2" w:rsidP="00CE1CD6">
      <w:pPr>
        <w:spacing w:line="360" w:lineRule="auto"/>
      </w:pPr>
    </w:p>
    <w:p w14:paraId="4EE57B87" w14:textId="28855362" w:rsidR="00C23B9B" w:rsidRDefault="00CE642D" w:rsidP="00CE642D">
      <w:pPr>
        <w:pStyle w:val="ResimYazs"/>
        <w:keepNext/>
        <w:ind w:left="1021" w:hanging="1021"/>
        <w:jc w:val="left"/>
      </w:pPr>
      <w:bookmarkStart w:id="109" w:name="_Toc71974340"/>
      <w:r>
        <w:t>Tablo 3</w:t>
      </w:r>
      <w:r w:rsidR="002C58D5">
        <w:t>.</w:t>
      </w:r>
      <w:r w:rsidR="00855D58">
        <w:rPr>
          <w:noProof/>
        </w:rPr>
        <w:fldChar w:fldCharType="begin"/>
      </w:r>
      <w:r w:rsidR="00855D58">
        <w:rPr>
          <w:noProof/>
        </w:rPr>
        <w:instrText xml:space="preserve"> SEQ Tablo \* ARABIC \s 1 </w:instrText>
      </w:r>
      <w:r w:rsidR="00855D58">
        <w:rPr>
          <w:noProof/>
        </w:rPr>
        <w:fldChar w:fldCharType="separate"/>
      </w:r>
      <w:r w:rsidR="009D655E">
        <w:rPr>
          <w:noProof/>
        </w:rPr>
        <w:t>5</w:t>
      </w:r>
      <w:r w:rsidR="00855D58">
        <w:rPr>
          <w:noProof/>
        </w:rPr>
        <w:fldChar w:fldCharType="end"/>
      </w:r>
      <w:r w:rsidR="00C23B9B">
        <w:t xml:space="preserve">. </w:t>
      </w:r>
      <w:r w:rsidR="002104BF">
        <w:rPr>
          <w:i/>
        </w:rPr>
        <w:t>Histri</w:t>
      </w:r>
      <w:r w:rsidR="00C23B9B" w:rsidRPr="00C23B9B">
        <w:rPr>
          <w:i/>
        </w:rPr>
        <w:t>costoma caucausicum</w:t>
      </w:r>
      <w:r w:rsidR="00C23B9B" w:rsidRPr="00FA1D97">
        <w:t xml:space="preserve"> erke</w:t>
      </w:r>
      <w:r>
        <w:t xml:space="preserve">k için element analiz sonuçları </w:t>
      </w:r>
      <w:r w:rsidR="00C23B9B" w:rsidRPr="00FA1D97">
        <w:t>(%</w:t>
      </w:r>
      <w:proofErr w:type="gramStart"/>
      <w:r w:rsidR="00C23B9B" w:rsidRPr="00FA1D97">
        <w:t>konsantrasyon</w:t>
      </w:r>
      <w:proofErr w:type="gramEnd"/>
      <w:r w:rsidR="00C23B9B" w:rsidRPr="00FA1D97">
        <w:t>)</w:t>
      </w:r>
      <w:bookmarkEnd w:id="109"/>
    </w:p>
    <w:tbl>
      <w:tblPr>
        <w:tblStyle w:val="AkKlavuz-Vurgu5"/>
        <w:tblW w:w="8777" w:type="dxa"/>
        <w:jc w:val="center"/>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253"/>
        <w:gridCol w:w="1254"/>
        <w:gridCol w:w="1254"/>
        <w:gridCol w:w="1254"/>
        <w:gridCol w:w="1254"/>
        <w:gridCol w:w="1254"/>
        <w:gridCol w:w="1254"/>
      </w:tblGrid>
      <w:tr w:rsidR="00CE1CD6" w:rsidRPr="00EB04E9" w14:paraId="11A4D823" w14:textId="77777777" w:rsidTr="00C23B9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tcBorders>
              <w:top w:val="single" w:sz="4" w:space="0" w:color="auto"/>
              <w:bottom w:val="single" w:sz="4" w:space="0" w:color="auto"/>
            </w:tcBorders>
            <w:noWrap/>
            <w:hideMark/>
          </w:tcPr>
          <w:p w14:paraId="49AF6508" w14:textId="77777777" w:rsidR="00CE1CD6" w:rsidRPr="00B22427" w:rsidRDefault="00CE1CD6" w:rsidP="00B22427">
            <w:pPr>
              <w:widowControl/>
              <w:autoSpaceDE/>
              <w:autoSpaceDN/>
              <w:jc w:val="both"/>
              <w:rPr>
                <w:bCs w:val="0"/>
                <w:color w:val="000000"/>
                <w:lang w:eastAsia="tr-TR"/>
              </w:rPr>
            </w:pPr>
            <w:r w:rsidRPr="00B22427">
              <w:rPr>
                <w:bCs w:val="0"/>
                <w:color w:val="000000"/>
                <w:lang w:eastAsia="tr-TR"/>
              </w:rPr>
              <w:t xml:space="preserve">    Elem:</w:t>
            </w:r>
          </w:p>
        </w:tc>
        <w:tc>
          <w:tcPr>
            <w:tcW w:w="1254" w:type="dxa"/>
            <w:tcBorders>
              <w:top w:val="single" w:sz="4" w:space="0" w:color="auto"/>
              <w:bottom w:val="single" w:sz="4" w:space="0" w:color="auto"/>
            </w:tcBorders>
            <w:noWrap/>
            <w:hideMark/>
          </w:tcPr>
          <w:p w14:paraId="68C3CB4F" w14:textId="77777777" w:rsidR="00CE1CD6" w:rsidRPr="00B22427"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B22427">
              <w:rPr>
                <w:bCs w:val="0"/>
                <w:color w:val="000000"/>
                <w:lang w:eastAsia="tr-TR"/>
              </w:rPr>
              <w:t xml:space="preserve">      Net</w:t>
            </w:r>
          </w:p>
        </w:tc>
        <w:tc>
          <w:tcPr>
            <w:tcW w:w="1254" w:type="dxa"/>
            <w:tcBorders>
              <w:top w:val="single" w:sz="4" w:space="0" w:color="auto"/>
              <w:bottom w:val="single" w:sz="4" w:space="0" w:color="auto"/>
            </w:tcBorders>
            <w:noWrap/>
            <w:hideMark/>
          </w:tcPr>
          <w:p w14:paraId="3A5B79A7" w14:textId="77777777" w:rsidR="00CE1CD6" w:rsidRPr="00B22427"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B22427">
              <w:rPr>
                <w:bCs w:val="0"/>
                <w:color w:val="000000"/>
                <w:lang w:eastAsia="tr-TR"/>
              </w:rPr>
              <w:t xml:space="preserve">      Wt%</w:t>
            </w:r>
          </w:p>
        </w:tc>
        <w:tc>
          <w:tcPr>
            <w:tcW w:w="1254" w:type="dxa"/>
            <w:tcBorders>
              <w:top w:val="single" w:sz="4" w:space="0" w:color="auto"/>
              <w:bottom w:val="single" w:sz="4" w:space="0" w:color="auto"/>
            </w:tcBorders>
            <w:noWrap/>
            <w:hideMark/>
          </w:tcPr>
          <w:p w14:paraId="6256E158" w14:textId="77777777" w:rsidR="00CE1CD6" w:rsidRPr="00B22427"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B22427">
              <w:rPr>
                <w:bCs w:val="0"/>
                <w:color w:val="000000"/>
                <w:lang w:eastAsia="tr-TR"/>
              </w:rPr>
              <w:t xml:space="preserve">      At%</w:t>
            </w:r>
          </w:p>
        </w:tc>
        <w:tc>
          <w:tcPr>
            <w:tcW w:w="1254" w:type="dxa"/>
            <w:tcBorders>
              <w:top w:val="single" w:sz="4" w:space="0" w:color="auto"/>
              <w:bottom w:val="single" w:sz="4" w:space="0" w:color="auto"/>
            </w:tcBorders>
            <w:noWrap/>
            <w:hideMark/>
          </w:tcPr>
          <w:p w14:paraId="3A0FD977" w14:textId="77777777" w:rsidR="00CE1CD6" w:rsidRPr="00B22427"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B22427">
              <w:rPr>
                <w:bCs w:val="0"/>
                <w:color w:val="000000"/>
                <w:lang w:eastAsia="tr-TR"/>
              </w:rPr>
              <w:t xml:space="preserve"> I-Error%</w:t>
            </w:r>
          </w:p>
        </w:tc>
        <w:tc>
          <w:tcPr>
            <w:tcW w:w="1254" w:type="dxa"/>
            <w:tcBorders>
              <w:top w:val="single" w:sz="4" w:space="0" w:color="auto"/>
              <w:bottom w:val="single" w:sz="4" w:space="0" w:color="auto"/>
            </w:tcBorders>
            <w:noWrap/>
            <w:hideMark/>
          </w:tcPr>
          <w:p w14:paraId="0D1684AC" w14:textId="77777777" w:rsidR="00CE1CD6" w:rsidRPr="00B22427"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B22427">
              <w:rPr>
                <w:bCs w:val="0"/>
                <w:color w:val="000000"/>
                <w:lang w:eastAsia="tr-TR"/>
              </w:rPr>
              <w:t xml:space="preserve">       BG</w:t>
            </w:r>
          </w:p>
        </w:tc>
        <w:tc>
          <w:tcPr>
            <w:tcW w:w="1254" w:type="dxa"/>
            <w:tcBorders>
              <w:top w:val="single" w:sz="4" w:space="0" w:color="auto"/>
              <w:bottom w:val="single" w:sz="4" w:space="0" w:color="auto"/>
            </w:tcBorders>
            <w:noWrap/>
            <w:hideMark/>
          </w:tcPr>
          <w:p w14:paraId="33EC772D" w14:textId="77777777" w:rsidR="00CE1CD6" w:rsidRPr="00B22427"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B22427">
              <w:rPr>
                <w:bCs w:val="0"/>
                <w:color w:val="000000"/>
                <w:lang w:eastAsia="tr-TR"/>
              </w:rPr>
              <w:t xml:space="preserve"> Wt-Error</w:t>
            </w:r>
          </w:p>
        </w:tc>
      </w:tr>
      <w:tr w:rsidR="00CE1CD6" w:rsidRPr="00EB04E9" w14:paraId="64ED972C" w14:textId="77777777" w:rsidTr="00C23B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tcBorders>
              <w:top w:val="single" w:sz="4" w:space="0" w:color="auto"/>
            </w:tcBorders>
            <w:noWrap/>
            <w:hideMark/>
          </w:tcPr>
          <w:p w14:paraId="7C046192" w14:textId="77777777" w:rsidR="00CE1CD6" w:rsidRPr="00B22427" w:rsidRDefault="00CE1CD6" w:rsidP="00B22427">
            <w:pPr>
              <w:widowControl/>
              <w:autoSpaceDE/>
              <w:autoSpaceDN/>
              <w:jc w:val="both"/>
              <w:rPr>
                <w:color w:val="000000"/>
                <w:lang w:eastAsia="tr-TR"/>
              </w:rPr>
            </w:pPr>
            <w:r w:rsidRPr="00B22427">
              <w:rPr>
                <w:color w:val="000000"/>
                <w:lang w:eastAsia="tr-TR"/>
              </w:rPr>
              <w:t xml:space="preserve">      Na</w:t>
            </w:r>
          </w:p>
        </w:tc>
        <w:tc>
          <w:tcPr>
            <w:tcW w:w="1254" w:type="dxa"/>
            <w:tcBorders>
              <w:top w:val="single" w:sz="4" w:space="0" w:color="auto"/>
            </w:tcBorders>
            <w:noWrap/>
            <w:hideMark/>
          </w:tcPr>
          <w:p w14:paraId="4F201A58" w14:textId="01AC8BE7"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3</w:t>
            </w:r>
            <w:r w:rsidR="003A2021">
              <w:rPr>
                <w:color w:val="000000"/>
                <w:lang w:eastAsia="tr-TR"/>
              </w:rPr>
              <w:t>.</w:t>
            </w:r>
            <w:r w:rsidRPr="00B22427">
              <w:rPr>
                <w:color w:val="000000"/>
                <w:lang w:eastAsia="tr-TR"/>
              </w:rPr>
              <w:t>75969</w:t>
            </w:r>
          </w:p>
        </w:tc>
        <w:tc>
          <w:tcPr>
            <w:tcW w:w="1254" w:type="dxa"/>
            <w:tcBorders>
              <w:top w:val="single" w:sz="4" w:space="0" w:color="auto"/>
            </w:tcBorders>
            <w:noWrap/>
            <w:hideMark/>
          </w:tcPr>
          <w:p w14:paraId="1D9F88FF" w14:textId="1CF577EF"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16</w:t>
            </w:r>
            <w:r w:rsidR="003A2021">
              <w:rPr>
                <w:color w:val="000000"/>
                <w:lang w:eastAsia="tr-TR"/>
              </w:rPr>
              <w:t>.</w:t>
            </w:r>
            <w:r w:rsidRPr="00B22427">
              <w:rPr>
                <w:color w:val="000000"/>
                <w:lang w:eastAsia="tr-TR"/>
              </w:rPr>
              <w:t>79</w:t>
            </w:r>
          </w:p>
        </w:tc>
        <w:tc>
          <w:tcPr>
            <w:tcW w:w="1254" w:type="dxa"/>
            <w:tcBorders>
              <w:top w:val="single" w:sz="4" w:space="0" w:color="auto"/>
            </w:tcBorders>
            <w:noWrap/>
            <w:hideMark/>
          </w:tcPr>
          <w:p w14:paraId="0C576F1D" w14:textId="13590FD4"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22</w:t>
            </w:r>
            <w:r w:rsidR="003A2021">
              <w:rPr>
                <w:color w:val="000000"/>
                <w:lang w:eastAsia="tr-TR"/>
              </w:rPr>
              <w:t>.</w:t>
            </w:r>
            <w:r w:rsidRPr="00B22427">
              <w:rPr>
                <w:color w:val="000000"/>
                <w:lang w:eastAsia="tr-TR"/>
              </w:rPr>
              <w:t>22</w:t>
            </w:r>
          </w:p>
        </w:tc>
        <w:tc>
          <w:tcPr>
            <w:tcW w:w="1254" w:type="dxa"/>
            <w:tcBorders>
              <w:top w:val="single" w:sz="4" w:space="0" w:color="auto"/>
            </w:tcBorders>
            <w:noWrap/>
            <w:hideMark/>
          </w:tcPr>
          <w:p w14:paraId="114E6229" w14:textId="222789BD"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15</w:t>
            </w:r>
            <w:r w:rsidR="003A2021">
              <w:rPr>
                <w:color w:val="000000"/>
                <w:lang w:eastAsia="tr-TR"/>
              </w:rPr>
              <w:t>.</w:t>
            </w:r>
            <w:r w:rsidRPr="00B22427">
              <w:rPr>
                <w:color w:val="000000"/>
                <w:lang w:eastAsia="tr-TR"/>
              </w:rPr>
              <w:t>38</w:t>
            </w:r>
          </w:p>
        </w:tc>
        <w:tc>
          <w:tcPr>
            <w:tcW w:w="1254" w:type="dxa"/>
            <w:tcBorders>
              <w:top w:val="single" w:sz="4" w:space="0" w:color="auto"/>
            </w:tcBorders>
            <w:noWrap/>
            <w:hideMark/>
          </w:tcPr>
          <w:p w14:paraId="07188255" w14:textId="52FC6EC3" w:rsidR="00CE1CD6" w:rsidRPr="00B22427" w:rsidRDefault="00CE1CD6" w:rsidP="00F13627">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23</w:t>
            </w:r>
            <w:r w:rsidR="00F13627">
              <w:rPr>
                <w:color w:val="000000"/>
                <w:lang w:eastAsia="tr-TR"/>
              </w:rPr>
              <w:t>.</w:t>
            </w:r>
            <w:r w:rsidRPr="00B22427">
              <w:rPr>
                <w:color w:val="000000"/>
                <w:lang w:eastAsia="tr-TR"/>
              </w:rPr>
              <w:t>2</w:t>
            </w:r>
          </w:p>
        </w:tc>
        <w:tc>
          <w:tcPr>
            <w:tcW w:w="1254" w:type="dxa"/>
            <w:tcBorders>
              <w:top w:val="single" w:sz="4" w:space="0" w:color="auto"/>
            </w:tcBorders>
            <w:noWrap/>
            <w:hideMark/>
          </w:tcPr>
          <w:p w14:paraId="524CBCA3" w14:textId="3286B9DB" w:rsidR="00CE1CD6" w:rsidRPr="00B22427" w:rsidRDefault="00CE1CD6" w:rsidP="00497E0E">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2</w:t>
            </w:r>
            <w:r w:rsidR="00497E0E">
              <w:rPr>
                <w:color w:val="000000"/>
                <w:lang w:eastAsia="tr-TR"/>
              </w:rPr>
              <w:t>.</w:t>
            </w:r>
            <w:r w:rsidRPr="00B22427">
              <w:rPr>
                <w:color w:val="000000"/>
                <w:lang w:eastAsia="tr-TR"/>
              </w:rPr>
              <w:t>58</w:t>
            </w:r>
          </w:p>
        </w:tc>
      </w:tr>
      <w:tr w:rsidR="00CE1CD6" w:rsidRPr="00EB04E9" w14:paraId="6FF40F83" w14:textId="77777777" w:rsidTr="00C23B9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noWrap/>
            <w:hideMark/>
          </w:tcPr>
          <w:p w14:paraId="09CD6AA6" w14:textId="77777777" w:rsidR="00CE1CD6" w:rsidRPr="00B22427" w:rsidRDefault="00CE1CD6" w:rsidP="00B22427">
            <w:pPr>
              <w:widowControl/>
              <w:autoSpaceDE/>
              <w:autoSpaceDN/>
              <w:jc w:val="both"/>
              <w:rPr>
                <w:color w:val="000000"/>
                <w:lang w:eastAsia="tr-TR"/>
              </w:rPr>
            </w:pPr>
            <w:r w:rsidRPr="00B22427">
              <w:rPr>
                <w:color w:val="000000"/>
                <w:lang w:eastAsia="tr-TR"/>
              </w:rPr>
              <w:t xml:space="preserve">      Mg</w:t>
            </w:r>
          </w:p>
        </w:tc>
        <w:tc>
          <w:tcPr>
            <w:tcW w:w="1254" w:type="dxa"/>
            <w:noWrap/>
            <w:hideMark/>
          </w:tcPr>
          <w:p w14:paraId="288118DB" w14:textId="685970A6"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1</w:t>
            </w:r>
            <w:r w:rsidR="003A2021">
              <w:rPr>
                <w:color w:val="000000"/>
                <w:lang w:eastAsia="tr-TR"/>
              </w:rPr>
              <w:t>.</w:t>
            </w:r>
            <w:r w:rsidRPr="00B22427">
              <w:rPr>
                <w:color w:val="000000"/>
                <w:lang w:eastAsia="tr-TR"/>
              </w:rPr>
              <w:t>75315</w:t>
            </w:r>
          </w:p>
        </w:tc>
        <w:tc>
          <w:tcPr>
            <w:tcW w:w="1254" w:type="dxa"/>
            <w:noWrap/>
            <w:hideMark/>
          </w:tcPr>
          <w:p w14:paraId="7BA34606" w14:textId="6F5B6DD4"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2</w:t>
            </w:r>
            <w:r w:rsidR="003A2021">
              <w:rPr>
                <w:color w:val="000000"/>
                <w:lang w:eastAsia="tr-TR"/>
              </w:rPr>
              <w:t>.</w:t>
            </w:r>
            <w:r w:rsidRPr="00B22427">
              <w:rPr>
                <w:color w:val="000000"/>
                <w:lang w:eastAsia="tr-TR"/>
              </w:rPr>
              <w:t>93</w:t>
            </w:r>
          </w:p>
        </w:tc>
        <w:tc>
          <w:tcPr>
            <w:tcW w:w="1254" w:type="dxa"/>
            <w:noWrap/>
            <w:hideMark/>
          </w:tcPr>
          <w:p w14:paraId="41C2446C" w14:textId="39448DD9"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3</w:t>
            </w:r>
            <w:r w:rsidR="003A2021">
              <w:rPr>
                <w:color w:val="000000"/>
                <w:lang w:eastAsia="tr-TR"/>
              </w:rPr>
              <w:t>.</w:t>
            </w:r>
            <w:r w:rsidRPr="00B22427">
              <w:rPr>
                <w:color w:val="000000"/>
                <w:lang w:eastAsia="tr-TR"/>
              </w:rPr>
              <w:t>66</w:t>
            </w:r>
          </w:p>
        </w:tc>
        <w:tc>
          <w:tcPr>
            <w:tcW w:w="1254" w:type="dxa"/>
            <w:noWrap/>
            <w:hideMark/>
          </w:tcPr>
          <w:p w14:paraId="54C7C0F8" w14:textId="4A5FD49E"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31</w:t>
            </w:r>
            <w:r w:rsidR="003A2021">
              <w:rPr>
                <w:color w:val="000000"/>
                <w:lang w:eastAsia="tr-TR"/>
              </w:rPr>
              <w:t>.</w:t>
            </w:r>
            <w:r w:rsidRPr="00B22427">
              <w:rPr>
                <w:color w:val="000000"/>
                <w:lang w:eastAsia="tr-TR"/>
              </w:rPr>
              <w:t>42</w:t>
            </w:r>
          </w:p>
        </w:tc>
        <w:tc>
          <w:tcPr>
            <w:tcW w:w="1254" w:type="dxa"/>
            <w:noWrap/>
            <w:hideMark/>
          </w:tcPr>
          <w:p w14:paraId="0E42CCDA" w14:textId="4E6A198E" w:rsidR="00CE1CD6" w:rsidRPr="00B22427" w:rsidRDefault="00CE1CD6" w:rsidP="00F13627">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21</w:t>
            </w:r>
            <w:r w:rsidR="00F13627">
              <w:rPr>
                <w:color w:val="000000"/>
                <w:lang w:eastAsia="tr-TR"/>
              </w:rPr>
              <w:t>.</w:t>
            </w:r>
            <w:r w:rsidRPr="00B22427">
              <w:rPr>
                <w:color w:val="000000"/>
                <w:lang w:eastAsia="tr-TR"/>
              </w:rPr>
              <w:t>88</w:t>
            </w:r>
          </w:p>
        </w:tc>
        <w:tc>
          <w:tcPr>
            <w:tcW w:w="1254" w:type="dxa"/>
            <w:noWrap/>
            <w:hideMark/>
          </w:tcPr>
          <w:p w14:paraId="33B98A1B" w14:textId="6B071F82" w:rsidR="00CE1CD6" w:rsidRPr="00B22427" w:rsidRDefault="00CE1CD6" w:rsidP="00497E0E">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497E0E">
              <w:rPr>
                <w:color w:val="000000"/>
                <w:lang w:eastAsia="tr-TR"/>
              </w:rPr>
              <w:t>.</w:t>
            </w:r>
            <w:r w:rsidRPr="00B22427">
              <w:rPr>
                <w:color w:val="000000"/>
                <w:lang w:eastAsia="tr-TR"/>
              </w:rPr>
              <w:t>92</w:t>
            </w:r>
          </w:p>
        </w:tc>
      </w:tr>
      <w:tr w:rsidR="00CE1CD6" w:rsidRPr="00EB04E9" w14:paraId="724F37D3" w14:textId="77777777" w:rsidTr="00C23B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noWrap/>
            <w:hideMark/>
          </w:tcPr>
          <w:p w14:paraId="01040F67" w14:textId="77777777" w:rsidR="00CE1CD6" w:rsidRPr="00B22427" w:rsidRDefault="00CE1CD6" w:rsidP="00B22427">
            <w:pPr>
              <w:widowControl/>
              <w:autoSpaceDE/>
              <w:autoSpaceDN/>
              <w:jc w:val="both"/>
              <w:rPr>
                <w:color w:val="000000"/>
                <w:lang w:eastAsia="tr-TR"/>
              </w:rPr>
            </w:pPr>
            <w:r w:rsidRPr="00B22427">
              <w:rPr>
                <w:color w:val="000000"/>
                <w:lang w:eastAsia="tr-TR"/>
              </w:rPr>
              <w:t xml:space="preserve">      Al</w:t>
            </w:r>
          </w:p>
        </w:tc>
        <w:tc>
          <w:tcPr>
            <w:tcW w:w="1254" w:type="dxa"/>
            <w:noWrap/>
            <w:hideMark/>
          </w:tcPr>
          <w:p w14:paraId="13CF8ACF" w14:textId="1BDAEA9C"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7</w:t>
            </w:r>
            <w:r w:rsidR="003A2021">
              <w:rPr>
                <w:color w:val="000000"/>
                <w:lang w:eastAsia="tr-TR"/>
              </w:rPr>
              <w:t>.</w:t>
            </w:r>
            <w:r w:rsidRPr="00B22427">
              <w:rPr>
                <w:color w:val="000000"/>
                <w:lang w:eastAsia="tr-TR"/>
              </w:rPr>
              <w:t>4188</w:t>
            </w:r>
          </w:p>
        </w:tc>
        <w:tc>
          <w:tcPr>
            <w:tcW w:w="1254" w:type="dxa"/>
            <w:noWrap/>
            <w:hideMark/>
          </w:tcPr>
          <w:p w14:paraId="1C0CD702" w14:textId="60FADA89"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2</w:t>
            </w:r>
            <w:r w:rsidR="003A2021">
              <w:rPr>
                <w:color w:val="000000"/>
                <w:lang w:eastAsia="tr-TR"/>
              </w:rPr>
              <w:t>.</w:t>
            </w:r>
            <w:r w:rsidRPr="00B22427">
              <w:rPr>
                <w:color w:val="000000"/>
                <w:lang w:eastAsia="tr-TR"/>
              </w:rPr>
              <w:t>69</w:t>
            </w:r>
          </w:p>
        </w:tc>
        <w:tc>
          <w:tcPr>
            <w:tcW w:w="1254" w:type="dxa"/>
            <w:noWrap/>
            <w:hideMark/>
          </w:tcPr>
          <w:p w14:paraId="33A1225C" w14:textId="7A22EE71"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3</w:t>
            </w:r>
            <w:r w:rsidR="003A2021">
              <w:rPr>
                <w:color w:val="000000"/>
                <w:lang w:eastAsia="tr-TR"/>
              </w:rPr>
              <w:t>.</w:t>
            </w:r>
            <w:r w:rsidRPr="00B22427">
              <w:rPr>
                <w:color w:val="000000"/>
                <w:lang w:eastAsia="tr-TR"/>
              </w:rPr>
              <w:t>04</w:t>
            </w:r>
          </w:p>
        </w:tc>
        <w:tc>
          <w:tcPr>
            <w:tcW w:w="1254" w:type="dxa"/>
            <w:noWrap/>
            <w:hideMark/>
          </w:tcPr>
          <w:p w14:paraId="47AFEF36" w14:textId="32B96542"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8</w:t>
            </w:r>
            <w:r w:rsidR="003A2021">
              <w:rPr>
                <w:color w:val="000000"/>
                <w:lang w:eastAsia="tr-TR"/>
              </w:rPr>
              <w:t>.</w:t>
            </w:r>
            <w:r w:rsidRPr="00B22427">
              <w:rPr>
                <w:color w:val="000000"/>
                <w:lang w:eastAsia="tr-TR"/>
              </w:rPr>
              <w:t>42</w:t>
            </w:r>
          </w:p>
        </w:tc>
        <w:tc>
          <w:tcPr>
            <w:tcW w:w="1254" w:type="dxa"/>
            <w:noWrap/>
            <w:hideMark/>
          </w:tcPr>
          <w:p w14:paraId="4378CD43" w14:textId="49A38B91" w:rsidR="00CE1CD6" w:rsidRPr="00B22427" w:rsidRDefault="00CE1CD6" w:rsidP="00F13627">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25</w:t>
            </w:r>
            <w:r w:rsidR="00F13627">
              <w:rPr>
                <w:color w:val="000000"/>
                <w:lang w:eastAsia="tr-TR"/>
              </w:rPr>
              <w:t>.</w:t>
            </w:r>
            <w:r w:rsidRPr="00B22427">
              <w:rPr>
                <w:color w:val="000000"/>
                <w:lang w:eastAsia="tr-TR"/>
              </w:rPr>
              <w:t>53333</w:t>
            </w:r>
          </w:p>
        </w:tc>
        <w:tc>
          <w:tcPr>
            <w:tcW w:w="1254" w:type="dxa"/>
            <w:noWrap/>
            <w:hideMark/>
          </w:tcPr>
          <w:p w14:paraId="0C674F05" w14:textId="33729609" w:rsidR="00CE1CD6" w:rsidRPr="00B22427" w:rsidRDefault="00CE1CD6" w:rsidP="00497E0E">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0</w:t>
            </w:r>
            <w:r w:rsidR="00497E0E">
              <w:rPr>
                <w:color w:val="000000"/>
                <w:lang w:eastAsia="tr-TR"/>
              </w:rPr>
              <w:t>.</w:t>
            </w:r>
            <w:r w:rsidRPr="00B22427">
              <w:rPr>
                <w:color w:val="000000"/>
                <w:lang w:eastAsia="tr-TR"/>
              </w:rPr>
              <w:t>23</w:t>
            </w:r>
          </w:p>
        </w:tc>
      </w:tr>
      <w:tr w:rsidR="00CE1CD6" w:rsidRPr="00EB04E9" w14:paraId="476A7E7D" w14:textId="77777777" w:rsidTr="00C23B9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noWrap/>
            <w:hideMark/>
          </w:tcPr>
          <w:p w14:paraId="641D7EA7" w14:textId="77777777" w:rsidR="00CE1CD6" w:rsidRPr="00B22427" w:rsidRDefault="00CE1CD6" w:rsidP="00B22427">
            <w:pPr>
              <w:widowControl/>
              <w:autoSpaceDE/>
              <w:autoSpaceDN/>
              <w:jc w:val="both"/>
              <w:rPr>
                <w:color w:val="000000"/>
                <w:lang w:eastAsia="tr-TR"/>
              </w:rPr>
            </w:pPr>
            <w:r w:rsidRPr="00B22427">
              <w:rPr>
                <w:color w:val="000000"/>
                <w:lang w:eastAsia="tr-TR"/>
              </w:rPr>
              <w:t xml:space="preserve">      Si</w:t>
            </w:r>
          </w:p>
        </w:tc>
        <w:tc>
          <w:tcPr>
            <w:tcW w:w="1254" w:type="dxa"/>
            <w:noWrap/>
            <w:hideMark/>
          </w:tcPr>
          <w:p w14:paraId="5A90C72D" w14:textId="67F168A5"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118</w:t>
            </w:r>
            <w:r w:rsidR="003A2021">
              <w:rPr>
                <w:color w:val="000000"/>
                <w:lang w:eastAsia="tr-TR"/>
              </w:rPr>
              <w:t>.</w:t>
            </w:r>
            <w:r w:rsidRPr="00B22427">
              <w:rPr>
                <w:color w:val="000000"/>
                <w:lang w:eastAsia="tr-TR"/>
              </w:rPr>
              <w:t>9066</w:t>
            </w:r>
          </w:p>
        </w:tc>
        <w:tc>
          <w:tcPr>
            <w:tcW w:w="1254" w:type="dxa"/>
            <w:noWrap/>
            <w:hideMark/>
          </w:tcPr>
          <w:p w14:paraId="7F35E282" w14:textId="6DA1FF04"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23</w:t>
            </w:r>
            <w:r w:rsidR="003A2021">
              <w:rPr>
                <w:color w:val="000000"/>
                <w:lang w:eastAsia="tr-TR"/>
              </w:rPr>
              <w:t>.</w:t>
            </w:r>
            <w:r w:rsidRPr="00B22427">
              <w:rPr>
                <w:color w:val="000000"/>
                <w:lang w:eastAsia="tr-TR"/>
              </w:rPr>
              <w:t>04</w:t>
            </w:r>
          </w:p>
        </w:tc>
        <w:tc>
          <w:tcPr>
            <w:tcW w:w="1254" w:type="dxa"/>
            <w:noWrap/>
            <w:hideMark/>
          </w:tcPr>
          <w:p w14:paraId="513F9B46" w14:textId="25967754"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24</w:t>
            </w:r>
            <w:r w:rsidR="003A2021">
              <w:rPr>
                <w:color w:val="000000"/>
                <w:lang w:eastAsia="tr-TR"/>
              </w:rPr>
              <w:t>.</w:t>
            </w:r>
            <w:r w:rsidRPr="00B22427">
              <w:rPr>
                <w:color w:val="000000"/>
                <w:lang w:eastAsia="tr-TR"/>
              </w:rPr>
              <w:t>96</w:t>
            </w:r>
          </w:p>
        </w:tc>
        <w:tc>
          <w:tcPr>
            <w:tcW w:w="1254" w:type="dxa"/>
            <w:noWrap/>
            <w:hideMark/>
          </w:tcPr>
          <w:p w14:paraId="1034A4A0" w14:textId="5E7ED20A"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95</w:t>
            </w:r>
          </w:p>
        </w:tc>
        <w:tc>
          <w:tcPr>
            <w:tcW w:w="1254" w:type="dxa"/>
            <w:noWrap/>
            <w:hideMark/>
          </w:tcPr>
          <w:p w14:paraId="4E9C3995" w14:textId="5BFD48A4" w:rsidR="00CE1CD6" w:rsidRPr="00B22427" w:rsidRDefault="00CE1CD6" w:rsidP="00F13627">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35</w:t>
            </w:r>
            <w:r w:rsidR="00F13627">
              <w:rPr>
                <w:color w:val="000000"/>
                <w:lang w:eastAsia="tr-TR"/>
              </w:rPr>
              <w:t>.</w:t>
            </w:r>
            <w:r w:rsidRPr="00B22427">
              <w:rPr>
                <w:color w:val="000000"/>
                <w:lang w:eastAsia="tr-TR"/>
              </w:rPr>
              <w:t>36</w:t>
            </w:r>
          </w:p>
        </w:tc>
        <w:tc>
          <w:tcPr>
            <w:tcW w:w="1254" w:type="dxa"/>
            <w:noWrap/>
            <w:hideMark/>
          </w:tcPr>
          <w:p w14:paraId="5A59F074" w14:textId="7319A9FD" w:rsidR="00CE1CD6" w:rsidRPr="00B22427" w:rsidRDefault="00CE1CD6" w:rsidP="00497E0E">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497E0E">
              <w:rPr>
                <w:color w:val="000000"/>
                <w:lang w:eastAsia="tr-TR"/>
              </w:rPr>
              <w:t>.</w:t>
            </w:r>
            <w:r w:rsidRPr="00B22427">
              <w:rPr>
                <w:color w:val="000000"/>
                <w:lang w:eastAsia="tr-TR"/>
              </w:rPr>
              <w:t>22</w:t>
            </w:r>
          </w:p>
        </w:tc>
      </w:tr>
      <w:tr w:rsidR="00CE1CD6" w:rsidRPr="00EB04E9" w14:paraId="13F92D6C" w14:textId="77777777" w:rsidTr="00C23B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noWrap/>
            <w:hideMark/>
          </w:tcPr>
          <w:p w14:paraId="5B834DE9" w14:textId="77777777" w:rsidR="00CE1CD6" w:rsidRPr="00B22427" w:rsidRDefault="00CE1CD6" w:rsidP="00B22427">
            <w:pPr>
              <w:widowControl/>
              <w:autoSpaceDE/>
              <w:autoSpaceDN/>
              <w:jc w:val="both"/>
              <w:rPr>
                <w:color w:val="000000"/>
                <w:lang w:eastAsia="tr-TR"/>
              </w:rPr>
            </w:pPr>
            <w:r w:rsidRPr="00B22427">
              <w:rPr>
                <w:color w:val="000000"/>
                <w:lang w:eastAsia="tr-TR"/>
              </w:rPr>
              <w:t xml:space="preserve">      P </w:t>
            </w:r>
          </w:p>
        </w:tc>
        <w:tc>
          <w:tcPr>
            <w:tcW w:w="1254" w:type="dxa"/>
            <w:noWrap/>
            <w:hideMark/>
          </w:tcPr>
          <w:p w14:paraId="5750CEF1" w14:textId="7C0C8145"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28</w:t>
            </w:r>
            <w:r w:rsidR="003A2021">
              <w:rPr>
                <w:color w:val="000000"/>
                <w:lang w:eastAsia="tr-TR"/>
              </w:rPr>
              <w:t>.</w:t>
            </w:r>
            <w:r w:rsidRPr="00B22427">
              <w:rPr>
                <w:color w:val="000000"/>
                <w:lang w:eastAsia="tr-TR"/>
              </w:rPr>
              <w:t>07995</w:t>
            </w:r>
          </w:p>
        </w:tc>
        <w:tc>
          <w:tcPr>
            <w:tcW w:w="1254" w:type="dxa"/>
            <w:noWrap/>
            <w:hideMark/>
          </w:tcPr>
          <w:p w14:paraId="521FD196" w14:textId="5F9D4918"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6</w:t>
            </w:r>
            <w:r w:rsidR="003A2021">
              <w:rPr>
                <w:color w:val="000000"/>
                <w:lang w:eastAsia="tr-TR"/>
              </w:rPr>
              <w:t>.</w:t>
            </w:r>
            <w:r w:rsidRPr="00B22427">
              <w:rPr>
                <w:color w:val="000000"/>
                <w:lang w:eastAsia="tr-TR"/>
              </w:rPr>
              <w:t>29</w:t>
            </w:r>
          </w:p>
        </w:tc>
        <w:tc>
          <w:tcPr>
            <w:tcW w:w="1254" w:type="dxa"/>
            <w:noWrap/>
            <w:hideMark/>
          </w:tcPr>
          <w:p w14:paraId="29B83FC2" w14:textId="18505DC4"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6</w:t>
            </w:r>
            <w:r w:rsidR="003A2021">
              <w:rPr>
                <w:color w:val="000000"/>
                <w:lang w:eastAsia="tr-TR"/>
              </w:rPr>
              <w:t>.</w:t>
            </w:r>
            <w:r w:rsidRPr="00B22427">
              <w:rPr>
                <w:color w:val="000000"/>
                <w:lang w:eastAsia="tr-TR"/>
              </w:rPr>
              <w:t>18</w:t>
            </w:r>
          </w:p>
        </w:tc>
        <w:tc>
          <w:tcPr>
            <w:tcW w:w="1254" w:type="dxa"/>
            <w:noWrap/>
            <w:hideMark/>
          </w:tcPr>
          <w:p w14:paraId="1C72CE45" w14:textId="12D4775D"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3</w:t>
            </w:r>
            <w:r w:rsidR="003A2021">
              <w:rPr>
                <w:color w:val="000000"/>
                <w:lang w:eastAsia="tr-TR"/>
              </w:rPr>
              <w:t>.</w:t>
            </w:r>
            <w:r w:rsidRPr="00B22427">
              <w:rPr>
                <w:color w:val="000000"/>
                <w:lang w:eastAsia="tr-TR"/>
              </w:rPr>
              <w:t>22</w:t>
            </w:r>
          </w:p>
        </w:tc>
        <w:tc>
          <w:tcPr>
            <w:tcW w:w="1254" w:type="dxa"/>
            <w:noWrap/>
            <w:hideMark/>
          </w:tcPr>
          <w:p w14:paraId="7B5FE9E8" w14:textId="79A3509B" w:rsidR="00CE1CD6" w:rsidRPr="00B22427" w:rsidRDefault="00CE1CD6" w:rsidP="00F13627">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47</w:t>
            </w:r>
            <w:r w:rsidR="00F13627">
              <w:rPr>
                <w:color w:val="000000"/>
                <w:lang w:eastAsia="tr-TR"/>
              </w:rPr>
              <w:t>.</w:t>
            </w:r>
            <w:r w:rsidRPr="00B22427">
              <w:rPr>
                <w:color w:val="000000"/>
                <w:lang w:eastAsia="tr-TR"/>
              </w:rPr>
              <w:t>3</w:t>
            </w:r>
          </w:p>
        </w:tc>
        <w:tc>
          <w:tcPr>
            <w:tcW w:w="1254" w:type="dxa"/>
            <w:noWrap/>
            <w:hideMark/>
          </w:tcPr>
          <w:p w14:paraId="299D5601" w14:textId="6F292C0A" w:rsidR="00CE1CD6" w:rsidRPr="00B22427" w:rsidRDefault="00CE1CD6" w:rsidP="00497E0E">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0</w:t>
            </w:r>
            <w:r w:rsidR="00497E0E">
              <w:rPr>
                <w:color w:val="000000"/>
                <w:lang w:eastAsia="tr-TR"/>
              </w:rPr>
              <w:t>.</w:t>
            </w:r>
            <w:r w:rsidRPr="00B22427">
              <w:rPr>
                <w:color w:val="000000"/>
                <w:lang w:eastAsia="tr-TR"/>
              </w:rPr>
              <w:t>2</w:t>
            </w:r>
          </w:p>
        </w:tc>
      </w:tr>
      <w:tr w:rsidR="00CE1CD6" w:rsidRPr="00EB04E9" w14:paraId="6511B069" w14:textId="77777777" w:rsidTr="00C23B9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noWrap/>
            <w:hideMark/>
          </w:tcPr>
          <w:p w14:paraId="59503F88" w14:textId="77777777" w:rsidR="00CE1CD6" w:rsidRPr="00B22427" w:rsidRDefault="00CE1CD6" w:rsidP="00B22427">
            <w:pPr>
              <w:widowControl/>
              <w:autoSpaceDE/>
              <w:autoSpaceDN/>
              <w:jc w:val="both"/>
              <w:rPr>
                <w:color w:val="000000"/>
                <w:lang w:eastAsia="tr-TR"/>
              </w:rPr>
            </w:pPr>
            <w:r w:rsidRPr="00B22427">
              <w:rPr>
                <w:color w:val="000000"/>
                <w:lang w:eastAsia="tr-TR"/>
              </w:rPr>
              <w:t xml:space="preserve">      S </w:t>
            </w:r>
          </w:p>
        </w:tc>
        <w:tc>
          <w:tcPr>
            <w:tcW w:w="1254" w:type="dxa"/>
            <w:noWrap/>
            <w:hideMark/>
          </w:tcPr>
          <w:p w14:paraId="76A22031" w14:textId="49958C4C"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96</w:t>
            </w:r>
            <w:r w:rsidR="003A2021">
              <w:rPr>
                <w:color w:val="000000"/>
                <w:lang w:eastAsia="tr-TR"/>
              </w:rPr>
              <w:t>.</w:t>
            </w:r>
            <w:r w:rsidRPr="00B22427">
              <w:rPr>
                <w:color w:val="000000"/>
                <w:lang w:eastAsia="tr-TR"/>
              </w:rPr>
              <w:t>95332</w:t>
            </w:r>
          </w:p>
        </w:tc>
        <w:tc>
          <w:tcPr>
            <w:tcW w:w="1254" w:type="dxa"/>
            <w:noWrap/>
            <w:hideMark/>
          </w:tcPr>
          <w:p w14:paraId="44B9E532" w14:textId="0AC3EB1B"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12</w:t>
            </w:r>
            <w:r w:rsidR="003A2021">
              <w:rPr>
                <w:color w:val="000000"/>
                <w:lang w:eastAsia="tr-TR"/>
              </w:rPr>
              <w:t>.</w:t>
            </w:r>
            <w:r w:rsidRPr="00B22427">
              <w:rPr>
                <w:color w:val="000000"/>
                <w:lang w:eastAsia="tr-TR"/>
              </w:rPr>
              <w:t>19</w:t>
            </w:r>
          </w:p>
        </w:tc>
        <w:tc>
          <w:tcPr>
            <w:tcW w:w="1254" w:type="dxa"/>
            <w:noWrap/>
            <w:hideMark/>
          </w:tcPr>
          <w:p w14:paraId="2A9A907F" w14:textId="064ADA7B"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11</w:t>
            </w:r>
            <w:r w:rsidR="003A2021">
              <w:rPr>
                <w:color w:val="000000"/>
                <w:lang w:eastAsia="tr-TR"/>
              </w:rPr>
              <w:t>.</w:t>
            </w:r>
            <w:r w:rsidRPr="00B22427">
              <w:rPr>
                <w:color w:val="000000"/>
                <w:lang w:eastAsia="tr-TR"/>
              </w:rPr>
              <w:t>57</w:t>
            </w:r>
          </w:p>
        </w:tc>
        <w:tc>
          <w:tcPr>
            <w:tcW w:w="1254" w:type="dxa"/>
            <w:noWrap/>
            <w:hideMark/>
          </w:tcPr>
          <w:p w14:paraId="06A6301B" w14:textId="5588A32D"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1</w:t>
            </w:r>
            <w:r w:rsidR="003A2021">
              <w:rPr>
                <w:color w:val="000000"/>
                <w:lang w:eastAsia="tr-TR"/>
              </w:rPr>
              <w:t>.</w:t>
            </w:r>
            <w:r w:rsidRPr="00B22427">
              <w:rPr>
                <w:color w:val="000000"/>
                <w:lang w:eastAsia="tr-TR"/>
              </w:rPr>
              <w:t>19</w:t>
            </w:r>
          </w:p>
        </w:tc>
        <w:tc>
          <w:tcPr>
            <w:tcW w:w="1254" w:type="dxa"/>
            <w:noWrap/>
            <w:hideMark/>
          </w:tcPr>
          <w:p w14:paraId="309038BA" w14:textId="174CC216" w:rsidR="00CE1CD6" w:rsidRPr="00B22427" w:rsidRDefault="00CE1CD6" w:rsidP="00F13627">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50</w:t>
            </w:r>
            <w:r w:rsidR="00F13627">
              <w:rPr>
                <w:color w:val="000000"/>
                <w:lang w:eastAsia="tr-TR"/>
              </w:rPr>
              <w:t>.</w:t>
            </w:r>
            <w:r w:rsidRPr="00B22427">
              <w:rPr>
                <w:color w:val="000000"/>
                <w:lang w:eastAsia="tr-TR"/>
              </w:rPr>
              <w:t>97333</w:t>
            </w:r>
          </w:p>
        </w:tc>
        <w:tc>
          <w:tcPr>
            <w:tcW w:w="1254" w:type="dxa"/>
            <w:noWrap/>
            <w:hideMark/>
          </w:tcPr>
          <w:p w14:paraId="27DD04E6" w14:textId="17DB29E7" w:rsidR="00CE1CD6" w:rsidRPr="00B22427" w:rsidRDefault="00CE1CD6" w:rsidP="00497E0E">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497E0E">
              <w:rPr>
                <w:color w:val="000000"/>
                <w:lang w:eastAsia="tr-TR"/>
              </w:rPr>
              <w:t>.</w:t>
            </w:r>
            <w:r w:rsidRPr="00B22427">
              <w:rPr>
                <w:color w:val="000000"/>
                <w:lang w:eastAsia="tr-TR"/>
              </w:rPr>
              <w:t>15</w:t>
            </w:r>
          </w:p>
        </w:tc>
      </w:tr>
      <w:tr w:rsidR="00CE1CD6" w:rsidRPr="00EB04E9" w14:paraId="014DE3D5" w14:textId="77777777" w:rsidTr="00C23B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noWrap/>
            <w:hideMark/>
          </w:tcPr>
          <w:p w14:paraId="72A9A992" w14:textId="77777777" w:rsidR="00CE1CD6" w:rsidRPr="00B22427" w:rsidRDefault="00CE1CD6" w:rsidP="00B22427">
            <w:pPr>
              <w:widowControl/>
              <w:autoSpaceDE/>
              <w:autoSpaceDN/>
              <w:jc w:val="both"/>
              <w:rPr>
                <w:color w:val="000000"/>
                <w:lang w:eastAsia="tr-TR"/>
              </w:rPr>
            </w:pPr>
            <w:r w:rsidRPr="00B22427">
              <w:rPr>
                <w:color w:val="000000"/>
                <w:lang w:eastAsia="tr-TR"/>
              </w:rPr>
              <w:t xml:space="preserve">      Cl</w:t>
            </w:r>
          </w:p>
        </w:tc>
        <w:tc>
          <w:tcPr>
            <w:tcW w:w="1254" w:type="dxa"/>
            <w:noWrap/>
            <w:hideMark/>
          </w:tcPr>
          <w:p w14:paraId="71DB48C9" w14:textId="2D42D3A7"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106</w:t>
            </w:r>
            <w:r w:rsidR="003A2021">
              <w:rPr>
                <w:color w:val="000000"/>
                <w:lang w:eastAsia="tr-TR"/>
              </w:rPr>
              <w:t>.</w:t>
            </w:r>
            <w:r w:rsidRPr="00B22427">
              <w:rPr>
                <w:color w:val="000000"/>
                <w:lang w:eastAsia="tr-TR"/>
              </w:rPr>
              <w:t>1667</w:t>
            </w:r>
          </w:p>
        </w:tc>
        <w:tc>
          <w:tcPr>
            <w:tcW w:w="1254" w:type="dxa"/>
            <w:noWrap/>
            <w:hideMark/>
          </w:tcPr>
          <w:p w14:paraId="048445E1" w14:textId="5A6961B9"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15</w:t>
            </w:r>
            <w:r w:rsidR="003A2021">
              <w:rPr>
                <w:color w:val="000000"/>
                <w:lang w:eastAsia="tr-TR"/>
              </w:rPr>
              <w:t>.</w:t>
            </w:r>
            <w:r w:rsidRPr="00B22427">
              <w:rPr>
                <w:color w:val="000000"/>
                <w:lang w:eastAsia="tr-TR"/>
              </w:rPr>
              <w:t>95</w:t>
            </w:r>
          </w:p>
        </w:tc>
        <w:tc>
          <w:tcPr>
            <w:tcW w:w="1254" w:type="dxa"/>
            <w:noWrap/>
            <w:hideMark/>
          </w:tcPr>
          <w:p w14:paraId="617969C8" w14:textId="70D47BA8"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13</w:t>
            </w:r>
            <w:r w:rsidR="003A2021">
              <w:rPr>
                <w:color w:val="000000"/>
                <w:lang w:eastAsia="tr-TR"/>
              </w:rPr>
              <w:t>.</w:t>
            </w:r>
            <w:r w:rsidRPr="00B22427">
              <w:rPr>
                <w:color w:val="000000"/>
                <w:lang w:eastAsia="tr-TR"/>
              </w:rPr>
              <w:t>69</w:t>
            </w:r>
          </w:p>
        </w:tc>
        <w:tc>
          <w:tcPr>
            <w:tcW w:w="1254" w:type="dxa"/>
            <w:noWrap/>
            <w:hideMark/>
          </w:tcPr>
          <w:p w14:paraId="09DBFB78" w14:textId="536B85F4" w:rsidR="00CE1CD6" w:rsidRPr="00B22427" w:rsidRDefault="00CE1CD6" w:rsidP="00F13627">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1</w:t>
            </w:r>
            <w:r w:rsidR="00F13627">
              <w:rPr>
                <w:color w:val="000000"/>
                <w:lang w:eastAsia="tr-TR"/>
              </w:rPr>
              <w:t>.</w:t>
            </w:r>
            <w:r w:rsidRPr="00B22427">
              <w:rPr>
                <w:color w:val="000000"/>
                <w:lang w:eastAsia="tr-TR"/>
              </w:rPr>
              <w:t>1</w:t>
            </w:r>
          </w:p>
        </w:tc>
        <w:tc>
          <w:tcPr>
            <w:tcW w:w="1254" w:type="dxa"/>
            <w:noWrap/>
            <w:hideMark/>
          </w:tcPr>
          <w:p w14:paraId="574AEDF4" w14:textId="06380BE5" w:rsidR="00CE1CD6" w:rsidRPr="00B22427" w:rsidRDefault="00CE1CD6" w:rsidP="00F13627">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49</w:t>
            </w:r>
            <w:r w:rsidR="00F13627">
              <w:rPr>
                <w:color w:val="000000"/>
                <w:lang w:eastAsia="tr-TR"/>
              </w:rPr>
              <w:t>.</w:t>
            </w:r>
            <w:r w:rsidRPr="00B22427">
              <w:rPr>
                <w:color w:val="000000"/>
                <w:lang w:eastAsia="tr-TR"/>
              </w:rPr>
              <w:t>28</w:t>
            </w:r>
          </w:p>
        </w:tc>
        <w:tc>
          <w:tcPr>
            <w:tcW w:w="1254" w:type="dxa"/>
            <w:noWrap/>
            <w:hideMark/>
          </w:tcPr>
          <w:p w14:paraId="70978ECB" w14:textId="218DA826" w:rsidR="00CE1CD6" w:rsidRPr="00B22427" w:rsidRDefault="00CE1CD6" w:rsidP="00497E0E">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0</w:t>
            </w:r>
            <w:r w:rsidR="00497E0E">
              <w:rPr>
                <w:color w:val="000000"/>
                <w:lang w:eastAsia="tr-TR"/>
              </w:rPr>
              <w:t>.</w:t>
            </w:r>
            <w:r w:rsidRPr="00B22427">
              <w:rPr>
                <w:color w:val="000000"/>
                <w:lang w:eastAsia="tr-TR"/>
              </w:rPr>
              <w:t>18</w:t>
            </w:r>
          </w:p>
        </w:tc>
      </w:tr>
      <w:tr w:rsidR="00CE1CD6" w:rsidRPr="00EB04E9" w14:paraId="28AB39A3" w14:textId="77777777" w:rsidTr="00C23B9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noWrap/>
            <w:hideMark/>
          </w:tcPr>
          <w:p w14:paraId="242A0D04" w14:textId="77777777" w:rsidR="00CE1CD6" w:rsidRPr="00B22427" w:rsidRDefault="00CE1CD6" w:rsidP="00B22427">
            <w:pPr>
              <w:widowControl/>
              <w:autoSpaceDE/>
              <w:autoSpaceDN/>
              <w:jc w:val="both"/>
              <w:rPr>
                <w:color w:val="000000"/>
                <w:lang w:eastAsia="tr-TR"/>
              </w:rPr>
            </w:pPr>
            <w:r w:rsidRPr="00B22427">
              <w:rPr>
                <w:color w:val="000000"/>
                <w:lang w:eastAsia="tr-TR"/>
              </w:rPr>
              <w:t xml:space="preserve">      K </w:t>
            </w:r>
          </w:p>
        </w:tc>
        <w:tc>
          <w:tcPr>
            <w:tcW w:w="1254" w:type="dxa"/>
            <w:noWrap/>
            <w:hideMark/>
          </w:tcPr>
          <w:p w14:paraId="7C42137D" w14:textId="5F36E7E0"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2</w:t>
            </w:r>
            <w:r w:rsidR="003A2021">
              <w:rPr>
                <w:color w:val="000000"/>
                <w:lang w:eastAsia="tr-TR"/>
              </w:rPr>
              <w:t>.</w:t>
            </w:r>
            <w:r w:rsidRPr="00B22427">
              <w:rPr>
                <w:color w:val="000000"/>
                <w:lang w:eastAsia="tr-TR"/>
              </w:rPr>
              <w:t>74</w:t>
            </w:r>
          </w:p>
        </w:tc>
        <w:tc>
          <w:tcPr>
            <w:tcW w:w="1254" w:type="dxa"/>
            <w:noWrap/>
            <w:hideMark/>
          </w:tcPr>
          <w:p w14:paraId="0DF2A13B" w14:textId="2A84852A"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36</w:t>
            </w:r>
          </w:p>
        </w:tc>
        <w:tc>
          <w:tcPr>
            <w:tcW w:w="1254" w:type="dxa"/>
            <w:noWrap/>
            <w:hideMark/>
          </w:tcPr>
          <w:p w14:paraId="30200537" w14:textId="529E5FF8" w:rsidR="00CE1CD6" w:rsidRPr="00B22427" w:rsidRDefault="003A2021" w:rsidP="00B22427">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Pr>
                <w:color w:val="000000"/>
                <w:lang w:eastAsia="tr-TR"/>
              </w:rPr>
              <w:t>0.</w:t>
            </w:r>
            <w:r w:rsidR="00CE1CD6" w:rsidRPr="00B22427">
              <w:rPr>
                <w:color w:val="000000"/>
                <w:lang w:eastAsia="tr-TR"/>
              </w:rPr>
              <w:t>28</w:t>
            </w:r>
          </w:p>
        </w:tc>
        <w:tc>
          <w:tcPr>
            <w:tcW w:w="1254" w:type="dxa"/>
            <w:noWrap/>
            <w:hideMark/>
          </w:tcPr>
          <w:p w14:paraId="5774CBF9" w14:textId="6C31DD73" w:rsidR="00CE1CD6" w:rsidRPr="00B22427" w:rsidRDefault="00CE1CD6" w:rsidP="00F13627">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24</w:t>
            </w:r>
            <w:r w:rsidR="00F13627">
              <w:rPr>
                <w:color w:val="000000"/>
                <w:lang w:eastAsia="tr-TR"/>
              </w:rPr>
              <w:t>.</w:t>
            </w:r>
            <w:r w:rsidRPr="00B22427">
              <w:rPr>
                <w:color w:val="000000"/>
                <w:lang w:eastAsia="tr-TR"/>
              </w:rPr>
              <w:t>52</w:t>
            </w:r>
          </w:p>
        </w:tc>
        <w:tc>
          <w:tcPr>
            <w:tcW w:w="1254" w:type="dxa"/>
            <w:noWrap/>
            <w:hideMark/>
          </w:tcPr>
          <w:p w14:paraId="36C1E3C1" w14:textId="6F486DE4" w:rsidR="00CE1CD6" w:rsidRPr="00B22427" w:rsidRDefault="00CE1CD6" w:rsidP="00F13627">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32</w:t>
            </w:r>
            <w:r w:rsidR="00F13627">
              <w:rPr>
                <w:color w:val="000000"/>
                <w:lang w:eastAsia="tr-TR"/>
              </w:rPr>
              <w:t>.</w:t>
            </w:r>
            <w:r w:rsidRPr="00B22427">
              <w:rPr>
                <w:color w:val="000000"/>
                <w:lang w:eastAsia="tr-TR"/>
              </w:rPr>
              <w:t>48</w:t>
            </w:r>
          </w:p>
        </w:tc>
        <w:tc>
          <w:tcPr>
            <w:tcW w:w="1254" w:type="dxa"/>
            <w:noWrap/>
            <w:hideMark/>
          </w:tcPr>
          <w:p w14:paraId="474B23DA" w14:textId="73E7F397" w:rsidR="00CE1CD6" w:rsidRPr="00B22427" w:rsidRDefault="00CE1CD6" w:rsidP="00497E0E">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497E0E">
              <w:rPr>
                <w:color w:val="000000"/>
                <w:lang w:eastAsia="tr-TR"/>
              </w:rPr>
              <w:t>.</w:t>
            </w:r>
            <w:r w:rsidRPr="00B22427">
              <w:rPr>
                <w:color w:val="000000"/>
                <w:lang w:eastAsia="tr-TR"/>
              </w:rPr>
              <w:t>09</w:t>
            </w:r>
          </w:p>
        </w:tc>
      </w:tr>
      <w:tr w:rsidR="00CE1CD6" w:rsidRPr="00EB04E9" w14:paraId="66E7648D" w14:textId="77777777" w:rsidTr="00C23B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noWrap/>
            <w:hideMark/>
          </w:tcPr>
          <w:p w14:paraId="4BCEFB14" w14:textId="77777777" w:rsidR="00CE1CD6" w:rsidRPr="00B22427" w:rsidRDefault="00CE1CD6" w:rsidP="00B22427">
            <w:pPr>
              <w:widowControl/>
              <w:autoSpaceDE/>
              <w:autoSpaceDN/>
              <w:jc w:val="both"/>
              <w:rPr>
                <w:color w:val="000000"/>
                <w:lang w:eastAsia="tr-TR"/>
              </w:rPr>
            </w:pPr>
            <w:r w:rsidRPr="00B22427">
              <w:rPr>
                <w:color w:val="000000"/>
                <w:lang w:eastAsia="tr-TR"/>
              </w:rPr>
              <w:t xml:space="preserve">      Ca</w:t>
            </w:r>
          </w:p>
        </w:tc>
        <w:tc>
          <w:tcPr>
            <w:tcW w:w="1254" w:type="dxa"/>
            <w:noWrap/>
            <w:hideMark/>
          </w:tcPr>
          <w:p w14:paraId="5E831870" w14:textId="075415CA"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180</w:t>
            </w:r>
            <w:r w:rsidR="003A2021">
              <w:rPr>
                <w:color w:val="000000"/>
                <w:lang w:eastAsia="tr-TR"/>
              </w:rPr>
              <w:t>.</w:t>
            </w:r>
            <w:r w:rsidRPr="00B22427">
              <w:rPr>
                <w:color w:val="000000"/>
                <w:lang w:eastAsia="tr-TR"/>
              </w:rPr>
              <w:t>2133</w:t>
            </w:r>
          </w:p>
        </w:tc>
        <w:tc>
          <w:tcPr>
            <w:tcW w:w="1254" w:type="dxa"/>
            <w:noWrap/>
            <w:hideMark/>
          </w:tcPr>
          <w:p w14:paraId="664D6949" w14:textId="3BFFABE9"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17</w:t>
            </w:r>
            <w:r w:rsidR="003A2021">
              <w:rPr>
                <w:color w:val="000000"/>
                <w:lang w:eastAsia="tr-TR"/>
              </w:rPr>
              <w:t>.</w:t>
            </w:r>
            <w:r w:rsidRPr="00B22427">
              <w:rPr>
                <w:color w:val="000000"/>
                <w:lang w:eastAsia="tr-TR"/>
              </w:rPr>
              <w:t>11</w:t>
            </w:r>
          </w:p>
        </w:tc>
        <w:tc>
          <w:tcPr>
            <w:tcW w:w="1254" w:type="dxa"/>
            <w:noWrap/>
            <w:hideMark/>
          </w:tcPr>
          <w:p w14:paraId="42CD053D" w14:textId="14F8A89C"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12</w:t>
            </w:r>
            <w:r w:rsidR="003A2021">
              <w:rPr>
                <w:color w:val="000000"/>
                <w:lang w:eastAsia="tr-TR"/>
              </w:rPr>
              <w:t>.</w:t>
            </w:r>
            <w:r w:rsidRPr="00B22427">
              <w:rPr>
                <w:color w:val="000000"/>
                <w:lang w:eastAsia="tr-TR"/>
              </w:rPr>
              <w:t>99</w:t>
            </w:r>
          </w:p>
        </w:tc>
        <w:tc>
          <w:tcPr>
            <w:tcW w:w="1254" w:type="dxa"/>
            <w:noWrap/>
            <w:hideMark/>
          </w:tcPr>
          <w:p w14:paraId="4E4EC854" w14:textId="1681D6E7" w:rsidR="00CE1CD6" w:rsidRPr="00B22427" w:rsidRDefault="00CE1CD6" w:rsidP="00F13627">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0</w:t>
            </w:r>
            <w:r w:rsidR="00F13627">
              <w:rPr>
                <w:color w:val="000000"/>
                <w:lang w:eastAsia="tr-TR"/>
              </w:rPr>
              <w:t>.</w:t>
            </w:r>
            <w:r w:rsidRPr="00B22427">
              <w:rPr>
                <w:color w:val="000000"/>
                <w:lang w:eastAsia="tr-TR"/>
              </w:rPr>
              <w:t>72</w:t>
            </w:r>
          </w:p>
        </w:tc>
        <w:tc>
          <w:tcPr>
            <w:tcW w:w="1254" w:type="dxa"/>
            <w:noWrap/>
            <w:hideMark/>
          </w:tcPr>
          <w:p w14:paraId="3F68302F" w14:textId="24DE1031" w:rsidR="00CE1CD6" w:rsidRPr="00B22427" w:rsidRDefault="00CE1CD6" w:rsidP="00F13627">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36</w:t>
            </w:r>
            <w:r w:rsidR="00F13627">
              <w:rPr>
                <w:color w:val="000000"/>
                <w:lang w:eastAsia="tr-TR"/>
              </w:rPr>
              <w:t>.</w:t>
            </w:r>
            <w:r w:rsidRPr="00B22427">
              <w:rPr>
                <w:color w:val="000000"/>
                <w:lang w:eastAsia="tr-TR"/>
              </w:rPr>
              <w:t>89333</w:t>
            </w:r>
          </w:p>
        </w:tc>
        <w:tc>
          <w:tcPr>
            <w:tcW w:w="1254" w:type="dxa"/>
            <w:noWrap/>
            <w:hideMark/>
          </w:tcPr>
          <w:p w14:paraId="1B0D439B" w14:textId="49DC2244" w:rsidR="00CE1CD6" w:rsidRPr="00B22427" w:rsidRDefault="00CE1CD6" w:rsidP="00497E0E">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0</w:t>
            </w:r>
            <w:r w:rsidR="00497E0E">
              <w:rPr>
                <w:color w:val="000000"/>
                <w:lang w:eastAsia="tr-TR"/>
              </w:rPr>
              <w:t>.</w:t>
            </w:r>
            <w:r w:rsidRPr="00B22427">
              <w:rPr>
                <w:color w:val="000000"/>
                <w:lang w:eastAsia="tr-TR"/>
              </w:rPr>
              <w:t>12</w:t>
            </w:r>
          </w:p>
        </w:tc>
      </w:tr>
      <w:tr w:rsidR="00CE1CD6" w:rsidRPr="00EB04E9" w14:paraId="3ED10CE5" w14:textId="77777777" w:rsidTr="00C23B9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noWrap/>
            <w:hideMark/>
          </w:tcPr>
          <w:p w14:paraId="56096DDB" w14:textId="77777777" w:rsidR="00CE1CD6" w:rsidRPr="00B22427" w:rsidRDefault="00CE1CD6" w:rsidP="00B22427">
            <w:pPr>
              <w:widowControl/>
              <w:autoSpaceDE/>
              <w:autoSpaceDN/>
              <w:jc w:val="both"/>
              <w:rPr>
                <w:color w:val="000000"/>
                <w:lang w:eastAsia="tr-TR"/>
              </w:rPr>
            </w:pPr>
            <w:r w:rsidRPr="00B22427">
              <w:rPr>
                <w:color w:val="000000"/>
                <w:lang w:eastAsia="tr-TR"/>
              </w:rPr>
              <w:t xml:space="preserve">      Ti</w:t>
            </w:r>
          </w:p>
        </w:tc>
        <w:tc>
          <w:tcPr>
            <w:tcW w:w="1254" w:type="dxa"/>
            <w:noWrap/>
            <w:hideMark/>
          </w:tcPr>
          <w:p w14:paraId="42C85555" w14:textId="57B83A45"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95333</w:t>
            </w:r>
          </w:p>
        </w:tc>
        <w:tc>
          <w:tcPr>
            <w:tcW w:w="1254" w:type="dxa"/>
            <w:noWrap/>
            <w:hideMark/>
          </w:tcPr>
          <w:p w14:paraId="1A7E7180" w14:textId="0265F68E"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06</w:t>
            </w:r>
          </w:p>
        </w:tc>
        <w:tc>
          <w:tcPr>
            <w:tcW w:w="1254" w:type="dxa"/>
            <w:noWrap/>
            <w:hideMark/>
          </w:tcPr>
          <w:p w14:paraId="7FD50A3F" w14:textId="37EAB2A3"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04</w:t>
            </w:r>
          </w:p>
        </w:tc>
        <w:tc>
          <w:tcPr>
            <w:tcW w:w="1254" w:type="dxa"/>
            <w:noWrap/>
            <w:hideMark/>
          </w:tcPr>
          <w:p w14:paraId="2AF70F6B" w14:textId="77777777" w:rsidR="00CE1CD6" w:rsidRPr="00B22427" w:rsidRDefault="00CE1CD6" w:rsidP="00B22427">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83</w:t>
            </w:r>
          </w:p>
        </w:tc>
        <w:tc>
          <w:tcPr>
            <w:tcW w:w="1254" w:type="dxa"/>
            <w:noWrap/>
            <w:hideMark/>
          </w:tcPr>
          <w:p w14:paraId="63175183" w14:textId="4350B4BE" w:rsidR="00CE1CD6" w:rsidRPr="00B22427" w:rsidRDefault="00CE1CD6" w:rsidP="00F13627">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46</w:t>
            </w:r>
            <w:r w:rsidR="00F13627">
              <w:rPr>
                <w:color w:val="000000"/>
                <w:lang w:eastAsia="tr-TR"/>
              </w:rPr>
              <w:t>.</w:t>
            </w:r>
            <w:r w:rsidRPr="00B22427">
              <w:rPr>
                <w:color w:val="000000"/>
                <w:lang w:eastAsia="tr-TR"/>
              </w:rPr>
              <w:t>48</w:t>
            </w:r>
          </w:p>
        </w:tc>
        <w:tc>
          <w:tcPr>
            <w:tcW w:w="1254" w:type="dxa"/>
            <w:noWrap/>
            <w:hideMark/>
          </w:tcPr>
          <w:p w14:paraId="109F0009" w14:textId="413FFF66" w:rsidR="00CE1CD6" w:rsidRPr="00B22427" w:rsidRDefault="00CE1CD6" w:rsidP="00497E0E">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497E0E">
              <w:rPr>
                <w:color w:val="000000"/>
                <w:lang w:eastAsia="tr-TR"/>
              </w:rPr>
              <w:t>.</w:t>
            </w:r>
            <w:r w:rsidRPr="00B22427">
              <w:rPr>
                <w:color w:val="000000"/>
                <w:lang w:eastAsia="tr-TR"/>
              </w:rPr>
              <w:t>05</w:t>
            </w:r>
          </w:p>
        </w:tc>
      </w:tr>
      <w:tr w:rsidR="00CE1CD6" w:rsidRPr="00EB04E9" w14:paraId="491268F0" w14:textId="77777777" w:rsidTr="00C23B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noWrap/>
            <w:hideMark/>
          </w:tcPr>
          <w:p w14:paraId="74E88CCC" w14:textId="77777777" w:rsidR="00CE1CD6" w:rsidRPr="00B22427" w:rsidRDefault="00CE1CD6" w:rsidP="00B22427">
            <w:pPr>
              <w:widowControl/>
              <w:autoSpaceDE/>
              <w:autoSpaceDN/>
              <w:jc w:val="both"/>
              <w:rPr>
                <w:color w:val="000000"/>
                <w:lang w:eastAsia="tr-TR"/>
              </w:rPr>
            </w:pPr>
            <w:r w:rsidRPr="00B22427">
              <w:rPr>
                <w:color w:val="000000"/>
                <w:lang w:eastAsia="tr-TR"/>
              </w:rPr>
              <w:t xml:space="preserve">      Cr</w:t>
            </w:r>
          </w:p>
        </w:tc>
        <w:tc>
          <w:tcPr>
            <w:tcW w:w="1254" w:type="dxa"/>
            <w:noWrap/>
            <w:hideMark/>
          </w:tcPr>
          <w:p w14:paraId="186E659F" w14:textId="0C111182"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9</w:t>
            </w:r>
            <w:r w:rsidR="003A2021">
              <w:rPr>
                <w:color w:val="000000"/>
                <w:lang w:eastAsia="tr-TR"/>
              </w:rPr>
              <w:t>.</w:t>
            </w:r>
            <w:r w:rsidRPr="00B22427">
              <w:rPr>
                <w:color w:val="000000"/>
                <w:lang w:eastAsia="tr-TR"/>
              </w:rPr>
              <w:t>04667</w:t>
            </w:r>
          </w:p>
        </w:tc>
        <w:tc>
          <w:tcPr>
            <w:tcW w:w="1254" w:type="dxa"/>
            <w:noWrap/>
            <w:hideMark/>
          </w:tcPr>
          <w:p w14:paraId="5E3D53CF" w14:textId="321C6618"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45</w:t>
            </w:r>
          </w:p>
        </w:tc>
        <w:tc>
          <w:tcPr>
            <w:tcW w:w="1254" w:type="dxa"/>
            <w:noWrap/>
            <w:hideMark/>
          </w:tcPr>
          <w:p w14:paraId="71C51E3D" w14:textId="7B04558E"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26</w:t>
            </w:r>
          </w:p>
        </w:tc>
        <w:tc>
          <w:tcPr>
            <w:tcW w:w="1254" w:type="dxa"/>
            <w:noWrap/>
            <w:hideMark/>
          </w:tcPr>
          <w:p w14:paraId="3225F589" w14:textId="35ED5D13" w:rsidR="00CE1CD6" w:rsidRPr="00B22427" w:rsidRDefault="00CE1CD6" w:rsidP="00F13627">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12</w:t>
            </w:r>
            <w:r w:rsidR="00F13627">
              <w:rPr>
                <w:color w:val="000000"/>
                <w:lang w:eastAsia="tr-TR"/>
              </w:rPr>
              <w:t>.</w:t>
            </w:r>
            <w:r w:rsidRPr="00B22427">
              <w:rPr>
                <w:color w:val="000000"/>
                <w:lang w:eastAsia="tr-TR"/>
              </w:rPr>
              <w:t>26</w:t>
            </w:r>
          </w:p>
        </w:tc>
        <w:tc>
          <w:tcPr>
            <w:tcW w:w="1254" w:type="dxa"/>
            <w:noWrap/>
            <w:hideMark/>
          </w:tcPr>
          <w:p w14:paraId="7549477B" w14:textId="58A376AD" w:rsidR="00CE1CD6" w:rsidRPr="00B22427" w:rsidRDefault="00CE1CD6" w:rsidP="00F13627">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87</w:t>
            </w:r>
            <w:r w:rsidR="00F13627">
              <w:rPr>
                <w:color w:val="000000"/>
                <w:lang w:eastAsia="tr-TR"/>
              </w:rPr>
              <w:t>.</w:t>
            </w:r>
            <w:r w:rsidRPr="00B22427">
              <w:rPr>
                <w:color w:val="000000"/>
                <w:lang w:eastAsia="tr-TR"/>
              </w:rPr>
              <w:t>67333</w:t>
            </w:r>
          </w:p>
        </w:tc>
        <w:tc>
          <w:tcPr>
            <w:tcW w:w="1254" w:type="dxa"/>
            <w:noWrap/>
            <w:hideMark/>
          </w:tcPr>
          <w:p w14:paraId="17483B2A" w14:textId="5B88A449" w:rsidR="00CE1CD6" w:rsidRPr="00B22427" w:rsidRDefault="00CE1CD6" w:rsidP="00497E0E">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0</w:t>
            </w:r>
            <w:r w:rsidR="00497E0E">
              <w:rPr>
                <w:color w:val="000000"/>
                <w:lang w:eastAsia="tr-TR"/>
              </w:rPr>
              <w:t>.</w:t>
            </w:r>
            <w:r w:rsidRPr="00B22427">
              <w:rPr>
                <w:color w:val="000000"/>
                <w:lang w:eastAsia="tr-TR"/>
              </w:rPr>
              <w:t>05</w:t>
            </w:r>
          </w:p>
        </w:tc>
      </w:tr>
      <w:tr w:rsidR="00CE1CD6" w:rsidRPr="00EB04E9" w14:paraId="425AF499" w14:textId="77777777" w:rsidTr="00C23B9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noWrap/>
            <w:hideMark/>
          </w:tcPr>
          <w:p w14:paraId="62509F3E" w14:textId="77777777" w:rsidR="00CE1CD6" w:rsidRPr="00B22427" w:rsidRDefault="00CE1CD6" w:rsidP="00B22427">
            <w:pPr>
              <w:widowControl/>
              <w:autoSpaceDE/>
              <w:autoSpaceDN/>
              <w:jc w:val="both"/>
              <w:rPr>
                <w:color w:val="000000"/>
                <w:lang w:eastAsia="tr-TR"/>
              </w:rPr>
            </w:pPr>
            <w:r w:rsidRPr="00B22427">
              <w:rPr>
                <w:color w:val="000000"/>
                <w:lang w:eastAsia="tr-TR"/>
              </w:rPr>
              <w:t xml:space="preserve">      Mn</w:t>
            </w:r>
          </w:p>
        </w:tc>
        <w:tc>
          <w:tcPr>
            <w:tcW w:w="1254" w:type="dxa"/>
            <w:noWrap/>
            <w:hideMark/>
          </w:tcPr>
          <w:p w14:paraId="49FA087B" w14:textId="003807B4"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15</w:t>
            </w:r>
            <w:r w:rsidR="003A2021">
              <w:rPr>
                <w:color w:val="000000"/>
                <w:lang w:eastAsia="tr-TR"/>
              </w:rPr>
              <w:t>.</w:t>
            </w:r>
            <w:r w:rsidRPr="00B22427">
              <w:rPr>
                <w:color w:val="000000"/>
                <w:lang w:eastAsia="tr-TR"/>
              </w:rPr>
              <w:t>02</w:t>
            </w:r>
          </w:p>
        </w:tc>
        <w:tc>
          <w:tcPr>
            <w:tcW w:w="1254" w:type="dxa"/>
            <w:noWrap/>
            <w:hideMark/>
          </w:tcPr>
          <w:p w14:paraId="1824334C" w14:textId="49CFE910"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65</w:t>
            </w:r>
          </w:p>
        </w:tc>
        <w:tc>
          <w:tcPr>
            <w:tcW w:w="1254" w:type="dxa"/>
            <w:noWrap/>
            <w:hideMark/>
          </w:tcPr>
          <w:p w14:paraId="3FD0B191" w14:textId="423F3478"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36</w:t>
            </w:r>
          </w:p>
        </w:tc>
        <w:tc>
          <w:tcPr>
            <w:tcW w:w="1254" w:type="dxa"/>
            <w:noWrap/>
            <w:hideMark/>
          </w:tcPr>
          <w:p w14:paraId="4438E20A" w14:textId="3B83E2E1" w:rsidR="00CE1CD6" w:rsidRPr="00B22427" w:rsidRDefault="00CE1CD6" w:rsidP="00F13627">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8</w:t>
            </w:r>
            <w:r w:rsidR="00F13627">
              <w:rPr>
                <w:color w:val="000000"/>
                <w:lang w:eastAsia="tr-TR"/>
              </w:rPr>
              <w:t>.</w:t>
            </w:r>
            <w:r w:rsidRPr="00B22427">
              <w:rPr>
                <w:color w:val="000000"/>
                <w:lang w:eastAsia="tr-TR"/>
              </w:rPr>
              <w:t>3</w:t>
            </w:r>
          </w:p>
        </w:tc>
        <w:tc>
          <w:tcPr>
            <w:tcW w:w="1254" w:type="dxa"/>
            <w:noWrap/>
            <w:hideMark/>
          </w:tcPr>
          <w:p w14:paraId="554475B8" w14:textId="0DD6DA6B" w:rsidR="00CE1CD6" w:rsidRPr="00B22427" w:rsidRDefault="00CE1CD6" w:rsidP="00F13627">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109</w:t>
            </w:r>
            <w:r w:rsidR="00F13627">
              <w:rPr>
                <w:color w:val="000000"/>
                <w:lang w:eastAsia="tr-TR"/>
              </w:rPr>
              <w:t>.</w:t>
            </w:r>
            <w:r w:rsidRPr="00B22427">
              <w:rPr>
                <w:color w:val="000000"/>
                <w:lang w:eastAsia="tr-TR"/>
              </w:rPr>
              <w:t>12</w:t>
            </w:r>
          </w:p>
        </w:tc>
        <w:tc>
          <w:tcPr>
            <w:tcW w:w="1254" w:type="dxa"/>
            <w:noWrap/>
            <w:hideMark/>
          </w:tcPr>
          <w:p w14:paraId="3E64F6C0" w14:textId="19B83753" w:rsidR="00CE1CD6" w:rsidRPr="00B22427" w:rsidRDefault="00CE1CD6" w:rsidP="00497E0E">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497E0E">
              <w:rPr>
                <w:color w:val="000000"/>
                <w:lang w:eastAsia="tr-TR"/>
              </w:rPr>
              <w:t>.</w:t>
            </w:r>
            <w:r w:rsidRPr="00B22427">
              <w:rPr>
                <w:color w:val="000000"/>
                <w:lang w:eastAsia="tr-TR"/>
              </w:rPr>
              <w:t>05</w:t>
            </w:r>
          </w:p>
        </w:tc>
      </w:tr>
      <w:tr w:rsidR="00CE1CD6" w:rsidRPr="00EB04E9" w14:paraId="52BBC494" w14:textId="77777777" w:rsidTr="00C23B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noWrap/>
            <w:hideMark/>
          </w:tcPr>
          <w:p w14:paraId="36666B0C" w14:textId="77777777" w:rsidR="00CE1CD6" w:rsidRPr="00B22427" w:rsidRDefault="00CE1CD6" w:rsidP="00B22427">
            <w:pPr>
              <w:widowControl/>
              <w:autoSpaceDE/>
              <w:autoSpaceDN/>
              <w:jc w:val="both"/>
              <w:rPr>
                <w:color w:val="000000"/>
                <w:lang w:eastAsia="tr-TR"/>
              </w:rPr>
            </w:pPr>
            <w:r w:rsidRPr="00B22427">
              <w:rPr>
                <w:color w:val="000000"/>
                <w:lang w:eastAsia="tr-TR"/>
              </w:rPr>
              <w:t xml:space="preserve">      Fe</w:t>
            </w:r>
          </w:p>
        </w:tc>
        <w:tc>
          <w:tcPr>
            <w:tcW w:w="1254" w:type="dxa"/>
            <w:noWrap/>
            <w:hideMark/>
          </w:tcPr>
          <w:p w14:paraId="1225808E" w14:textId="1CC122EA"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14</w:t>
            </w:r>
            <w:r w:rsidR="003A2021">
              <w:rPr>
                <w:color w:val="000000"/>
                <w:lang w:eastAsia="tr-TR"/>
              </w:rPr>
              <w:t>.</w:t>
            </w:r>
            <w:r w:rsidRPr="00B22427">
              <w:rPr>
                <w:color w:val="000000"/>
                <w:lang w:eastAsia="tr-TR"/>
              </w:rPr>
              <w:t>19333</w:t>
            </w:r>
          </w:p>
        </w:tc>
        <w:tc>
          <w:tcPr>
            <w:tcW w:w="1254" w:type="dxa"/>
            <w:noWrap/>
            <w:hideMark/>
          </w:tcPr>
          <w:p w14:paraId="43C18F38" w14:textId="7C529796"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57</w:t>
            </w:r>
          </w:p>
        </w:tc>
        <w:tc>
          <w:tcPr>
            <w:tcW w:w="1254" w:type="dxa"/>
            <w:noWrap/>
            <w:hideMark/>
          </w:tcPr>
          <w:p w14:paraId="73A023B1" w14:textId="04768C08"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31</w:t>
            </w:r>
          </w:p>
        </w:tc>
        <w:tc>
          <w:tcPr>
            <w:tcW w:w="1254" w:type="dxa"/>
            <w:noWrap/>
            <w:hideMark/>
          </w:tcPr>
          <w:p w14:paraId="61864106" w14:textId="18C6B7CA" w:rsidR="00CE1CD6" w:rsidRPr="00B22427" w:rsidRDefault="00CE1CD6" w:rsidP="00F13627">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9</w:t>
            </w:r>
            <w:r w:rsidR="00F13627">
              <w:rPr>
                <w:color w:val="000000"/>
                <w:lang w:eastAsia="tr-TR"/>
              </w:rPr>
              <w:t>.</w:t>
            </w:r>
            <w:r w:rsidRPr="00B22427">
              <w:rPr>
                <w:color w:val="000000"/>
                <w:lang w:eastAsia="tr-TR"/>
              </w:rPr>
              <w:t>2</w:t>
            </w:r>
          </w:p>
        </w:tc>
        <w:tc>
          <w:tcPr>
            <w:tcW w:w="1254" w:type="dxa"/>
            <w:noWrap/>
            <w:hideMark/>
          </w:tcPr>
          <w:p w14:paraId="7679699B" w14:textId="5BB696C3" w:rsidR="00CE1CD6" w:rsidRPr="00B22427" w:rsidRDefault="00CE1CD6" w:rsidP="00F13627">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120</w:t>
            </w:r>
            <w:r w:rsidR="00F13627">
              <w:rPr>
                <w:color w:val="000000"/>
                <w:lang w:eastAsia="tr-TR"/>
              </w:rPr>
              <w:t>.</w:t>
            </w:r>
            <w:r w:rsidRPr="00B22427">
              <w:rPr>
                <w:color w:val="000000"/>
                <w:lang w:eastAsia="tr-TR"/>
              </w:rPr>
              <w:t>9067</w:t>
            </w:r>
          </w:p>
        </w:tc>
        <w:tc>
          <w:tcPr>
            <w:tcW w:w="1254" w:type="dxa"/>
            <w:noWrap/>
            <w:hideMark/>
          </w:tcPr>
          <w:p w14:paraId="2AD544C3" w14:textId="6B6324E3" w:rsidR="00CE1CD6" w:rsidRPr="00B22427" w:rsidRDefault="00CE1CD6" w:rsidP="00497E0E">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0</w:t>
            </w:r>
            <w:r w:rsidR="00497E0E">
              <w:rPr>
                <w:color w:val="000000"/>
                <w:lang w:eastAsia="tr-TR"/>
              </w:rPr>
              <w:t>.</w:t>
            </w:r>
            <w:r w:rsidRPr="00B22427">
              <w:rPr>
                <w:color w:val="000000"/>
                <w:lang w:eastAsia="tr-TR"/>
              </w:rPr>
              <w:t>05</w:t>
            </w:r>
          </w:p>
        </w:tc>
      </w:tr>
      <w:tr w:rsidR="00CE1CD6" w:rsidRPr="00EB04E9" w14:paraId="3CA7394C" w14:textId="77777777" w:rsidTr="00C23B9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noWrap/>
            <w:hideMark/>
          </w:tcPr>
          <w:p w14:paraId="08715682" w14:textId="77777777" w:rsidR="00CE1CD6" w:rsidRPr="00B22427" w:rsidRDefault="00CE1CD6" w:rsidP="00B22427">
            <w:pPr>
              <w:widowControl/>
              <w:autoSpaceDE/>
              <w:autoSpaceDN/>
              <w:jc w:val="both"/>
              <w:rPr>
                <w:color w:val="000000"/>
                <w:lang w:eastAsia="tr-TR"/>
              </w:rPr>
            </w:pPr>
            <w:r w:rsidRPr="00B22427">
              <w:rPr>
                <w:color w:val="000000"/>
                <w:lang w:eastAsia="tr-TR"/>
              </w:rPr>
              <w:t xml:space="preserve">      Ni</w:t>
            </w:r>
          </w:p>
        </w:tc>
        <w:tc>
          <w:tcPr>
            <w:tcW w:w="1254" w:type="dxa"/>
            <w:noWrap/>
            <w:hideMark/>
          </w:tcPr>
          <w:p w14:paraId="7F106C8D" w14:textId="1A26900E"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3</w:t>
            </w:r>
            <w:r w:rsidR="003A2021">
              <w:rPr>
                <w:color w:val="000000"/>
                <w:lang w:eastAsia="tr-TR"/>
              </w:rPr>
              <w:t>.</w:t>
            </w:r>
            <w:r w:rsidRPr="00B22427">
              <w:rPr>
                <w:color w:val="000000"/>
                <w:lang w:eastAsia="tr-TR"/>
              </w:rPr>
              <w:t>44667</w:t>
            </w:r>
          </w:p>
        </w:tc>
        <w:tc>
          <w:tcPr>
            <w:tcW w:w="1254" w:type="dxa"/>
            <w:noWrap/>
            <w:hideMark/>
          </w:tcPr>
          <w:p w14:paraId="34214752" w14:textId="6CB6BAAD"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13</w:t>
            </w:r>
          </w:p>
        </w:tc>
        <w:tc>
          <w:tcPr>
            <w:tcW w:w="1254" w:type="dxa"/>
            <w:noWrap/>
            <w:hideMark/>
          </w:tcPr>
          <w:p w14:paraId="7BB9F66B" w14:textId="794EC02F"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07</w:t>
            </w:r>
          </w:p>
        </w:tc>
        <w:tc>
          <w:tcPr>
            <w:tcW w:w="1254" w:type="dxa"/>
            <w:noWrap/>
            <w:hideMark/>
          </w:tcPr>
          <w:p w14:paraId="282F5AB6" w14:textId="0CF9CDC1" w:rsidR="00CE1CD6" w:rsidRPr="00B22427" w:rsidRDefault="00CE1CD6" w:rsidP="00F13627">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40</w:t>
            </w:r>
            <w:r w:rsidR="00F13627">
              <w:rPr>
                <w:color w:val="000000"/>
                <w:lang w:eastAsia="tr-TR"/>
              </w:rPr>
              <w:t>.</w:t>
            </w:r>
            <w:r w:rsidRPr="00B22427">
              <w:rPr>
                <w:color w:val="000000"/>
                <w:lang w:eastAsia="tr-TR"/>
              </w:rPr>
              <w:t>15</w:t>
            </w:r>
          </w:p>
        </w:tc>
        <w:tc>
          <w:tcPr>
            <w:tcW w:w="1254" w:type="dxa"/>
            <w:noWrap/>
            <w:hideMark/>
          </w:tcPr>
          <w:p w14:paraId="3BB7CB10" w14:textId="710CF6B1" w:rsidR="00CE1CD6" w:rsidRPr="00B22427" w:rsidRDefault="00CE1CD6" w:rsidP="00F13627">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141</w:t>
            </w:r>
            <w:r w:rsidR="00F13627">
              <w:rPr>
                <w:color w:val="000000"/>
                <w:lang w:eastAsia="tr-TR"/>
              </w:rPr>
              <w:t>.</w:t>
            </w:r>
            <w:r w:rsidRPr="00B22427">
              <w:rPr>
                <w:color w:val="000000"/>
                <w:lang w:eastAsia="tr-TR"/>
              </w:rPr>
              <w:t>9333</w:t>
            </w:r>
          </w:p>
        </w:tc>
        <w:tc>
          <w:tcPr>
            <w:tcW w:w="1254" w:type="dxa"/>
            <w:noWrap/>
            <w:hideMark/>
          </w:tcPr>
          <w:p w14:paraId="14F60194" w14:textId="54244B1B" w:rsidR="00CE1CD6" w:rsidRPr="00B22427" w:rsidRDefault="00CE1CD6" w:rsidP="00497E0E">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497E0E">
              <w:rPr>
                <w:color w:val="000000"/>
                <w:lang w:eastAsia="tr-TR"/>
              </w:rPr>
              <w:t>.</w:t>
            </w:r>
            <w:r w:rsidRPr="00B22427">
              <w:rPr>
                <w:color w:val="000000"/>
                <w:lang w:eastAsia="tr-TR"/>
              </w:rPr>
              <w:t>05</w:t>
            </w:r>
          </w:p>
        </w:tc>
      </w:tr>
      <w:tr w:rsidR="00CE1CD6" w:rsidRPr="00EB04E9" w14:paraId="4404A78F" w14:textId="77777777" w:rsidTr="00C23B9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noWrap/>
            <w:hideMark/>
          </w:tcPr>
          <w:p w14:paraId="764DEABA" w14:textId="77777777" w:rsidR="00CE1CD6" w:rsidRPr="00B22427" w:rsidRDefault="00CE1CD6" w:rsidP="00B22427">
            <w:pPr>
              <w:widowControl/>
              <w:autoSpaceDE/>
              <w:autoSpaceDN/>
              <w:jc w:val="both"/>
              <w:rPr>
                <w:color w:val="000000"/>
                <w:lang w:eastAsia="tr-TR"/>
              </w:rPr>
            </w:pPr>
            <w:r w:rsidRPr="00B22427">
              <w:rPr>
                <w:color w:val="000000"/>
                <w:lang w:eastAsia="tr-TR"/>
              </w:rPr>
              <w:t xml:space="preserve">      Cu</w:t>
            </w:r>
          </w:p>
        </w:tc>
        <w:tc>
          <w:tcPr>
            <w:tcW w:w="1254" w:type="dxa"/>
            <w:noWrap/>
            <w:hideMark/>
          </w:tcPr>
          <w:p w14:paraId="2632E4C6" w14:textId="11B519BF"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12</w:t>
            </w:r>
            <w:r w:rsidR="003A2021">
              <w:rPr>
                <w:color w:val="000000"/>
                <w:lang w:eastAsia="tr-TR"/>
              </w:rPr>
              <w:t>.</w:t>
            </w:r>
            <w:r w:rsidRPr="00B22427">
              <w:rPr>
                <w:color w:val="000000"/>
                <w:lang w:eastAsia="tr-TR"/>
              </w:rPr>
              <w:t>09333</w:t>
            </w:r>
          </w:p>
        </w:tc>
        <w:tc>
          <w:tcPr>
            <w:tcW w:w="1254" w:type="dxa"/>
            <w:noWrap/>
            <w:hideMark/>
          </w:tcPr>
          <w:p w14:paraId="097F3582" w14:textId="43511F57"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49</w:t>
            </w:r>
          </w:p>
        </w:tc>
        <w:tc>
          <w:tcPr>
            <w:tcW w:w="1254" w:type="dxa"/>
            <w:noWrap/>
            <w:hideMark/>
          </w:tcPr>
          <w:p w14:paraId="70346AD4" w14:textId="0DFDAFE3" w:rsidR="00CE1CD6" w:rsidRPr="00B22427" w:rsidRDefault="00CE1CD6" w:rsidP="003A2021">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23</w:t>
            </w:r>
          </w:p>
        </w:tc>
        <w:tc>
          <w:tcPr>
            <w:tcW w:w="1254" w:type="dxa"/>
            <w:noWrap/>
            <w:hideMark/>
          </w:tcPr>
          <w:p w14:paraId="25F34678" w14:textId="342F435C" w:rsidR="00CE1CD6" w:rsidRPr="00B22427" w:rsidRDefault="00CE1CD6" w:rsidP="00F13627">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11</w:t>
            </w:r>
            <w:r w:rsidR="00F13627">
              <w:rPr>
                <w:color w:val="000000"/>
                <w:lang w:eastAsia="tr-TR"/>
              </w:rPr>
              <w:t>.</w:t>
            </w:r>
            <w:r w:rsidRPr="00B22427">
              <w:rPr>
                <w:color w:val="000000"/>
                <w:lang w:eastAsia="tr-TR"/>
              </w:rPr>
              <w:t>62</w:t>
            </w:r>
          </w:p>
        </w:tc>
        <w:tc>
          <w:tcPr>
            <w:tcW w:w="1254" w:type="dxa"/>
            <w:noWrap/>
            <w:hideMark/>
          </w:tcPr>
          <w:p w14:paraId="00E34263" w14:textId="323F9C3C" w:rsidR="00CE1CD6" w:rsidRPr="00B22427" w:rsidRDefault="00CE1CD6" w:rsidP="00F13627">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142</w:t>
            </w:r>
            <w:r w:rsidR="00F13627">
              <w:rPr>
                <w:color w:val="000000"/>
                <w:lang w:eastAsia="tr-TR"/>
              </w:rPr>
              <w:t>.</w:t>
            </w:r>
            <w:r w:rsidRPr="00B22427">
              <w:rPr>
                <w:color w:val="000000"/>
                <w:lang w:eastAsia="tr-TR"/>
              </w:rPr>
              <w:t>0733</w:t>
            </w:r>
          </w:p>
        </w:tc>
        <w:tc>
          <w:tcPr>
            <w:tcW w:w="1254" w:type="dxa"/>
            <w:noWrap/>
            <w:hideMark/>
          </w:tcPr>
          <w:p w14:paraId="29768CCF" w14:textId="44F950E5" w:rsidR="00CE1CD6" w:rsidRPr="00B22427" w:rsidRDefault="00CE1CD6" w:rsidP="00497E0E">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B22427">
              <w:rPr>
                <w:color w:val="000000"/>
                <w:lang w:eastAsia="tr-TR"/>
              </w:rPr>
              <w:t>0</w:t>
            </w:r>
            <w:r w:rsidR="00497E0E">
              <w:rPr>
                <w:color w:val="000000"/>
                <w:lang w:eastAsia="tr-TR"/>
              </w:rPr>
              <w:t>.</w:t>
            </w:r>
            <w:r w:rsidRPr="00B22427">
              <w:rPr>
                <w:color w:val="000000"/>
                <w:lang w:eastAsia="tr-TR"/>
              </w:rPr>
              <w:t>06</w:t>
            </w:r>
          </w:p>
        </w:tc>
      </w:tr>
      <w:tr w:rsidR="00CE1CD6" w:rsidRPr="00EB04E9" w14:paraId="38B3A83E" w14:textId="77777777" w:rsidTr="00C23B9B">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3" w:type="dxa"/>
            <w:noWrap/>
            <w:hideMark/>
          </w:tcPr>
          <w:p w14:paraId="019CED6F" w14:textId="77777777" w:rsidR="00CE1CD6" w:rsidRPr="00B22427" w:rsidRDefault="00CE1CD6" w:rsidP="00B22427">
            <w:pPr>
              <w:widowControl/>
              <w:autoSpaceDE/>
              <w:autoSpaceDN/>
              <w:jc w:val="both"/>
              <w:rPr>
                <w:color w:val="000000"/>
                <w:lang w:eastAsia="tr-TR"/>
              </w:rPr>
            </w:pPr>
            <w:r w:rsidRPr="00B22427">
              <w:rPr>
                <w:color w:val="000000"/>
                <w:lang w:eastAsia="tr-TR"/>
              </w:rPr>
              <w:t xml:space="preserve">      Zn</w:t>
            </w:r>
          </w:p>
        </w:tc>
        <w:tc>
          <w:tcPr>
            <w:tcW w:w="1254" w:type="dxa"/>
            <w:noWrap/>
            <w:hideMark/>
          </w:tcPr>
          <w:p w14:paraId="7C4D7A43" w14:textId="5F807E3F"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7</w:t>
            </w:r>
            <w:r w:rsidR="003A2021">
              <w:rPr>
                <w:color w:val="000000"/>
                <w:lang w:eastAsia="tr-TR"/>
              </w:rPr>
              <w:t>.</w:t>
            </w:r>
            <w:r w:rsidRPr="00B22427">
              <w:rPr>
                <w:color w:val="000000"/>
                <w:lang w:eastAsia="tr-TR"/>
              </w:rPr>
              <w:t>75333</w:t>
            </w:r>
          </w:p>
        </w:tc>
        <w:tc>
          <w:tcPr>
            <w:tcW w:w="1254" w:type="dxa"/>
            <w:noWrap/>
            <w:hideMark/>
          </w:tcPr>
          <w:p w14:paraId="43584C5C" w14:textId="285BF127"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33</w:t>
            </w:r>
          </w:p>
        </w:tc>
        <w:tc>
          <w:tcPr>
            <w:tcW w:w="1254" w:type="dxa"/>
            <w:noWrap/>
            <w:hideMark/>
          </w:tcPr>
          <w:p w14:paraId="2D7639B8" w14:textId="43725D2D" w:rsidR="00CE1CD6" w:rsidRPr="00B22427" w:rsidRDefault="00CE1CD6" w:rsidP="003A2021">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3A2021">
              <w:rPr>
                <w:color w:val="000000"/>
                <w:lang w:eastAsia="tr-TR"/>
              </w:rPr>
              <w:t>.</w:t>
            </w:r>
            <w:r w:rsidRPr="00B22427">
              <w:rPr>
                <w:color w:val="000000"/>
                <w:lang w:eastAsia="tr-TR"/>
              </w:rPr>
              <w:t>15</w:t>
            </w:r>
          </w:p>
        </w:tc>
        <w:tc>
          <w:tcPr>
            <w:tcW w:w="1254" w:type="dxa"/>
            <w:noWrap/>
            <w:hideMark/>
          </w:tcPr>
          <w:p w14:paraId="2B910895" w14:textId="404F879E" w:rsidR="00CE1CD6" w:rsidRPr="00B22427" w:rsidRDefault="00CE1CD6" w:rsidP="00F13627">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18</w:t>
            </w:r>
            <w:r w:rsidR="00F13627">
              <w:rPr>
                <w:color w:val="000000"/>
                <w:lang w:eastAsia="tr-TR"/>
              </w:rPr>
              <w:t>.</w:t>
            </w:r>
            <w:r w:rsidRPr="00B22427">
              <w:rPr>
                <w:color w:val="000000"/>
                <w:lang w:eastAsia="tr-TR"/>
              </w:rPr>
              <w:t>29</w:t>
            </w:r>
          </w:p>
        </w:tc>
        <w:tc>
          <w:tcPr>
            <w:tcW w:w="1254" w:type="dxa"/>
            <w:noWrap/>
            <w:hideMark/>
          </w:tcPr>
          <w:p w14:paraId="76031391" w14:textId="7EAE6F4A" w:rsidR="00CE1CD6" w:rsidRPr="00B22427" w:rsidRDefault="00CE1CD6" w:rsidP="00F13627">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146</w:t>
            </w:r>
            <w:r w:rsidR="00F13627">
              <w:rPr>
                <w:color w:val="000000"/>
                <w:lang w:eastAsia="tr-TR"/>
              </w:rPr>
              <w:t>.</w:t>
            </w:r>
            <w:r w:rsidRPr="00B22427">
              <w:rPr>
                <w:color w:val="000000"/>
                <w:lang w:eastAsia="tr-TR"/>
              </w:rPr>
              <w:t>9467</w:t>
            </w:r>
          </w:p>
        </w:tc>
        <w:tc>
          <w:tcPr>
            <w:tcW w:w="1254" w:type="dxa"/>
            <w:noWrap/>
            <w:hideMark/>
          </w:tcPr>
          <w:p w14:paraId="6F12A0E7" w14:textId="6622B3E4" w:rsidR="00CE1CD6" w:rsidRPr="00B22427" w:rsidRDefault="00CE1CD6" w:rsidP="00497E0E">
            <w:pPr>
              <w:keepNext/>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B22427">
              <w:rPr>
                <w:color w:val="000000"/>
                <w:lang w:eastAsia="tr-TR"/>
              </w:rPr>
              <w:t>0</w:t>
            </w:r>
            <w:r w:rsidR="00497E0E">
              <w:rPr>
                <w:color w:val="000000"/>
                <w:lang w:eastAsia="tr-TR"/>
              </w:rPr>
              <w:t>.</w:t>
            </w:r>
            <w:r w:rsidRPr="00B22427">
              <w:rPr>
                <w:color w:val="000000"/>
                <w:lang w:eastAsia="tr-TR"/>
              </w:rPr>
              <w:t>06</w:t>
            </w:r>
          </w:p>
        </w:tc>
      </w:tr>
    </w:tbl>
    <w:p w14:paraId="5F4A22C5" w14:textId="77777777" w:rsidR="00CE1CD6" w:rsidRDefault="00CE1CD6" w:rsidP="00CE1CD6">
      <w:pPr>
        <w:spacing w:line="360" w:lineRule="auto"/>
        <w:jc w:val="center"/>
        <w:rPr>
          <w:b/>
          <w:sz w:val="24"/>
        </w:rPr>
      </w:pPr>
    </w:p>
    <w:p w14:paraId="0BC7ED02" w14:textId="77777777" w:rsidR="00E201AA" w:rsidRDefault="00CE1CD6" w:rsidP="00811375">
      <w:pPr>
        <w:keepNext/>
        <w:spacing w:line="360" w:lineRule="auto"/>
      </w:pPr>
      <w:r>
        <w:rPr>
          <w:noProof/>
          <w:lang w:eastAsia="tr-TR"/>
        </w:rPr>
        <w:lastRenderedPageBreak/>
        <w:drawing>
          <wp:inline distT="0" distB="0" distL="0" distR="0" wp14:anchorId="4EECE9F1" wp14:editId="44D59F1A">
            <wp:extent cx="5561965" cy="2486025"/>
            <wp:effectExtent l="19050" t="19050" r="19685" b="28575"/>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62001" cy="2486041"/>
                    </a:xfrm>
                    <a:prstGeom prst="rect">
                      <a:avLst/>
                    </a:prstGeom>
                    <a:noFill/>
                    <a:ln>
                      <a:solidFill>
                        <a:schemeClr val="tx1">
                          <a:alpha val="90000"/>
                        </a:schemeClr>
                      </a:solidFill>
                    </a:ln>
                  </pic:spPr>
                </pic:pic>
              </a:graphicData>
            </a:graphic>
          </wp:inline>
        </w:drawing>
      </w:r>
    </w:p>
    <w:p w14:paraId="51310B5E" w14:textId="39E78536" w:rsidR="00DB7DE2" w:rsidRDefault="00E201AA" w:rsidP="002B18CE">
      <w:pPr>
        <w:pStyle w:val="T1"/>
        <w:ind w:left="1134" w:hanging="1134"/>
        <w:jc w:val="left"/>
      </w:pPr>
      <w:bookmarkStart w:id="110" w:name="_Toc71971592"/>
      <w:r w:rsidRPr="00DB7DE2">
        <w:t>Şekil 3</w:t>
      </w:r>
      <w:r w:rsidR="00E61D8A" w:rsidRPr="00DB7DE2">
        <w:t>.</w:t>
      </w:r>
      <w:r w:rsidR="00855D58">
        <w:rPr>
          <w:noProof/>
        </w:rPr>
        <w:fldChar w:fldCharType="begin"/>
      </w:r>
      <w:r w:rsidR="00855D58">
        <w:rPr>
          <w:noProof/>
        </w:rPr>
        <w:instrText xml:space="preserve"> SEQ Şekil \* ARABIC \s 1 </w:instrText>
      </w:r>
      <w:r w:rsidR="00855D58">
        <w:rPr>
          <w:noProof/>
        </w:rPr>
        <w:fldChar w:fldCharType="separate"/>
      </w:r>
      <w:r w:rsidR="009D655E">
        <w:rPr>
          <w:noProof/>
        </w:rPr>
        <w:t>8</w:t>
      </w:r>
      <w:r w:rsidR="00855D58">
        <w:rPr>
          <w:noProof/>
        </w:rPr>
        <w:fldChar w:fldCharType="end"/>
      </w:r>
      <w:r w:rsidRPr="00DB7DE2">
        <w:t xml:space="preserve">. </w:t>
      </w:r>
      <w:r w:rsidR="002104BF">
        <w:rPr>
          <w:i/>
        </w:rPr>
        <w:t>Histri</w:t>
      </w:r>
      <w:r w:rsidRPr="00DB7DE2">
        <w:rPr>
          <w:i/>
        </w:rPr>
        <w:t>costoma caucausicum</w:t>
      </w:r>
      <w:r w:rsidRPr="00DB7DE2">
        <w:t xml:space="preserve"> erkek ait XRF spektrometre ile</w:t>
      </w:r>
      <w:r w:rsidR="00DB7DE2" w:rsidRPr="00DB7DE2">
        <w:t xml:space="preserve"> ölçülmüş </w:t>
      </w:r>
      <w:r w:rsidRPr="00DB7DE2">
        <w:t>spektrum</w:t>
      </w:r>
      <w:bookmarkStart w:id="111" w:name="_Toc64137776"/>
      <w:bookmarkEnd w:id="110"/>
    </w:p>
    <w:p w14:paraId="6BC7A776" w14:textId="54384A64" w:rsidR="00CE1CD6" w:rsidRDefault="00CE1CD6" w:rsidP="005500F2">
      <w:pPr>
        <w:pStyle w:val="Balk2"/>
        <w:ind w:firstLine="567"/>
      </w:pPr>
      <w:bookmarkStart w:id="112" w:name="_Toc72044304"/>
      <w:r w:rsidRPr="00135A97">
        <w:t xml:space="preserve">3.3. </w:t>
      </w:r>
      <w:r w:rsidRPr="00135A97">
        <w:rPr>
          <w:i/>
        </w:rPr>
        <w:t>Mitopus morio</w:t>
      </w:r>
      <w:r w:rsidRPr="00135A97">
        <w:t xml:space="preserve"> (Fabricius 1779)</w:t>
      </w:r>
      <w:bookmarkEnd w:id="111"/>
      <w:bookmarkEnd w:id="112"/>
    </w:p>
    <w:p w14:paraId="0E8ACAAE" w14:textId="77777777" w:rsidR="00953FFB" w:rsidRPr="00953FFB" w:rsidRDefault="00953FFB" w:rsidP="00953FFB"/>
    <w:p w14:paraId="65704264" w14:textId="77777777" w:rsidR="00CE1CD6" w:rsidRPr="00135A97" w:rsidRDefault="00CE1CD6" w:rsidP="00AC4C1F">
      <w:pPr>
        <w:spacing w:line="360" w:lineRule="auto"/>
        <w:ind w:firstLine="567"/>
      </w:pPr>
      <w:r w:rsidRPr="00135A97">
        <w:rPr>
          <w:b/>
          <w:sz w:val="24"/>
        </w:rPr>
        <w:t xml:space="preserve">İncelenen Materyal: </w:t>
      </w:r>
      <w:r w:rsidRPr="00135A97">
        <w:t>2♂, 2♀TMA-20 Trabzon, Maçka, Çakırgöl yolu (N40°38'654'', E39°40' 843''), 1841m, 30.07.2013</w:t>
      </w:r>
    </w:p>
    <w:p w14:paraId="1EAFDF28" w14:textId="1AA94D33" w:rsidR="00CE1CD6" w:rsidRDefault="00CE1CD6" w:rsidP="00AC4C1F">
      <w:pPr>
        <w:spacing w:line="360" w:lineRule="auto"/>
        <w:ind w:firstLine="567"/>
        <w:jc w:val="both"/>
        <w:rPr>
          <w:sz w:val="24"/>
        </w:rPr>
      </w:pPr>
      <w:r w:rsidRPr="00135A97">
        <w:rPr>
          <w:i/>
          <w:sz w:val="24"/>
        </w:rPr>
        <w:t>Mitopus morio</w:t>
      </w:r>
      <w:r w:rsidRPr="00135A97">
        <w:rPr>
          <w:sz w:val="24"/>
        </w:rPr>
        <w:t xml:space="preserve"> </w:t>
      </w:r>
      <w:r w:rsidRPr="00135A97">
        <w:rPr>
          <w:bCs/>
          <w:sz w:val="24"/>
        </w:rPr>
        <w:t xml:space="preserve">dişi bireylerinin XRF element analizi sonucunda elde edilen </w:t>
      </w:r>
      <w:proofErr w:type="gramStart"/>
      <w:r w:rsidRPr="00135A97">
        <w:rPr>
          <w:bCs/>
          <w:sz w:val="24"/>
        </w:rPr>
        <w:t>konsantrasyon</w:t>
      </w:r>
      <w:proofErr w:type="gramEnd"/>
      <w:r w:rsidRPr="00135A97">
        <w:rPr>
          <w:b/>
          <w:sz w:val="24"/>
        </w:rPr>
        <w:t xml:space="preserve"> </w:t>
      </w:r>
      <w:r w:rsidRPr="00135A97">
        <w:rPr>
          <w:bCs/>
          <w:sz w:val="24"/>
        </w:rPr>
        <w:t>değerleri</w:t>
      </w:r>
      <w:r w:rsidRPr="00135A97">
        <w:rPr>
          <w:b/>
          <w:sz w:val="24"/>
        </w:rPr>
        <w:t xml:space="preserve"> </w:t>
      </w:r>
      <w:r w:rsidRPr="00135A97">
        <w:rPr>
          <w:sz w:val="24"/>
        </w:rPr>
        <w:t>incelendiğinde</w:t>
      </w:r>
      <w:r w:rsidRPr="00135A97">
        <w:rPr>
          <w:b/>
          <w:sz w:val="24"/>
        </w:rPr>
        <w:t xml:space="preserve"> </w:t>
      </w:r>
      <w:r w:rsidRPr="00135A97">
        <w:rPr>
          <w:bCs/>
          <w:sz w:val="24"/>
        </w:rPr>
        <w:t xml:space="preserve">en fazla </w:t>
      </w:r>
      <w:r w:rsidR="00A13E87">
        <w:rPr>
          <w:bCs/>
          <w:sz w:val="24"/>
        </w:rPr>
        <w:t>Ca</w:t>
      </w:r>
      <w:r w:rsidRPr="00135A97">
        <w:rPr>
          <w:bCs/>
          <w:sz w:val="24"/>
        </w:rPr>
        <w:t xml:space="preserve"> daha sonra sırasıyla </w:t>
      </w:r>
      <w:r w:rsidR="00A13E87">
        <w:rPr>
          <w:bCs/>
          <w:sz w:val="24"/>
        </w:rPr>
        <w:t>S</w:t>
      </w:r>
      <w:r w:rsidRPr="00135A97">
        <w:rPr>
          <w:bCs/>
          <w:sz w:val="24"/>
        </w:rPr>
        <w:t xml:space="preserve">, </w:t>
      </w:r>
      <w:r w:rsidR="00A13E87">
        <w:rPr>
          <w:bCs/>
          <w:sz w:val="24"/>
        </w:rPr>
        <w:t>Cl</w:t>
      </w:r>
      <w:r w:rsidRPr="00135A97">
        <w:rPr>
          <w:bCs/>
          <w:sz w:val="24"/>
        </w:rPr>
        <w:t>, Mn</w:t>
      </w:r>
      <w:r w:rsidR="00A13E87">
        <w:rPr>
          <w:bCs/>
          <w:sz w:val="24"/>
        </w:rPr>
        <w:t>, P</w:t>
      </w:r>
      <w:r w:rsidRPr="00135A97">
        <w:rPr>
          <w:bCs/>
          <w:sz w:val="24"/>
        </w:rPr>
        <w:t xml:space="preserve">, </w:t>
      </w:r>
      <w:r w:rsidR="00A13E87">
        <w:rPr>
          <w:bCs/>
          <w:sz w:val="24"/>
        </w:rPr>
        <w:t>Zn</w:t>
      </w:r>
      <w:r w:rsidRPr="00135A97">
        <w:rPr>
          <w:bCs/>
          <w:sz w:val="24"/>
        </w:rPr>
        <w:t xml:space="preserve">, </w:t>
      </w:r>
      <w:r w:rsidR="00A13E87">
        <w:rPr>
          <w:bCs/>
          <w:sz w:val="24"/>
        </w:rPr>
        <w:t>Fe</w:t>
      </w:r>
      <w:r w:rsidRPr="00135A97">
        <w:rPr>
          <w:bCs/>
          <w:sz w:val="24"/>
        </w:rPr>
        <w:t xml:space="preserve">, </w:t>
      </w:r>
      <w:r w:rsidR="00A13E87">
        <w:rPr>
          <w:bCs/>
          <w:sz w:val="24"/>
        </w:rPr>
        <w:t>K</w:t>
      </w:r>
      <w:r w:rsidRPr="00135A97">
        <w:rPr>
          <w:bCs/>
          <w:sz w:val="24"/>
        </w:rPr>
        <w:t xml:space="preserve">, </w:t>
      </w:r>
      <w:r w:rsidR="00A13E87">
        <w:rPr>
          <w:bCs/>
          <w:sz w:val="24"/>
        </w:rPr>
        <w:t>Cu</w:t>
      </w:r>
      <w:r w:rsidRPr="00135A97">
        <w:rPr>
          <w:bCs/>
          <w:sz w:val="24"/>
        </w:rPr>
        <w:t xml:space="preserve">, </w:t>
      </w:r>
      <w:r w:rsidR="00A13E87">
        <w:rPr>
          <w:bCs/>
          <w:sz w:val="24"/>
        </w:rPr>
        <w:t>Na</w:t>
      </w:r>
      <w:r w:rsidRPr="00135A97">
        <w:rPr>
          <w:bCs/>
          <w:sz w:val="24"/>
        </w:rPr>
        <w:t xml:space="preserve">, </w:t>
      </w:r>
      <w:r w:rsidR="00A13E87">
        <w:rPr>
          <w:bCs/>
          <w:sz w:val="24"/>
        </w:rPr>
        <w:t>Cr</w:t>
      </w:r>
      <w:r w:rsidRPr="00135A97">
        <w:rPr>
          <w:bCs/>
          <w:sz w:val="24"/>
        </w:rPr>
        <w:t xml:space="preserve">, </w:t>
      </w:r>
      <w:r w:rsidR="00A13E87">
        <w:rPr>
          <w:bCs/>
          <w:sz w:val="24"/>
        </w:rPr>
        <w:t>Mg</w:t>
      </w:r>
      <w:r w:rsidRPr="00135A97">
        <w:rPr>
          <w:bCs/>
          <w:sz w:val="24"/>
        </w:rPr>
        <w:t xml:space="preserve">, </w:t>
      </w:r>
      <w:r w:rsidR="00A13E87">
        <w:rPr>
          <w:bCs/>
          <w:sz w:val="24"/>
        </w:rPr>
        <w:t>Ni</w:t>
      </w:r>
      <w:r w:rsidRPr="00135A97">
        <w:rPr>
          <w:bCs/>
          <w:sz w:val="24"/>
        </w:rPr>
        <w:t xml:space="preserve">, </w:t>
      </w:r>
      <w:r w:rsidR="00A13E87">
        <w:rPr>
          <w:bCs/>
          <w:sz w:val="24"/>
        </w:rPr>
        <w:t>Al</w:t>
      </w:r>
      <w:r w:rsidRPr="00135A97">
        <w:rPr>
          <w:bCs/>
          <w:sz w:val="24"/>
        </w:rPr>
        <w:t xml:space="preserve">, </w:t>
      </w:r>
      <w:r w:rsidR="00A13E87">
        <w:rPr>
          <w:bCs/>
          <w:sz w:val="24"/>
        </w:rPr>
        <w:t>Si</w:t>
      </w:r>
      <w:r w:rsidRPr="00135A97">
        <w:rPr>
          <w:bCs/>
          <w:sz w:val="24"/>
        </w:rPr>
        <w:t xml:space="preserve">, ve en az </w:t>
      </w:r>
      <w:r w:rsidR="00A13E87">
        <w:rPr>
          <w:bCs/>
          <w:sz w:val="24"/>
        </w:rPr>
        <w:t>Ti</w:t>
      </w:r>
      <w:r w:rsidRPr="00135A97">
        <w:rPr>
          <w:bCs/>
          <w:sz w:val="24"/>
        </w:rPr>
        <w:t xml:space="preserve"> olduğu belirlenmiştir </w:t>
      </w:r>
      <w:r w:rsidRPr="00135A97">
        <w:rPr>
          <w:sz w:val="24"/>
        </w:rPr>
        <w:t>(Tablo</w:t>
      </w:r>
      <w:r w:rsidR="00FF75D7">
        <w:rPr>
          <w:sz w:val="24"/>
        </w:rPr>
        <w:t xml:space="preserve"> 3.</w:t>
      </w:r>
      <w:r w:rsidRPr="00135A97">
        <w:rPr>
          <w:sz w:val="24"/>
        </w:rPr>
        <w:t xml:space="preserve"> 6).</w:t>
      </w:r>
    </w:p>
    <w:p w14:paraId="25EC96DB" w14:textId="77777777" w:rsidR="00953FFB" w:rsidRPr="00135A97" w:rsidRDefault="00953FFB" w:rsidP="00CE1CD6">
      <w:pPr>
        <w:spacing w:line="360" w:lineRule="auto"/>
      </w:pPr>
    </w:p>
    <w:p w14:paraId="2EF542C5" w14:textId="2DC321E7" w:rsidR="00C23B9B" w:rsidRDefault="00CE642D" w:rsidP="00C23B9B">
      <w:pPr>
        <w:pStyle w:val="ResimYazs"/>
        <w:keepNext/>
      </w:pPr>
      <w:bookmarkStart w:id="113" w:name="_Toc71974341"/>
      <w:r>
        <w:t>Tablo 3</w:t>
      </w:r>
      <w:r w:rsidR="002C58D5">
        <w:t>.</w:t>
      </w:r>
      <w:r w:rsidR="00855D58">
        <w:rPr>
          <w:noProof/>
        </w:rPr>
        <w:fldChar w:fldCharType="begin"/>
      </w:r>
      <w:r w:rsidR="00855D58">
        <w:rPr>
          <w:noProof/>
        </w:rPr>
        <w:instrText xml:space="preserve"> SEQ Tablo \* ARABIC \s 1 </w:instrText>
      </w:r>
      <w:r w:rsidR="00855D58">
        <w:rPr>
          <w:noProof/>
        </w:rPr>
        <w:fldChar w:fldCharType="separate"/>
      </w:r>
      <w:r w:rsidR="009D655E">
        <w:rPr>
          <w:noProof/>
        </w:rPr>
        <w:t>6</w:t>
      </w:r>
      <w:r w:rsidR="00855D58">
        <w:rPr>
          <w:noProof/>
        </w:rPr>
        <w:fldChar w:fldCharType="end"/>
      </w:r>
      <w:r w:rsidR="00C23B9B">
        <w:t xml:space="preserve">. </w:t>
      </w:r>
      <w:r w:rsidR="00C23B9B" w:rsidRPr="00C23B9B">
        <w:rPr>
          <w:i/>
        </w:rPr>
        <w:t>Mitopus morio</w:t>
      </w:r>
      <w:r w:rsidR="00C23B9B" w:rsidRPr="003C4674">
        <w:t xml:space="preserve"> dişi için element analiz sonuçları (%</w:t>
      </w:r>
      <w:proofErr w:type="gramStart"/>
      <w:r w:rsidR="00C23B9B" w:rsidRPr="003C4674">
        <w:t>konsantrasyon</w:t>
      </w:r>
      <w:proofErr w:type="gramEnd"/>
      <w:r w:rsidR="00C23B9B" w:rsidRPr="003C4674">
        <w:t>)</w:t>
      </w:r>
      <w:bookmarkEnd w:id="113"/>
    </w:p>
    <w:tbl>
      <w:tblPr>
        <w:tblStyle w:val="AkKlavuz-Vurgu5"/>
        <w:tblW w:w="8760" w:type="dxa"/>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252"/>
        <w:gridCol w:w="1252"/>
        <w:gridCol w:w="1252"/>
        <w:gridCol w:w="1251"/>
        <w:gridCol w:w="1251"/>
        <w:gridCol w:w="1251"/>
        <w:gridCol w:w="1251"/>
      </w:tblGrid>
      <w:tr w:rsidR="00CE1CD6" w:rsidRPr="00CA3911" w14:paraId="3D021820" w14:textId="77777777" w:rsidTr="00C23B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tcBorders>
              <w:top w:val="single" w:sz="4" w:space="0" w:color="auto"/>
              <w:bottom w:val="single" w:sz="4" w:space="0" w:color="auto"/>
            </w:tcBorders>
            <w:noWrap/>
            <w:hideMark/>
          </w:tcPr>
          <w:p w14:paraId="08A677C6" w14:textId="77777777" w:rsidR="00CE1CD6" w:rsidRPr="00CA3911" w:rsidRDefault="00CE1CD6" w:rsidP="004702AF">
            <w:pPr>
              <w:widowControl/>
              <w:autoSpaceDE/>
              <w:autoSpaceDN/>
              <w:rPr>
                <w:bCs w:val="0"/>
                <w:color w:val="000000"/>
                <w:lang w:eastAsia="tr-TR"/>
              </w:rPr>
            </w:pPr>
            <w:r w:rsidRPr="00CA3911">
              <w:rPr>
                <w:bCs w:val="0"/>
                <w:color w:val="000000"/>
                <w:lang w:eastAsia="tr-TR"/>
              </w:rPr>
              <w:t xml:space="preserve">    Elem:</w:t>
            </w:r>
          </w:p>
        </w:tc>
        <w:tc>
          <w:tcPr>
            <w:tcW w:w="1252" w:type="dxa"/>
            <w:tcBorders>
              <w:top w:val="single" w:sz="4" w:space="0" w:color="auto"/>
              <w:bottom w:val="single" w:sz="4" w:space="0" w:color="auto"/>
            </w:tcBorders>
            <w:noWrap/>
            <w:hideMark/>
          </w:tcPr>
          <w:p w14:paraId="754D8CFE" w14:textId="77777777" w:rsidR="00CE1CD6" w:rsidRPr="00CA3911" w:rsidRDefault="00CE1CD6" w:rsidP="004702AF">
            <w:pPr>
              <w:widowControl/>
              <w:autoSpaceDE/>
              <w:autoSpaceDN/>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 xml:space="preserve">      Net</w:t>
            </w:r>
          </w:p>
        </w:tc>
        <w:tc>
          <w:tcPr>
            <w:tcW w:w="1252" w:type="dxa"/>
            <w:tcBorders>
              <w:top w:val="single" w:sz="4" w:space="0" w:color="auto"/>
              <w:bottom w:val="single" w:sz="4" w:space="0" w:color="auto"/>
            </w:tcBorders>
            <w:noWrap/>
            <w:hideMark/>
          </w:tcPr>
          <w:p w14:paraId="3B26D09A" w14:textId="77777777" w:rsidR="00CE1CD6" w:rsidRPr="00CA3911" w:rsidRDefault="00CE1CD6" w:rsidP="004702AF">
            <w:pPr>
              <w:widowControl/>
              <w:autoSpaceDE/>
              <w:autoSpaceDN/>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 xml:space="preserve">      Wt%</w:t>
            </w:r>
          </w:p>
        </w:tc>
        <w:tc>
          <w:tcPr>
            <w:tcW w:w="1251" w:type="dxa"/>
            <w:tcBorders>
              <w:top w:val="single" w:sz="4" w:space="0" w:color="auto"/>
              <w:bottom w:val="single" w:sz="4" w:space="0" w:color="auto"/>
            </w:tcBorders>
            <w:noWrap/>
            <w:hideMark/>
          </w:tcPr>
          <w:p w14:paraId="5B1D862D" w14:textId="77777777" w:rsidR="00CE1CD6" w:rsidRPr="00CA3911" w:rsidRDefault="00CE1CD6" w:rsidP="004702AF">
            <w:pPr>
              <w:widowControl/>
              <w:autoSpaceDE/>
              <w:autoSpaceDN/>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 xml:space="preserve">      At%</w:t>
            </w:r>
          </w:p>
        </w:tc>
        <w:tc>
          <w:tcPr>
            <w:tcW w:w="1251" w:type="dxa"/>
            <w:tcBorders>
              <w:top w:val="single" w:sz="4" w:space="0" w:color="auto"/>
              <w:bottom w:val="single" w:sz="4" w:space="0" w:color="auto"/>
            </w:tcBorders>
            <w:noWrap/>
            <w:hideMark/>
          </w:tcPr>
          <w:p w14:paraId="16B14B36" w14:textId="77777777" w:rsidR="00CE1CD6" w:rsidRPr="00CA3911" w:rsidRDefault="00CE1CD6" w:rsidP="004702AF">
            <w:pPr>
              <w:widowControl/>
              <w:autoSpaceDE/>
              <w:autoSpaceDN/>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 xml:space="preserve"> I-Error%</w:t>
            </w:r>
          </w:p>
        </w:tc>
        <w:tc>
          <w:tcPr>
            <w:tcW w:w="1251" w:type="dxa"/>
            <w:tcBorders>
              <w:top w:val="single" w:sz="4" w:space="0" w:color="auto"/>
              <w:bottom w:val="single" w:sz="4" w:space="0" w:color="auto"/>
            </w:tcBorders>
            <w:noWrap/>
            <w:hideMark/>
          </w:tcPr>
          <w:p w14:paraId="2A9F0872" w14:textId="77777777" w:rsidR="00CE1CD6" w:rsidRPr="00CA3911" w:rsidRDefault="00CE1CD6" w:rsidP="004702AF">
            <w:pPr>
              <w:widowControl/>
              <w:autoSpaceDE/>
              <w:autoSpaceDN/>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 xml:space="preserve">       BG</w:t>
            </w:r>
          </w:p>
        </w:tc>
        <w:tc>
          <w:tcPr>
            <w:tcW w:w="1251" w:type="dxa"/>
            <w:tcBorders>
              <w:top w:val="single" w:sz="4" w:space="0" w:color="auto"/>
              <w:bottom w:val="single" w:sz="4" w:space="0" w:color="auto"/>
            </w:tcBorders>
            <w:noWrap/>
            <w:hideMark/>
          </w:tcPr>
          <w:p w14:paraId="3213CF3D" w14:textId="77777777" w:rsidR="00CE1CD6" w:rsidRPr="00CA3911" w:rsidRDefault="00CE1CD6" w:rsidP="004702AF">
            <w:pPr>
              <w:widowControl/>
              <w:autoSpaceDE/>
              <w:autoSpaceDN/>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 xml:space="preserve"> Wt-Error</w:t>
            </w:r>
          </w:p>
        </w:tc>
      </w:tr>
      <w:tr w:rsidR="00CE1CD6" w:rsidRPr="00CA3911" w14:paraId="1649908C" w14:textId="77777777" w:rsidTr="00C23B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tcBorders>
              <w:top w:val="single" w:sz="4" w:space="0" w:color="auto"/>
            </w:tcBorders>
            <w:noWrap/>
            <w:hideMark/>
          </w:tcPr>
          <w:p w14:paraId="1464499C" w14:textId="77777777" w:rsidR="00CE1CD6" w:rsidRPr="00CA3911" w:rsidRDefault="00CE1CD6" w:rsidP="004702AF">
            <w:pPr>
              <w:widowControl/>
              <w:autoSpaceDE/>
              <w:autoSpaceDN/>
              <w:rPr>
                <w:color w:val="000000"/>
                <w:lang w:eastAsia="tr-TR"/>
              </w:rPr>
            </w:pPr>
            <w:r w:rsidRPr="00CA3911">
              <w:rPr>
                <w:color w:val="000000"/>
                <w:lang w:eastAsia="tr-TR"/>
              </w:rPr>
              <w:t xml:space="preserve">      Na</w:t>
            </w:r>
          </w:p>
        </w:tc>
        <w:tc>
          <w:tcPr>
            <w:tcW w:w="1252" w:type="dxa"/>
            <w:tcBorders>
              <w:top w:val="single" w:sz="4" w:space="0" w:color="auto"/>
            </w:tcBorders>
            <w:noWrap/>
            <w:hideMark/>
          </w:tcPr>
          <w:p w14:paraId="6668B22C" w14:textId="38FAD795"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13</w:t>
            </w:r>
            <w:r w:rsidR="00CB18AF">
              <w:rPr>
                <w:color w:val="000000"/>
                <w:lang w:eastAsia="tr-TR"/>
              </w:rPr>
              <w:t>.</w:t>
            </w:r>
            <w:r w:rsidRPr="00CA3911">
              <w:rPr>
                <w:color w:val="000000"/>
                <w:lang w:eastAsia="tr-TR"/>
              </w:rPr>
              <w:t>57889</w:t>
            </w:r>
          </w:p>
        </w:tc>
        <w:tc>
          <w:tcPr>
            <w:tcW w:w="1252" w:type="dxa"/>
            <w:tcBorders>
              <w:top w:val="single" w:sz="4" w:space="0" w:color="auto"/>
            </w:tcBorders>
            <w:noWrap/>
            <w:hideMark/>
          </w:tcPr>
          <w:p w14:paraId="59882D48" w14:textId="7B56E914"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38</w:t>
            </w:r>
            <w:r w:rsidR="00CB18AF">
              <w:rPr>
                <w:color w:val="000000"/>
                <w:lang w:eastAsia="tr-TR"/>
              </w:rPr>
              <w:t>.</w:t>
            </w:r>
            <w:r w:rsidRPr="00CA3911">
              <w:rPr>
                <w:color w:val="000000"/>
                <w:lang w:eastAsia="tr-TR"/>
              </w:rPr>
              <w:t>76</w:t>
            </w:r>
          </w:p>
        </w:tc>
        <w:tc>
          <w:tcPr>
            <w:tcW w:w="1251" w:type="dxa"/>
            <w:tcBorders>
              <w:top w:val="single" w:sz="4" w:space="0" w:color="auto"/>
            </w:tcBorders>
            <w:noWrap/>
            <w:hideMark/>
          </w:tcPr>
          <w:p w14:paraId="583E0131" w14:textId="5E9E0917"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49</w:t>
            </w:r>
            <w:r w:rsidR="00CB18AF">
              <w:rPr>
                <w:color w:val="000000"/>
                <w:lang w:eastAsia="tr-TR"/>
              </w:rPr>
              <w:t>.</w:t>
            </w:r>
            <w:r w:rsidRPr="00CA3911">
              <w:rPr>
                <w:color w:val="000000"/>
                <w:lang w:eastAsia="tr-TR"/>
              </w:rPr>
              <w:t>06</w:t>
            </w:r>
          </w:p>
        </w:tc>
        <w:tc>
          <w:tcPr>
            <w:tcW w:w="1251" w:type="dxa"/>
            <w:tcBorders>
              <w:top w:val="single" w:sz="4" w:space="0" w:color="auto"/>
            </w:tcBorders>
            <w:noWrap/>
            <w:hideMark/>
          </w:tcPr>
          <w:p w14:paraId="5DC08D11" w14:textId="218C7175"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w:t>
            </w:r>
            <w:r w:rsidR="00F066B7">
              <w:rPr>
                <w:color w:val="000000"/>
                <w:lang w:eastAsia="tr-TR"/>
              </w:rPr>
              <w:t>.</w:t>
            </w:r>
            <w:r w:rsidRPr="00CA3911">
              <w:rPr>
                <w:color w:val="000000"/>
                <w:lang w:eastAsia="tr-TR"/>
              </w:rPr>
              <w:t>54</w:t>
            </w:r>
          </w:p>
        </w:tc>
        <w:tc>
          <w:tcPr>
            <w:tcW w:w="1251" w:type="dxa"/>
            <w:tcBorders>
              <w:top w:val="single" w:sz="4" w:space="0" w:color="auto"/>
            </w:tcBorders>
            <w:noWrap/>
            <w:hideMark/>
          </w:tcPr>
          <w:p w14:paraId="3EF09DF7" w14:textId="2AFD445D"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10</w:t>
            </w:r>
            <w:r w:rsidR="00F066B7">
              <w:rPr>
                <w:color w:val="000000"/>
                <w:lang w:eastAsia="tr-TR"/>
              </w:rPr>
              <w:t>.</w:t>
            </w:r>
            <w:r w:rsidRPr="00CA3911">
              <w:rPr>
                <w:color w:val="000000"/>
                <w:lang w:eastAsia="tr-TR"/>
              </w:rPr>
              <w:t>56667</w:t>
            </w:r>
          </w:p>
        </w:tc>
        <w:tc>
          <w:tcPr>
            <w:tcW w:w="1251" w:type="dxa"/>
            <w:tcBorders>
              <w:top w:val="single" w:sz="4" w:space="0" w:color="auto"/>
            </w:tcBorders>
            <w:noWrap/>
            <w:hideMark/>
          </w:tcPr>
          <w:p w14:paraId="2FE8EFF0" w14:textId="2CA78DB4"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w:t>
            </w:r>
            <w:r w:rsidR="00F066B7">
              <w:rPr>
                <w:color w:val="000000"/>
                <w:lang w:eastAsia="tr-TR"/>
              </w:rPr>
              <w:t>.</w:t>
            </w:r>
            <w:r w:rsidRPr="00CA3911">
              <w:rPr>
                <w:color w:val="000000"/>
                <w:lang w:eastAsia="tr-TR"/>
              </w:rPr>
              <w:t>37</w:t>
            </w:r>
          </w:p>
        </w:tc>
      </w:tr>
      <w:tr w:rsidR="00CE1CD6" w:rsidRPr="00CA3911" w14:paraId="3922C1AB" w14:textId="77777777" w:rsidTr="00C23B9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noWrap/>
            <w:hideMark/>
          </w:tcPr>
          <w:p w14:paraId="1F3B13D8" w14:textId="77777777" w:rsidR="00CE1CD6" w:rsidRPr="00CA3911" w:rsidRDefault="00CE1CD6" w:rsidP="004702AF">
            <w:pPr>
              <w:widowControl/>
              <w:autoSpaceDE/>
              <w:autoSpaceDN/>
              <w:rPr>
                <w:color w:val="000000"/>
                <w:lang w:eastAsia="tr-TR"/>
              </w:rPr>
            </w:pPr>
            <w:r w:rsidRPr="00CA3911">
              <w:rPr>
                <w:color w:val="000000"/>
                <w:lang w:eastAsia="tr-TR"/>
              </w:rPr>
              <w:t xml:space="preserve">      Mg</w:t>
            </w:r>
          </w:p>
        </w:tc>
        <w:tc>
          <w:tcPr>
            <w:tcW w:w="1252" w:type="dxa"/>
            <w:noWrap/>
            <w:hideMark/>
          </w:tcPr>
          <w:p w14:paraId="3874F5CC" w14:textId="05AB8B66"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6</w:t>
            </w:r>
            <w:r w:rsidR="00CB18AF">
              <w:rPr>
                <w:color w:val="000000"/>
                <w:lang w:eastAsia="tr-TR"/>
              </w:rPr>
              <w:t>.</w:t>
            </w:r>
            <w:r w:rsidRPr="00CA3911">
              <w:rPr>
                <w:color w:val="000000"/>
                <w:lang w:eastAsia="tr-TR"/>
              </w:rPr>
              <w:t>24661</w:t>
            </w:r>
          </w:p>
        </w:tc>
        <w:tc>
          <w:tcPr>
            <w:tcW w:w="1252" w:type="dxa"/>
            <w:noWrap/>
            <w:hideMark/>
          </w:tcPr>
          <w:p w14:paraId="7A067304" w14:textId="27160C69"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8</w:t>
            </w:r>
            <w:r w:rsidR="00CB18AF">
              <w:rPr>
                <w:color w:val="000000"/>
                <w:lang w:eastAsia="tr-TR"/>
              </w:rPr>
              <w:t>.</w:t>
            </w:r>
            <w:r w:rsidRPr="00CA3911">
              <w:rPr>
                <w:color w:val="000000"/>
                <w:lang w:eastAsia="tr-TR"/>
              </w:rPr>
              <w:t>98</w:t>
            </w:r>
          </w:p>
        </w:tc>
        <w:tc>
          <w:tcPr>
            <w:tcW w:w="1251" w:type="dxa"/>
            <w:noWrap/>
            <w:hideMark/>
          </w:tcPr>
          <w:p w14:paraId="64774D79" w14:textId="0BB3DDCD"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10</w:t>
            </w:r>
            <w:r w:rsidR="00CB18AF">
              <w:rPr>
                <w:color w:val="000000"/>
                <w:lang w:eastAsia="tr-TR"/>
              </w:rPr>
              <w:t>.</w:t>
            </w:r>
            <w:r w:rsidRPr="00CA3911">
              <w:rPr>
                <w:color w:val="000000"/>
                <w:lang w:eastAsia="tr-TR"/>
              </w:rPr>
              <w:t>75</w:t>
            </w:r>
          </w:p>
        </w:tc>
        <w:tc>
          <w:tcPr>
            <w:tcW w:w="1251" w:type="dxa"/>
            <w:noWrap/>
            <w:hideMark/>
          </w:tcPr>
          <w:p w14:paraId="4FE3FFE3" w14:textId="4B4AACB2"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6</w:t>
            </w:r>
            <w:r w:rsidR="00F066B7">
              <w:rPr>
                <w:color w:val="000000"/>
                <w:lang w:eastAsia="tr-TR"/>
              </w:rPr>
              <w:t>.</w:t>
            </w:r>
            <w:r w:rsidRPr="00CA3911">
              <w:rPr>
                <w:color w:val="000000"/>
                <w:lang w:eastAsia="tr-TR"/>
              </w:rPr>
              <w:t>53</w:t>
            </w:r>
          </w:p>
        </w:tc>
        <w:tc>
          <w:tcPr>
            <w:tcW w:w="1251" w:type="dxa"/>
            <w:noWrap/>
            <w:hideMark/>
          </w:tcPr>
          <w:p w14:paraId="78DC74A3" w14:textId="628E19C8"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9</w:t>
            </w:r>
            <w:r w:rsidR="00F066B7">
              <w:rPr>
                <w:color w:val="000000"/>
                <w:lang w:eastAsia="tr-TR"/>
              </w:rPr>
              <w:t>.</w:t>
            </w:r>
            <w:r w:rsidRPr="00CA3911">
              <w:rPr>
                <w:color w:val="000000"/>
                <w:lang w:eastAsia="tr-TR"/>
              </w:rPr>
              <w:t>36667</w:t>
            </w:r>
          </w:p>
        </w:tc>
        <w:tc>
          <w:tcPr>
            <w:tcW w:w="1251" w:type="dxa"/>
            <w:noWrap/>
            <w:hideMark/>
          </w:tcPr>
          <w:p w14:paraId="3C7394DD" w14:textId="54F98276"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59</w:t>
            </w:r>
          </w:p>
        </w:tc>
      </w:tr>
      <w:tr w:rsidR="00CE1CD6" w:rsidRPr="00CA3911" w14:paraId="7D988196" w14:textId="77777777" w:rsidTr="00C23B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noWrap/>
            <w:hideMark/>
          </w:tcPr>
          <w:p w14:paraId="056C9FBB" w14:textId="77777777" w:rsidR="00CE1CD6" w:rsidRPr="00CA3911" w:rsidRDefault="00CE1CD6" w:rsidP="004702AF">
            <w:pPr>
              <w:widowControl/>
              <w:autoSpaceDE/>
              <w:autoSpaceDN/>
              <w:rPr>
                <w:color w:val="000000"/>
                <w:lang w:eastAsia="tr-TR"/>
              </w:rPr>
            </w:pPr>
            <w:r w:rsidRPr="00CA3911">
              <w:rPr>
                <w:color w:val="000000"/>
                <w:lang w:eastAsia="tr-TR"/>
              </w:rPr>
              <w:t xml:space="preserve">      Al</w:t>
            </w:r>
          </w:p>
        </w:tc>
        <w:tc>
          <w:tcPr>
            <w:tcW w:w="1252" w:type="dxa"/>
            <w:noWrap/>
            <w:hideMark/>
          </w:tcPr>
          <w:p w14:paraId="33387DE9" w14:textId="6BE2EC7A"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w:t>
            </w:r>
            <w:r w:rsidR="00CB18AF">
              <w:rPr>
                <w:color w:val="000000"/>
                <w:lang w:eastAsia="tr-TR"/>
              </w:rPr>
              <w:t>.</w:t>
            </w:r>
            <w:r w:rsidRPr="00CA3911">
              <w:rPr>
                <w:color w:val="000000"/>
                <w:lang w:eastAsia="tr-TR"/>
              </w:rPr>
              <w:t>07998</w:t>
            </w:r>
          </w:p>
        </w:tc>
        <w:tc>
          <w:tcPr>
            <w:tcW w:w="1252" w:type="dxa"/>
            <w:noWrap/>
            <w:hideMark/>
          </w:tcPr>
          <w:p w14:paraId="1943173C" w14:textId="1AE4647E"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67</w:t>
            </w:r>
          </w:p>
        </w:tc>
        <w:tc>
          <w:tcPr>
            <w:tcW w:w="1251" w:type="dxa"/>
            <w:noWrap/>
            <w:hideMark/>
          </w:tcPr>
          <w:p w14:paraId="3DDF0621" w14:textId="4A7111FB"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73</w:t>
            </w:r>
          </w:p>
        </w:tc>
        <w:tc>
          <w:tcPr>
            <w:tcW w:w="1251" w:type="dxa"/>
            <w:noWrap/>
            <w:hideMark/>
          </w:tcPr>
          <w:p w14:paraId="2FFAF5B5" w14:textId="68CEE29A"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17</w:t>
            </w:r>
            <w:r w:rsidR="00F066B7">
              <w:rPr>
                <w:color w:val="000000"/>
                <w:lang w:eastAsia="tr-TR"/>
              </w:rPr>
              <w:t>.</w:t>
            </w:r>
            <w:r w:rsidRPr="00CA3911">
              <w:rPr>
                <w:color w:val="000000"/>
                <w:lang w:eastAsia="tr-TR"/>
              </w:rPr>
              <w:t>06</w:t>
            </w:r>
          </w:p>
        </w:tc>
        <w:tc>
          <w:tcPr>
            <w:tcW w:w="1251" w:type="dxa"/>
            <w:noWrap/>
            <w:hideMark/>
          </w:tcPr>
          <w:p w14:paraId="49B0F2CD" w14:textId="49F715BC"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8</w:t>
            </w:r>
            <w:r w:rsidR="00F066B7">
              <w:rPr>
                <w:color w:val="000000"/>
                <w:lang w:eastAsia="tr-TR"/>
              </w:rPr>
              <w:t>.</w:t>
            </w:r>
            <w:r w:rsidRPr="00CA3911">
              <w:rPr>
                <w:color w:val="000000"/>
                <w:lang w:eastAsia="tr-TR"/>
              </w:rPr>
              <w:t>40667</w:t>
            </w:r>
          </w:p>
        </w:tc>
        <w:tc>
          <w:tcPr>
            <w:tcW w:w="1251" w:type="dxa"/>
            <w:noWrap/>
            <w:hideMark/>
          </w:tcPr>
          <w:p w14:paraId="245F7858" w14:textId="6A7572B9"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11</w:t>
            </w:r>
          </w:p>
        </w:tc>
      </w:tr>
      <w:tr w:rsidR="00CE1CD6" w:rsidRPr="00CA3911" w14:paraId="197C328B" w14:textId="77777777" w:rsidTr="00C23B9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noWrap/>
            <w:hideMark/>
          </w:tcPr>
          <w:p w14:paraId="5EB04B7B" w14:textId="77777777" w:rsidR="00CE1CD6" w:rsidRPr="00CA3911" w:rsidRDefault="00CE1CD6" w:rsidP="004702AF">
            <w:pPr>
              <w:widowControl/>
              <w:autoSpaceDE/>
              <w:autoSpaceDN/>
              <w:rPr>
                <w:color w:val="000000"/>
                <w:lang w:eastAsia="tr-TR"/>
              </w:rPr>
            </w:pPr>
            <w:r w:rsidRPr="00CA3911">
              <w:rPr>
                <w:color w:val="000000"/>
                <w:lang w:eastAsia="tr-TR"/>
              </w:rPr>
              <w:t xml:space="preserve">      Si</w:t>
            </w:r>
          </w:p>
        </w:tc>
        <w:tc>
          <w:tcPr>
            <w:tcW w:w="1252" w:type="dxa"/>
            <w:noWrap/>
            <w:hideMark/>
          </w:tcPr>
          <w:p w14:paraId="2C4C8E6B" w14:textId="6BDD371E"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w:t>
            </w:r>
            <w:r w:rsidR="00CB18AF">
              <w:rPr>
                <w:color w:val="000000"/>
                <w:lang w:eastAsia="tr-TR"/>
              </w:rPr>
              <w:t>.</w:t>
            </w:r>
            <w:r w:rsidRPr="00CA3911">
              <w:rPr>
                <w:color w:val="000000"/>
                <w:lang w:eastAsia="tr-TR"/>
              </w:rPr>
              <w:t>80661</w:t>
            </w:r>
          </w:p>
        </w:tc>
        <w:tc>
          <w:tcPr>
            <w:tcW w:w="1252" w:type="dxa"/>
            <w:noWrap/>
            <w:hideMark/>
          </w:tcPr>
          <w:p w14:paraId="10006575" w14:textId="7F71CFC9"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28</w:t>
            </w:r>
          </w:p>
        </w:tc>
        <w:tc>
          <w:tcPr>
            <w:tcW w:w="1251" w:type="dxa"/>
            <w:noWrap/>
            <w:hideMark/>
          </w:tcPr>
          <w:p w14:paraId="7A40F106" w14:textId="1799723F"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29</w:t>
            </w:r>
          </w:p>
        </w:tc>
        <w:tc>
          <w:tcPr>
            <w:tcW w:w="1251" w:type="dxa"/>
            <w:noWrap/>
            <w:hideMark/>
          </w:tcPr>
          <w:p w14:paraId="286B63E0" w14:textId="75C00CDF"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19</w:t>
            </w:r>
            <w:r w:rsidR="00F066B7">
              <w:rPr>
                <w:color w:val="000000"/>
                <w:lang w:eastAsia="tr-TR"/>
              </w:rPr>
              <w:t>.</w:t>
            </w:r>
            <w:r w:rsidRPr="00CA3911">
              <w:rPr>
                <w:color w:val="000000"/>
                <w:lang w:eastAsia="tr-TR"/>
              </w:rPr>
              <w:t>19</w:t>
            </w:r>
          </w:p>
        </w:tc>
        <w:tc>
          <w:tcPr>
            <w:tcW w:w="1251" w:type="dxa"/>
            <w:noWrap/>
            <w:hideMark/>
          </w:tcPr>
          <w:p w14:paraId="3AE3430B" w14:textId="37B70E5A"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8</w:t>
            </w:r>
            <w:r w:rsidR="00F066B7">
              <w:rPr>
                <w:color w:val="000000"/>
                <w:lang w:eastAsia="tr-TR"/>
              </w:rPr>
              <w:t>.</w:t>
            </w:r>
            <w:r w:rsidRPr="00CA3911">
              <w:rPr>
                <w:color w:val="000000"/>
                <w:lang w:eastAsia="tr-TR"/>
              </w:rPr>
              <w:t>10667</w:t>
            </w:r>
          </w:p>
        </w:tc>
        <w:tc>
          <w:tcPr>
            <w:tcW w:w="1251" w:type="dxa"/>
            <w:noWrap/>
            <w:hideMark/>
          </w:tcPr>
          <w:p w14:paraId="3B8FDF74" w14:textId="5AB35EDE"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05</w:t>
            </w:r>
          </w:p>
        </w:tc>
      </w:tr>
      <w:tr w:rsidR="00CE1CD6" w:rsidRPr="00CA3911" w14:paraId="58E624C8" w14:textId="77777777" w:rsidTr="00C23B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noWrap/>
            <w:hideMark/>
          </w:tcPr>
          <w:p w14:paraId="4CABCA53" w14:textId="77777777" w:rsidR="00CE1CD6" w:rsidRPr="00CA3911" w:rsidRDefault="00CE1CD6" w:rsidP="004702AF">
            <w:pPr>
              <w:widowControl/>
              <w:autoSpaceDE/>
              <w:autoSpaceDN/>
              <w:rPr>
                <w:color w:val="000000"/>
                <w:lang w:eastAsia="tr-TR"/>
              </w:rPr>
            </w:pPr>
            <w:r w:rsidRPr="00CA3911">
              <w:rPr>
                <w:color w:val="000000"/>
                <w:lang w:eastAsia="tr-TR"/>
              </w:rPr>
              <w:t xml:space="preserve">      P </w:t>
            </w:r>
          </w:p>
        </w:tc>
        <w:tc>
          <w:tcPr>
            <w:tcW w:w="1252" w:type="dxa"/>
            <w:noWrap/>
            <w:hideMark/>
          </w:tcPr>
          <w:p w14:paraId="757DA518" w14:textId="1091B73C"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42</w:t>
            </w:r>
            <w:r w:rsidR="00CB18AF">
              <w:rPr>
                <w:color w:val="000000"/>
                <w:lang w:eastAsia="tr-TR"/>
              </w:rPr>
              <w:t>.</w:t>
            </w:r>
            <w:r w:rsidRPr="00CA3911">
              <w:rPr>
                <w:color w:val="000000"/>
                <w:lang w:eastAsia="tr-TR"/>
              </w:rPr>
              <w:t>78662</w:t>
            </w:r>
          </w:p>
        </w:tc>
        <w:tc>
          <w:tcPr>
            <w:tcW w:w="1252" w:type="dxa"/>
            <w:noWrap/>
            <w:hideMark/>
          </w:tcPr>
          <w:p w14:paraId="70338CD7" w14:textId="674BC93E"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5</w:t>
            </w:r>
            <w:r w:rsidR="00CB18AF">
              <w:rPr>
                <w:color w:val="000000"/>
                <w:lang w:eastAsia="tr-TR"/>
              </w:rPr>
              <w:t>.</w:t>
            </w:r>
            <w:r w:rsidRPr="00CA3911">
              <w:rPr>
                <w:color w:val="000000"/>
                <w:lang w:eastAsia="tr-TR"/>
              </w:rPr>
              <w:t>15</w:t>
            </w:r>
          </w:p>
        </w:tc>
        <w:tc>
          <w:tcPr>
            <w:tcW w:w="1251" w:type="dxa"/>
            <w:noWrap/>
            <w:hideMark/>
          </w:tcPr>
          <w:p w14:paraId="04AF0F84" w14:textId="1E4427DE"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4</w:t>
            </w:r>
            <w:r w:rsidR="00CB18AF">
              <w:rPr>
                <w:color w:val="000000"/>
                <w:lang w:eastAsia="tr-TR"/>
              </w:rPr>
              <w:t>.</w:t>
            </w:r>
            <w:r w:rsidRPr="00CA3911">
              <w:rPr>
                <w:color w:val="000000"/>
                <w:lang w:eastAsia="tr-TR"/>
              </w:rPr>
              <w:t>84</w:t>
            </w:r>
          </w:p>
        </w:tc>
        <w:tc>
          <w:tcPr>
            <w:tcW w:w="1251" w:type="dxa"/>
            <w:noWrap/>
            <w:hideMark/>
          </w:tcPr>
          <w:p w14:paraId="4AF2F4B9" w14:textId="100ED401"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w:t>
            </w:r>
            <w:r w:rsidR="00F066B7">
              <w:rPr>
                <w:color w:val="000000"/>
                <w:lang w:eastAsia="tr-TR"/>
              </w:rPr>
              <w:t>.</w:t>
            </w:r>
            <w:r w:rsidRPr="00CA3911">
              <w:rPr>
                <w:color w:val="000000"/>
                <w:lang w:eastAsia="tr-TR"/>
              </w:rPr>
              <w:t>59</w:t>
            </w:r>
          </w:p>
        </w:tc>
        <w:tc>
          <w:tcPr>
            <w:tcW w:w="1251" w:type="dxa"/>
            <w:noWrap/>
            <w:hideMark/>
          </w:tcPr>
          <w:p w14:paraId="65A338C4" w14:textId="3294F4CC"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13</w:t>
            </w:r>
            <w:r w:rsidR="00F066B7">
              <w:rPr>
                <w:color w:val="000000"/>
                <w:lang w:eastAsia="tr-TR"/>
              </w:rPr>
              <w:t>.</w:t>
            </w:r>
            <w:r w:rsidRPr="00CA3911">
              <w:rPr>
                <w:color w:val="000000"/>
                <w:lang w:eastAsia="tr-TR"/>
              </w:rPr>
              <w:t>21333</w:t>
            </w:r>
          </w:p>
        </w:tc>
        <w:tc>
          <w:tcPr>
            <w:tcW w:w="1251" w:type="dxa"/>
            <w:noWrap/>
            <w:hideMark/>
          </w:tcPr>
          <w:p w14:paraId="41C5B60F" w14:textId="17C60A23"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08</w:t>
            </w:r>
          </w:p>
        </w:tc>
      </w:tr>
      <w:tr w:rsidR="00CE1CD6" w:rsidRPr="00CA3911" w14:paraId="30D8ABCB" w14:textId="77777777" w:rsidTr="00C23B9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noWrap/>
            <w:hideMark/>
          </w:tcPr>
          <w:p w14:paraId="101DE380" w14:textId="77777777" w:rsidR="00CE1CD6" w:rsidRPr="00CA3911" w:rsidRDefault="00CE1CD6" w:rsidP="004702AF">
            <w:pPr>
              <w:widowControl/>
              <w:autoSpaceDE/>
              <w:autoSpaceDN/>
              <w:rPr>
                <w:color w:val="000000"/>
                <w:lang w:eastAsia="tr-TR"/>
              </w:rPr>
            </w:pPr>
            <w:r w:rsidRPr="00CA3911">
              <w:rPr>
                <w:color w:val="000000"/>
                <w:lang w:eastAsia="tr-TR"/>
              </w:rPr>
              <w:t xml:space="preserve">      S </w:t>
            </w:r>
          </w:p>
        </w:tc>
        <w:tc>
          <w:tcPr>
            <w:tcW w:w="1252" w:type="dxa"/>
            <w:noWrap/>
            <w:hideMark/>
          </w:tcPr>
          <w:p w14:paraId="65AD6CFB" w14:textId="4C20CFD0"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102</w:t>
            </w:r>
            <w:r w:rsidR="00CB18AF">
              <w:rPr>
                <w:color w:val="000000"/>
                <w:lang w:eastAsia="tr-TR"/>
              </w:rPr>
              <w:t>.</w:t>
            </w:r>
            <w:r w:rsidRPr="00CA3911">
              <w:rPr>
                <w:color w:val="000000"/>
                <w:lang w:eastAsia="tr-TR"/>
              </w:rPr>
              <w:t>96</w:t>
            </w:r>
          </w:p>
        </w:tc>
        <w:tc>
          <w:tcPr>
            <w:tcW w:w="1252" w:type="dxa"/>
            <w:noWrap/>
            <w:hideMark/>
          </w:tcPr>
          <w:p w14:paraId="493ABDF6" w14:textId="43E19E3D"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6</w:t>
            </w:r>
            <w:r w:rsidR="00CB18AF">
              <w:rPr>
                <w:color w:val="000000"/>
                <w:lang w:eastAsia="tr-TR"/>
              </w:rPr>
              <w:t>.</w:t>
            </w:r>
            <w:r w:rsidRPr="00CA3911">
              <w:rPr>
                <w:color w:val="000000"/>
                <w:lang w:eastAsia="tr-TR"/>
              </w:rPr>
              <w:t>75</w:t>
            </w:r>
          </w:p>
        </w:tc>
        <w:tc>
          <w:tcPr>
            <w:tcW w:w="1251" w:type="dxa"/>
            <w:noWrap/>
            <w:hideMark/>
          </w:tcPr>
          <w:p w14:paraId="6D966BF8" w14:textId="7D88B5C6"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6</w:t>
            </w:r>
            <w:r w:rsidR="00CB18AF">
              <w:rPr>
                <w:color w:val="000000"/>
                <w:lang w:eastAsia="tr-TR"/>
              </w:rPr>
              <w:t>.</w:t>
            </w:r>
            <w:r w:rsidRPr="00CA3911">
              <w:rPr>
                <w:color w:val="000000"/>
                <w:lang w:eastAsia="tr-TR"/>
              </w:rPr>
              <w:t>12</w:t>
            </w:r>
          </w:p>
        </w:tc>
        <w:tc>
          <w:tcPr>
            <w:tcW w:w="1251" w:type="dxa"/>
            <w:noWrap/>
            <w:hideMark/>
          </w:tcPr>
          <w:p w14:paraId="3EB8EE9F" w14:textId="1491CC1D"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94</w:t>
            </w:r>
          </w:p>
        </w:tc>
        <w:tc>
          <w:tcPr>
            <w:tcW w:w="1251" w:type="dxa"/>
            <w:noWrap/>
            <w:hideMark/>
          </w:tcPr>
          <w:p w14:paraId="57A72865" w14:textId="23C8F34B"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18</w:t>
            </w:r>
            <w:r w:rsidR="00F066B7">
              <w:rPr>
                <w:color w:val="000000"/>
                <w:lang w:eastAsia="tr-TR"/>
              </w:rPr>
              <w:t>.</w:t>
            </w:r>
            <w:r w:rsidRPr="00CA3911">
              <w:rPr>
                <w:color w:val="000000"/>
                <w:lang w:eastAsia="tr-TR"/>
              </w:rPr>
              <w:t>32</w:t>
            </w:r>
          </w:p>
        </w:tc>
        <w:tc>
          <w:tcPr>
            <w:tcW w:w="1251" w:type="dxa"/>
            <w:noWrap/>
            <w:hideMark/>
          </w:tcPr>
          <w:p w14:paraId="42C59457" w14:textId="73504BD8"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06</w:t>
            </w:r>
          </w:p>
        </w:tc>
      </w:tr>
      <w:tr w:rsidR="00CE1CD6" w:rsidRPr="00CA3911" w14:paraId="702499BF" w14:textId="77777777" w:rsidTr="00C23B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noWrap/>
            <w:hideMark/>
          </w:tcPr>
          <w:p w14:paraId="03434A97" w14:textId="77777777" w:rsidR="00CE1CD6" w:rsidRPr="00CA3911" w:rsidRDefault="00CE1CD6" w:rsidP="004702AF">
            <w:pPr>
              <w:widowControl/>
              <w:autoSpaceDE/>
              <w:autoSpaceDN/>
              <w:rPr>
                <w:color w:val="000000"/>
                <w:lang w:eastAsia="tr-TR"/>
              </w:rPr>
            </w:pPr>
            <w:r w:rsidRPr="00CA3911">
              <w:rPr>
                <w:color w:val="000000"/>
                <w:lang w:eastAsia="tr-TR"/>
              </w:rPr>
              <w:t xml:space="preserve">      Cl</w:t>
            </w:r>
          </w:p>
        </w:tc>
        <w:tc>
          <w:tcPr>
            <w:tcW w:w="1252" w:type="dxa"/>
            <w:noWrap/>
            <w:hideMark/>
          </w:tcPr>
          <w:p w14:paraId="47912D0A" w14:textId="7447E3C0"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75</w:t>
            </w:r>
            <w:r w:rsidR="00CB18AF">
              <w:rPr>
                <w:color w:val="000000"/>
                <w:lang w:eastAsia="tr-TR"/>
              </w:rPr>
              <w:t>.</w:t>
            </w:r>
            <w:r w:rsidRPr="00CA3911">
              <w:rPr>
                <w:color w:val="000000"/>
                <w:lang w:eastAsia="tr-TR"/>
              </w:rPr>
              <w:t>9</w:t>
            </w:r>
          </w:p>
        </w:tc>
        <w:tc>
          <w:tcPr>
            <w:tcW w:w="1252" w:type="dxa"/>
            <w:noWrap/>
            <w:hideMark/>
          </w:tcPr>
          <w:p w14:paraId="2779BC97" w14:textId="731F2179"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5</w:t>
            </w:r>
            <w:r w:rsidR="00CB18AF">
              <w:rPr>
                <w:color w:val="000000"/>
                <w:lang w:eastAsia="tr-TR"/>
              </w:rPr>
              <w:t>.</w:t>
            </w:r>
            <w:r w:rsidRPr="00CA3911">
              <w:rPr>
                <w:color w:val="000000"/>
                <w:lang w:eastAsia="tr-TR"/>
              </w:rPr>
              <w:t>55</w:t>
            </w:r>
          </w:p>
        </w:tc>
        <w:tc>
          <w:tcPr>
            <w:tcW w:w="1251" w:type="dxa"/>
            <w:noWrap/>
            <w:hideMark/>
          </w:tcPr>
          <w:p w14:paraId="0444C32D" w14:textId="55FADB27"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4</w:t>
            </w:r>
            <w:r w:rsidR="00CB18AF">
              <w:rPr>
                <w:color w:val="000000"/>
                <w:lang w:eastAsia="tr-TR"/>
              </w:rPr>
              <w:t>.</w:t>
            </w:r>
            <w:r w:rsidRPr="00CA3911">
              <w:rPr>
                <w:color w:val="000000"/>
                <w:lang w:eastAsia="tr-TR"/>
              </w:rPr>
              <w:t>56</w:t>
            </w:r>
          </w:p>
        </w:tc>
        <w:tc>
          <w:tcPr>
            <w:tcW w:w="1251" w:type="dxa"/>
            <w:noWrap/>
            <w:hideMark/>
          </w:tcPr>
          <w:p w14:paraId="5D00526A" w14:textId="755B356C"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w:t>
            </w:r>
            <w:r w:rsidR="00F066B7">
              <w:rPr>
                <w:color w:val="000000"/>
                <w:lang w:eastAsia="tr-TR"/>
              </w:rPr>
              <w:t>.</w:t>
            </w:r>
            <w:r w:rsidRPr="00CA3911">
              <w:rPr>
                <w:color w:val="000000"/>
                <w:lang w:eastAsia="tr-TR"/>
              </w:rPr>
              <w:t>2</w:t>
            </w:r>
          </w:p>
        </w:tc>
        <w:tc>
          <w:tcPr>
            <w:tcW w:w="1251" w:type="dxa"/>
            <w:noWrap/>
            <w:hideMark/>
          </w:tcPr>
          <w:p w14:paraId="706687C5" w14:textId="4F9FB279"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24</w:t>
            </w:r>
            <w:r w:rsidR="00F066B7">
              <w:rPr>
                <w:color w:val="000000"/>
                <w:lang w:eastAsia="tr-TR"/>
              </w:rPr>
              <w:t>.</w:t>
            </w:r>
            <w:r w:rsidRPr="00CA3911">
              <w:rPr>
                <w:color w:val="000000"/>
                <w:lang w:eastAsia="tr-TR"/>
              </w:rPr>
              <w:t>74</w:t>
            </w:r>
          </w:p>
        </w:tc>
        <w:tc>
          <w:tcPr>
            <w:tcW w:w="1251" w:type="dxa"/>
            <w:noWrap/>
            <w:hideMark/>
          </w:tcPr>
          <w:p w14:paraId="2873738C" w14:textId="7D55DD59"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07</w:t>
            </w:r>
          </w:p>
        </w:tc>
      </w:tr>
      <w:tr w:rsidR="00CE1CD6" w:rsidRPr="00CA3911" w14:paraId="6BB21D6D" w14:textId="77777777" w:rsidTr="00C23B9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noWrap/>
            <w:hideMark/>
          </w:tcPr>
          <w:p w14:paraId="472B3710" w14:textId="77777777" w:rsidR="00CE1CD6" w:rsidRPr="00CA3911" w:rsidRDefault="00CE1CD6" w:rsidP="004702AF">
            <w:pPr>
              <w:widowControl/>
              <w:autoSpaceDE/>
              <w:autoSpaceDN/>
              <w:rPr>
                <w:color w:val="000000"/>
                <w:lang w:eastAsia="tr-TR"/>
              </w:rPr>
            </w:pPr>
            <w:r w:rsidRPr="00CA3911">
              <w:rPr>
                <w:color w:val="000000"/>
                <w:lang w:eastAsia="tr-TR"/>
              </w:rPr>
              <w:t xml:space="preserve">      K </w:t>
            </w:r>
          </w:p>
        </w:tc>
        <w:tc>
          <w:tcPr>
            <w:tcW w:w="1252" w:type="dxa"/>
            <w:noWrap/>
            <w:hideMark/>
          </w:tcPr>
          <w:p w14:paraId="5FEC3242" w14:textId="64687F37"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19</w:t>
            </w:r>
            <w:r w:rsidR="00CB18AF">
              <w:rPr>
                <w:color w:val="000000"/>
                <w:lang w:eastAsia="tr-TR"/>
              </w:rPr>
              <w:t>.</w:t>
            </w:r>
            <w:r w:rsidRPr="00CA3911">
              <w:rPr>
                <w:color w:val="000000"/>
                <w:lang w:eastAsia="tr-TR"/>
              </w:rPr>
              <w:t>91333</w:t>
            </w:r>
          </w:p>
        </w:tc>
        <w:tc>
          <w:tcPr>
            <w:tcW w:w="1252" w:type="dxa"/>
            <w:noWrap/>
            <w:hideMark/>
          </w:tcPr>
          <w:p w14:paraId="0350F8D4" w14:textId="12B7D429"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w:t>
            </w:r>
            <w:r w:rsidR="00CB18AF">
              <w:rPr>
                <w:color w:val="000000"/>
                <w:lang w:eastAsia="tr-TR"/>
              </w:rPr>
              <w:t>.</w:t>
            </w:r>
            <w:r w:rsidRPr="00CA3911">
              <w:rPr>
                <w:color w:val="000000"/>
                <w:lang w:eastAsia="tr-TR"/>
              </w:rPr>
              <w:t>18</w:t>
            </w:r>
          </w:p>
        </w:tc>
        <w:tc>
          <w:tcPr>
            <w:tcW w:w="1251" w:type="dxa"/>
            <w:noWrap/>
            <w:hideMark/>
          </w:tcPr>
          <w:p w14:paraId="5466913D" w14:textId="52C61CE7"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88</w:t>
            </w:r>
          </w:p>
        </w:tc>
        <w:tc>
          <w:tcPr>
            <w:tcW w:w="1251" w:type="dxa"/>
            <w:noWrap/>
            <w:hideMark/>
          </w:tcPr>
          <w:p w14:paraId="7DDEC227" w14:textId="50805E39"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3</w:t>
            </w:r>
            <w:r w:rsidR="00F066B7">
              <w:rPr>
                <w:color w:val="000000"/>
                <w:lang w:eastAsia="tr-TR"/>
              </w:rPr>
              <w:t>.</w:t>
            </w:r>
            <w:r w:rsidRPr="00CA3911">
              <w:rPr>
                <w:color w:val="000000"/>
                <w:lang w:eastAsia="tr-TR"/>
              </w:rPr>
              <w:t>84</w:t>
            </w:r>
          </w:p>
        </w:tc>
        <w:tc>
          <w:tcPr>
            <w:tcW w:w="1251" w:type="dxa"/>
            <w:noWrap/>
            <w:hideMark/>
          </w:tcPr>
          <w:p w14:paraId="65CB3FB6" w14:textId="46088577"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33</w:t>
            </w:r>
            <w:r w:rsidR="00F066B7">
              <w:rPr>
                <w:color w:val="000000"/>
                <w:lang w:eastAsia="tr-TR"/>
              </w:rPr>
              <w:t>.</w:t>
            </w:r>
            <w:r w:rsidRPr="00CA3911">
              <w:rPr>
                <w:color w:val="000000"/>
                <w:lang w:eastAsia="tr-TR"/>
              </w:rPr>
              <w:t>95333</w:t>
            </w:r>
          </w:p>
        </w:tc>
        <w:tc>
          <w:tcPr>
            <w:tcW w:w="1251" w:type="dxa"/>
            <w:noWrap/>
            <w:hideMark/>
          </w:tcPr>
          <w:p w14:paraId="41581889" w14:textId="0BBC7FF0"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05</w:t>
            </w:r>
          </w:p>
        </w:tc>
      </w:tr>
      <w:tr w:rsidR="00CE1CD6" w:rsidRPr="00CA3911" w14:paraId="49BE8E70" w14:textId="77777777" w:rsidTr="00C23B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noWrap/>
            <w:hideMark/>
          </w:tcPr>
          <w:p w14:paraId="2B1FE0C0" w14:textId="77777777" w:rsidR="00CE1CD6" w:rsidRPr="00CA3911" w:rsidRDefault="00CE1CD6" w:rsidP="004702AF">
            <w:pPr>
              <w:widowControl/>
              <w:autoSpaceDE/>
              <w:autoSpaceDN/>
              <w:rPr>
                <w:color w:val="000000"/>
                <w:lang w:eastAsia="tr-TR"/>
              </w:rPr>
            </w:pPr>
            <w:r w:rsidRPr="00CA3911">
              <w:rPr>
                <w:color w:val="000000"/>
                <w:lang w:eastAsia="tr-TR"/>
              </w:rPr>
              <w:t xml:space="preserve">      Ca</w:t>
            </w:r>
          </w:p>
        </w:tc>
        <w:tc>
          <w:tcPr>
            <w:tcW w:w="1252" w:type="dxa"/>
            <w:noWrap/>
            <w:hideMark/>
          </w:tcPr>
          <w:p w14:paraId="00FDECDC" w14:textId="54F0C3B4"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599</w:t>
            </w:r>
            <w:r w:rsidR="00CB18AF">
              <w:rPr>
                <w:color w:val="000000"/>
                <w:lang w:eastAsia="tr-TR"/>
              </w:rPr>
              <w:t>.</w:t>
            </w:r>
            <w:r w:rsidRPr="00CA3911">
              <w:rPr>
                <w:color w:val="000000"/>
                <w:lang w:eastAsia="tr-TR"/>
              </w:rPr>
              <w:t>6133</w:t>
            </w:r>
          </w:p>
        </w:tc>
        <w:tc>
          <w:tcPr>
            <w:tcW w:w="1252" w:type="dxa"/>
            <w:noWrap/>
            <w:hideMark/>
          </w:tcPr>
          <w:p w14:paraId="287475DC" w14:textId="51532BE7"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28</w:t>
            </w:r>
            <w:r w:rsidR="00CB18AF">
              <w:rPr>
                <w:color w:val="000000"/>
                <w:lang w:eastAsia="tr-TR"/>
              </w:rPr>
              <w:t>.</w:t>
            </w:r>
            <w:r w:rsidRPr="00CA3911">
              <w:rPr>
                <w:color w:val="000000"/>
                <w:lang w:eastAsia="tr-TR"/>
              </w:rPr>
              <w:t>4</w:t>
            </w:r>
          </w:p>
        </w:tc>
        <w:tc>
          <w:tcPr>
            <w:tcW w:w="1251" w:type="dxa"/>
            <w:noWrap/>
            <w:hideMark/>
          </w:tcPr>
          <w:p w14:paraId="16DA4CC5" w14:textId="2E357986"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20</w:t>
            </w:r>
            <w:r w:rsidR="00CB18AF">
              <w:rPr>
                <w:color w:val="000000"/>
                <w:lang w:eastAsia="tr-TR"/>
              </w:rPr>
              <w:t>.</w:t>
            </w:r>
            <w:r w:rsidRPr="00CA3911">
              <w:rPr>
                <w:color w:val="000000"/>
                <w:lang w:eastAsia="tr-TR"/>
              </w:rPr>
              <w:t>62</w:t>
            </w:r>
          </w:p>
        </w:tc>
        <w:tc>
          <w:tcPr>
            <w:tcW w:w="1251" w:type="dxa"/>
            <w:noWrap/>
            <w:hideMark/>
          </w:tcPr>
          <w:p w14:paraId="4FBFEA5C" w14:textId="3BC684D5"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35</w:t>
            </w:r>
          </w:p>
        </w:tc>
        <w:tc>
          <w:tcPr>
            <w:tcW w:w="1251" w:type="dxa"/>
            <w:noWrap/>
            <w:hideMark/>
          </w:tcPr>
          <w:p w14:paraId="108EA3E1" w14:textId="042D6E6E"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36</w:t>
            </w:r>
            <w:r w:rsidR="00F066B7">
              <w:rPr>
                <w:color w:val="000000"/>
                <w:lang w:eastAsia="tr-TR"/>
              </w:rPr>
              <w:t>.</w:t>
            </w:r>
            <w:r w:rsidRPr="00CA3911">
              <w:rPr>
                <w:color w:val="000000"/>
                <w:lang w:eastAsia="tr-TR"/>
              </w:rPr>
              <w:t>79333</w:t>
            </w:r>
          </w:p>
        </w:tc>
        <w:tc>
          <w:tcPr>
            <w:tcW w:w="1251" w:type="dxa"/>
            <w:noWrap/>
            <w:hideMark/>
          </w:tcPr>
          <w:p w14:paraId="4B319F71" w14:textId="562EEBCD"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1</w:t>
            </w:r>
          </w:p>
        </w:tc>
      </w:tr>
      <w:tr w:rsidR="00CE1CD6" w:rsidRPr="00CA3911" w14:paraId="0F83A3F2" w14:textId="77777777" w:rsidTr="00C23B9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noWrap/>
            <w:hideMark/>
          </w:tcPr>
          <w:p w14:paraId="2E6B371B" w14:textId="77777777" w:rsidR="00CE1CD6" w:rsidRPr="00CA3911" w:rsidRDefault="00CE1CD6" w:rsidP="004702AF">
            <w:pPr>
              <w:widowControl/>
              <w:autoSpaceDE/>
              <w:autoSpaceDN/>
              <w:rPr>
                <w:color w:val="000000"/>
                <w:lang w:eastAsia="tr-TR"/>
              </w:rPr>
            </w:pPr>
            <w:r w:rsidRPr="00CA3911">
              <w:rPr>
                <w:color w:val="000000"/>
                <w:lang w:eastAsia="tr-TR"/>
              </w:rPr>
              <w:t xml:space="preserve">      Ti</w:t>
            </w:r>
          </w:p>
        </w:tc>
        <w:tc>
          <w:tcPr>
            <w:tcW w:w="1252" w:type="dxa"/>
            <w:noWrap/>
            <w:hideMark/>
          </w:tcPr>
          <w:p w14:paraId="622DC72C" w14:textId="13B1C7A9"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w:t>
            </w:r>
            <w:r w:rsidR="00CB18AF">
              <w:rPr>
                <w:color w:val="000000"/>
                <w:lang w:eastAsia="tr-TR"/>
              </w:rPr>
              <w:t>.</w:t>
            </w:r>
            <w:r w:rsidRPr="00CA3911">
              <w:rPr>
                <w:color w:val="000000"/>
                <w:lang w:eastAsia="tr-TR"/>
              </w:rPr>
              <w:t>10667</w:t>
            </w:r>
          </w:p>
        </w:tc>
        <w:tc>
          <w:tcPr>
            <w:tcW w:w="1252" w:type="dxa"/>
            <w:noWrap/>
            <w:hideMark/>
          </w:tcPr>
          <w:p w14:paraId="113EBDF3" w14:textId="5B6BD5AD"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04</w:t>
            </w:r>
          </w:p>
        </w:tc>
        <w:tc>
          <w:tcPr>
            <w:tcW w:w="1251" w:type="dxa"/>
            <w:noWrap/>
            <w:hideMark/>
          </w:tcPr>
          <w:p w14:paraId="2F09DA63" w14:textId="6312731B"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03</w:t>
            </w:r>
          </w:p>
        </w:tc>
        <w:tc>
          <w:tcPr>
            <w:tcW w:w="1251" w:type="dxa"/>
            <w:noWrap/>
            <w:hideMark/>
          </w:tcPr>
          <w:p w14:paraId="280BC9E7" w14:textId="1983CF8B"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65</w:t>
            </w:r>
            <w:r w:rsidR="00F066B7">
              <w:rPr>
                <w:color w:val="000000"/>
                <w:lang w:eastAsia="tr-TR"/>
              </w:rPr>
              <w:t>.</w:t>
            </w:r>
            <w:r w:rsidRPr="00CA3911">
              <w:rPr>
                <w:color w:val="000000"/>
                <w:lang w:eastAsia="tr-TR"/>
              </w:rPr>
              <w:t>35</w:t>
            </w:r>
          </w:p>
        </w:tc>
        <w:tc>
          <w:tcPr>
            <w:tcW w:w="1251" w:type="dxa"/>
            <w:noWrap/>
            <w:hideMark/>
          </w:tcPr>
          <w:p w14:paraId="674D76C3" w14:textId="304D8BEF"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38</w:t>
            </w:r>
            <w:r w:rsidR="00F066B7">
              <w:rPr>
                <w:color w:val="000000"/>
                <w:lang w:eastAsia="tr-TR"/>
              </w:rPr>
              <w:t>.</w:t>
            </w:r>
            <w:r w:rsidRPr="00CA3911">
              <w:rPr>
                <w:color w:val="000000"/>
                <w:lang w:eastAsia="tr-TR"/>
              </w:rPr>
              <w:t>67333</w:t>
            </w:r>
          </w:p>
        </w:tc>
        <w:tc>
          <w:tcPr>
            <w:tcW w:w="1251" w:type="dxa"/>
            <w:noWrap/>
            <w:hideMark/>
          </w:tcPr>
          <w:p w14:paraId="21D1FA7F" w14:textId="1592345E"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03</w:t>
            </w:r>
          </w:p>
        </w:tc>
      </w:tr>
      <w:tr w:rsidR="00CE1CD6" w:rsidRPr="00CA3911" w14:paraId="49FBCBEA" w14:textId="77777777" w:rsidTr="00C23B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noWrap/>
            <w:hideMark/>
          </w:tcPr>
          <w:p w14:paraId="48352B2B" w14:textId="77777777" w:rsidR="00CE1CD6" w:rsidRPr="00CA3911" w:rsidRDefault="00CE1CD6" w:rsidP="004702AF">
            <w:pPr>
              <w:widowControl/>
              <w:autoSpaceDE/>
              <w:autoSpaceDN/>
              <w:rPr>
                <w:color w:val="000000"/>
                <w:lang w:eastAsia="tr-TR"/>
              </w:rPr>
            </w:pPr>
            <w:r w:rsidRPr="00CA3911">
              <w:rPr>
                <w:color w:val="000000"/>
                <w:lang w:eastAsia="tr-TR"/>
              </w:rPr>
              <w:t xml:space="preserve">      Cr</w:t>
            </w:r>
          </w:p>
        </w:tc>
        <w:tc>
          <w:tcPr>
            <w:tcW w:w="1252" w:type="dxa"/>
            <w:noWrap/>
            <w:hideMark/>
          </w:tcPr>
          <w:p w14:paraId="3AC5E990" w14:textId="4C5CE9F1"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9</w:t>
            </w:r>
            <w:r w:rsidR="00CB18AF">
              <w:rPr>
                <w:color w:val="000000"/>
                <w:lang w:eastAsia="tr-TR"/>
              </w:rPr>
              <w:t>.</w:t>
            </w:r>
            <w:r w:rsidRPr="00CA3911">
              <w:rPr>
                <w:color w:val="000000"/>
                <w:lang w:eastAsia="tr-TR"/>
              </w:rPr>
              <w:t>16667</w:t>
            </w:r>
          </w:p>
        </w:tc>
        <w:tc>
          <w:tcPr>
            <w:tcW w:w="1252" w:type="dxa"/>
            <w:noWrap/>
            <w:hideMark/>
          </w:tcPr>
          <w:p w14:paraId="559E0417" w14:textId="09C2CEA5"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28</w:t>
            </w:r>
          </w:p>
        </w:tc>
        <w:tc>
          <w:tcPr>
            <w:tcW w:w="1251" w:type="dxa"/>
            <w:noWrap/>
            <w:hideMark/>
          </w:tcPr>
          <w:p w14:paraId="2A0FCAD6" w14:textId="2C10FB48"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16</w:t>
            </w:r>
          </w:p>
        </w:tc>
        <w:tc>
          <w:tcPr>
            <w:tcW w:w="1251" w:type="dxa"/>
            <w:noWrap/>
            <w:hideMark/>
          </w:tcPr>
          <w:p w14:paraId="3AE53D79" w14:textId="3E07A299"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10</w:t>
            </w:r>
            <w:r w:rsidR="00F066B7">
              <w:rPr>
                <w:color w:val="000000"/>
                <w:lang w:eastAsia="tr-TR"/>
              </w:rPr>
              <w:t>.</w:t>
            </w:r>
            <w:r w:rsidRPr="00CA3911">
              <w:rPr>
                <w:color w:val="000000"/>
                <w:lang w:eastAsia="tr-TR"/>
              </w:rPr>
              <w:t>66</w:t>
            </w:r>
          </w:p>
        </w:tc>
        <w:tc>
          <w:tcPr>
            <w:tcW w:w="1251" w:type="dxa"/>
            <w:noWrap/>
            <w:hideMark/>
          </w:tcPr>
          <w:p w14:paraId="07741A9C" w14:textId="15E79810"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67</w:t>
            </w:r>
            <w:r w:rsidR="00F066B7">
              <w:rPr>
                <w:color w:val="000000"/>
                <w:lang w:eastAsia="tr-TR"/>
              </w:rPr>
              <w:t>.</w:t>
            </w:r>
            <w:r w:rsidRPr="00CA3911">
              <w:rPr>
                <w:color w:val="000000"/>
                <w:lang w:eastAsia="tr-TR"/>
              </w:rPr>
              <w:t>03333</w:t>
            </w:r>
          </w:p>
        </w:tc>
        <w:tc>
          <w:tcPr>
            <w:tcW w:w="1251" w:type="dxa"/>
            <w:noWrap/>
            <w:hideMark/>
          </w:tcPr>
          <w:p w14:paraId="0C2D895F" w14:textId="191E4DB9"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03</w:t>
            </w:r>
          </w:p>
        </w:tc>
      </w:tr>
      <w:tr w:rsidR="00CE1CD6" w:rsidRPr="00CA3911" w14:paraId="040F9D8C" w14:textId="77777777" w:rsidTr="00C23B9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noWrap/>
            <w:hideMark/>
          </w:tcPr>
          <w:p w14:paraId="5BCAB802" w14:textId="77777777" w:rsidR="00CE1CD6" w:rsidRPr="00CA3911" w:rsidRDefault="00CE1CD6" w:rsidP="004702AF">
            <w:pPr>
              <w:widowControl/>
              <w:autoSpaceDE/>
              <w:autoSpaceDN/>
              <w:rPr>
                <w:color w:val="000000"/>
                <w:lang w:eastAsia="tr-TR"/>
              </w:rPr>
            </w:pPr>
            <w:r w:rsidRPr="00CA3911">
              <w:rPr>
                <w:color w:val="000000"/>
                <w:lang w:eastAsia="tr-TR"/>
              </w:rPr>
              <w:t xml:space="preserve">      Mn</w:t>
            </w:r>
          </w:p>
        </w:tc>
        <w:tc>
          <w:tcPr>
            <w:tcW w:w="1252" w:type="dxa"/>
            <w:noWrap/>
            <w:hideMark/>
          </w:tcPr>
          <w:p w14:paraId="0B020311" w14:textId="25B26C8D"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54</w:t>
            </w:r>
            <w:r w:rsidR="00CB18AF">
              <w:rPr>
                <w:color w:val="000000"/>
                <w:lang w:eastAsia="tr-TR"/>
              </w:rPr>
              <w:t>.</w:t>
            </w:r>
            <w:r w:rsidRPr="00CA3911">
              <w:rPr>
                <w:color w:val="000000"/>
                <w:lang w:eastAsia="tr-TR"/>
              </w:rPr>
              <w:t>50667</w:t>
            </w:r>
          </w:p>
        </w:tc>
        <w:tc>
          <w:tcPr>
            <w:tcW w:w="1252" w:type="dxa"/>
            <w:noWrap/>
            <w:hideMark/>
          </w:tcPr>
          <w:p w14:paraId="673C4A96" w14:textId="362657F0"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w:t>
            </w:r>
            <w:r w:rsidR="00CB18AF">
              <w:rPr>
                <w:color w:val="000000"/>
                <w:lang w:eastAsia="tr-TR"/>
              </w:rPr>
              <w:t>.</w:t>
            </w:r>
            <w:r w:rsidRPr="00CA3911">
              <w:rPr>
                <w:color w:val="000000"/>
                <w:lang w:eastAsia="tr-TR"/>
              </w:rPr>
              <w:t>49</w:t>
            </w:r>
          </w:p>
        </w:tc>
        <w:tc>
          <w:tcPr>
            <w:tcW w:w="1251" w:type="dxa"/>
            <w:noWrap/>
            <w:hideMark/>
          </w:tcPr>
          <w:p w14:paraId="0F064B2A" w14:textId="5BED1A53"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79</w:t>
            </w:r>
          </w:p>
        </w:tc>
        <w:tc>
          <w:tcPr>
            <w:tcW w:w="1251" w:type="dxa"/>
            <w:noWrap/>
            <w:hideMark/>
          </w:tcPr>
          <w:p w14:paraId="7F7E4898" w14:textId="0DFCC334"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2</w:t>
            </w:r>
            <w:r w:rsidR="00F066B7">
              <w:rPr>
                <w:color w:val="000000"/>
                <w:lang w:eastAsia="tr-TR"/>
              </w:rPr>
              <w:t>.</w:t>
            </w:r>
            <w:r w:rsidRPr="00CA3911">
              <w:rPr>
                <w:color w:val="000000"/>
                <w:lang w:eastAsia="tr-TR"/>
              </w:rPr>
              <w:t>22</w:t>
            </w:r>
          </w:p>
        </w:tc>
        <w:tc>
          <w:tcPr>
            <w:tcW w:w="1251" w:type="dxa"/>
            <w:noWrap/>
            <w:hideMark/>
          </w:tcPr>
          <w:p w14:paraId="2AB3F438" w14:textId="45385FF5"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82</w:t>
            </w:r>
            <w:r w:rsidR="00F066B7">
              <w:rPr>
                <w:color w:val="000000"/>
                <w:lang w:eastAsia="tr-TR"/>
              </w:rPr>
              <w:t>.</w:t>
            </w:r>
            <w:r w:rsidRPr="00CA3911">
              <w:rPr>
                <w:color w:val="000000"/>
                <w:lang w:eastAsia="tr-TR"/>
              </w:rPr>
              <w:t>5</w:t>
            </w:r>
          </w:p>
        </w:tc>
        <w:tc>
          <w:tcPr>
            <w:tcW w:w="1251" w:type="dxa"/>
            <w:noWrap/>
            <w:hideMark/>
          </w:tcPr>
          <w:p w14:paraId="54ACCBB4" w14:textId="05CF01BD"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03</w:t>
            </w:r>
          </w:p>
        </w:tc>
      </w:tr>
      <w:tr w:rsidR="00CE1CD6" w:rsidRPr="00CA3911" w14:paraId="79860F00" w14:textId="77777777" w:rsidTr="00C23B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noWrap/>
            <w:hideMark/>
          </w:tcPr>
          <w:p w14:paraId="661BBF93" w14:textId="77777777" w:rsidR="00CE1CD6" w:rsidRPr="00CA3911" w:rsidRDefault="00CE1CD6" w:rsidP="004702AF">
            <w:pPr>
              <w:widowControl/>
              <w:autoSpaceDE/>
              <w:autoSpaceDN/>
              <w:rPr>
                <w:color w:val="000000"/>
                <w:lang w:eastAsia="tr-TR"/>
              </w:rPr>
            </w:pPr>
            <w:r w:rsidRPr="00CA3911">
              <w:rPr>
                <w:color w:val="000000"/>
                <w:lang w:eastAsia="tr-TR"/>
              </w:rPr>
              <w:t xml:space="preserve">      Fe</w:t>
            </w:r>
          </w:p>
        </w:tc>
        <w:tc>
          <w:tcPr>
            <w:tcW w:w="1252" w:type="dxa"/>
            <w:noWrap/>
            <w:hideMark/>
          </w:tcPr>
          <w:p w14:paraId="519161B0" w14:textId="676DFEA4"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32</w:t>
            </w:r>
            <w:r w:rsidR="00CB18AF">
              <w:rPr>
                <w:color w:val="000000"/>
                <w:lang w:eastAsia="tr-TR"/>
              </w:rPr>
              <w:t>.</w:t>
            </w:r>
            <w:r w:rsidRPr="00CA3911">
              <w:rPr>
                <w:color w:val="000000"/>
                <w:lang w:eastAsia="tr-TR"/>
              </w:rPr>
              <w:t>64667</w:t>
            </w:r>
          </w:p>
        </w:tc>
        <w:tc>
          <w:tcPr>
            <w:tcW w:w="1252" w:type="dxa"/>
            <w:noWrap/>
            <w:hideMark/>
          </w:tcPr>
          <w:p w14:paraId="515D7D5F" w14:textId="74872CD6"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82</w:t>
            </w:r>
          </w:p>
        </w:tc>
        <w:tc>
          <w:tcPr>
            <w:tcW w:w="1251" w:type="dxa"/>
            <w:noWrap/>
            <w:hideMark/>
          </w:tcPr>
          <w:p w14:paraId="0A9F7696" w14:textId="574E2602"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43</w:t>
            </w:r>
          </w:p>
        </w:tc>
        <w:tc>
          <w:tcPr>
            <w:tcW w:w="1251" w:type="dxa"/>
            <w:noWrap/>
            <w:hideMark/>
          </w:tcPr>
          <w:p w14:paraId="22952080" w14:textId="1050CCF6"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w:t>
            </w:r>
            <w:r w:rsidR="00F066B7">
              <w:rPr>
                <w:color w:val="000000"/>
                <w:lang w:eastAsia="tr-TR"/>
              </w:rPr>
              <w:t>.</w:t>
            </w:r>
            <w:r w:rsidRPr="00CA3911">
              <w:rPr>
                <w:color w:val="000000"/>
                <w:lang w:eastAsia="tr-TR"/>
              </w:rPr>
              <w:t>68</w:t>
            </w:r>
          </w:p>
        </w:tc>
        <w:tc>
          <w:tcPr>
            <w:tcW w:w="1251" w:type="dxa"/>
            <w:noWrap/>
            <w:hideMark/>
          </w:tcPr>
          <w:p w14:paraId="4E0C9754" w14:textId="303ED3C8"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92</w:t>
            </w:r>
            <w:r w:rsidR="00F066B7">
              <w:rPr>
                <w:color w:val="000000"/>
                <w:lang w:eastAsia="tr-TR"/>
              </w:rPr>
              <w:t>.</w:t>
            </w:r>
            <w:r w:rsidRPr="00CA3911">
              <w:rPr>
                <w:color w:val="000000"/>
                <w:lang w:eastAsia="tr-TR"/>
              </w:rPr>
              <w:t>18667</w:t>
            </w:r>
          </w:p>
        </w:tc>
        <w:tc>
          <w:tcPr>
            <w:tcW w:w="1251" w:type="dxa"/>
            <w:noWrap/>
            <w:hideMark/>
          </w:tcPr>
          <w:p w14:paraId="541660A2" w14:textId="31F12996"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03</w:t>
            </w:r>
          </w:p>
        </w:tc>
      </w:tr>
      <w:tr w:rsidR="00CE1CD6" w:rsidRPr="00CA3911" w14:paraId="40D3BF48" w14:textId="77777777" w:rsidTr="00C23B9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noWrap/>
            <w:hideMark/>
          </w:tcPr>
          <w:p w14:paraId="26FA5F46" w14:textId="77777777" w:rsidR="00CE1CD6" w:rsidRPr="00CA3911" w:rsidRDefault="00CE1CD6" w:rsidP="004702AF">
            <w:pPr>
              <w:widowControl/>
              <w:autoSpaceDE/>
              <w:autoSpaceDN/>
              <w:rPr>
                <w:color w:val="000000"/>
                <w:lang w:eastAsia="tr-TR"/>
              </w:rPr>
            </w:pPr>
            <w:r w:rsidRPr="00CA3911">
              <w:rPr>
                <w:color w:val="000000"/>
                <w:lang w:eastAsia="tr-TR"/>
              </w:rPr>
              <w:t xml:space="preserve">      Ni</w:t>
            </w:r>
          </w:p>
        </w:tc>
        <w:tc>
          <w:tcPr>
            <w:tcW w:w="1252" w:type="dxa"/>
            <w:noWrap/>
            <w:hideMark/>
          </w:tcPr>
          <w:p w14:paraId="6E25C609" w14:textId="72445BDA"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5</w:t>
            </w:r>
            <w:r w:rsidR="00CB18AF">
              <w:rPr>
                <w:color w:val="000000"/>
                <w:lang w:eastAsia="tr-TR"/>
              </w:rPr>
              <w:t>.</w:t>
            </w:r>
            <w:r w:rsidRPr="00CA3911">
              <w:rPr>
                <w:color w:val="000000"/>
                <w:lang w:eastAsia="tr-TR"/>
              </w:rPr>
              <w:t>45333</w:t>
            </w:r>
          </w:p>
        </w:tc>
        <w:tc>
          <w:tcPr>
            <w:tcW w:w="1252" w:type="dxa"/>
            <w:noWrap/>
            <w:hideMark/>
          </w:tcPr>
          <w:p w14:paraId="3A2B3DA8" w14:textId="459A725B"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13</w:t>
            </w:r>
          </w:p>
        </w:tc>
        <w:tc>
          <w:tcPr>
            <w:tcW w:w="1251" w:type="dxa"/>
            <w:noWrap/>
            <w:hideMark/>
          </w:tcPr>
          <w:p w14:paraId="27E92F93" w14:textId="7CD45AE0"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07</w:t>
            </w:r>
          </w:p>
        </w:tc>
        <w:tc>
          <w:tcPr>
            <w:tcW w:w="1251" w:type="dxa"/>
            <w:noWrap/>
            <w:hideMark/>
          </w:tcPr>
          <w:p w14:paraId="37D2D034" w14:textId="040D4FF4"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22</w:t>
            </w:r>
            <w:r w:rsidR="00F066B7">
              <w:rPr>
                <w:color w:val="000000"/>
                <w:lang w:eastAsia="tr-TR"/>
              </w:rPr>
              <w:t>.</w:t>
            </w:r>
            <w:r w:rsidRPr="00CA3911">
              <w:rPr>
                <w:color w:val="000000"/>
                <w:lang w:eastAsia="tr-TR"/>
              </w:rPr>
              <w:t>58</w:t>
            </w:r>
          </w:p>
        </w:tc>
        <w:tc>
          <w:tcPr>
            <w:tcW w:w="1251" w:type="dxa"/>
            <w:noWrap/>
            <w:hideMark/>
          </w:tcPr>
          <w:p w14:paraId="2D8A1E67" w14:textId="77777777" w:rsidR="00CE1CD6" w:rsidRPr="00CA3911" w:rsidRDefault="00CE1CD6" w:rsidP="004702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111</w:t>
            </w:r>
          </w:p>
        </w:tc>
        <w:tc>
          <w:tcPr>
            <w:tcW w:w="1251" w:type="dxa"/>
            <w:noWrap/>
            <w:hideMark/>
          </w:tcPr>
          <w:p w14:paraId="26BD2225" w14:textId="0CF70FB6"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03</w:t>
            </w:r>
          </w:p>
        </w:tc>
      </w:tr>
      <w:tr w:rsidR="00CE1CD6" w:rsidRPr="00CA3911" w14:paraId="14A2D0B5" w14:textId="77777777" w:rsidTr="00C23B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noWrap/>
            <w:hideMark/>
          </w:tcPr>
          <w:p w14:paraId="165DFED5" w14:textId="77777777" w:rsidR="00CE1CD6" w:rsidRPr="00CA3911" w:rsidRDefault="00CE1CD6" w:rsidP="004702AF">
            <w:pPr>
              <w:widowControl/>
              <w:autoSpaceDE/>
              <w:autoSpaceDN/>
              <w:rPr>
                <w:color w:val="000000"/>
                <w:lang w:eastAsia="tr-TR"/>
              </w:rPr>
            </w:pPr>
            <w:r w:rsidRPr="00CA3911">
              <w:rPr>
                <w:color w:val="000000"/>
                <w:lang w:eastAsia="tr-TR"/>
              </w:rPr>
              <w:t xml:space="preserve">      Cu</w:t>
            </w:r>
          </w:p>
        </w:tc>
        <w:tc>
          <w:tcPr>
            <w:tcW w:w="1252" w:type="dxa"/>
            <w:noWrap/>
            <w:hideMark/>
          </w:tcPr>
          <w:p w14:paraId="2F05E468" w14:textId="51B1349D"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13</w:t>
            </w:r>
            <w:r w:rsidR="00CB18AF">
              <w:rPr>
                <w:color w:val="000000"/>
                <w:lang w:eastAsia="tr-TR"/>
              </w:rPr>
              <w:t>.</w:t>
            </w:r>
            <w:r w:rsidRPr="00CA3911">
              <w:rPr>
                <w:color w:val="000000"/>
                <w:lang w:eastAsia="tr-TR"/>
              </w:rPr>
              <w:t>18</w:t>
            </w:r>
          </w:p>
        </w:tc>
        <w:tc>
          <w:tcPr>
            <w:tcW w:w="1252" w:type="dxa"/>
            <w:noWrap/>
            <w:hideMark/>
          </w:tcPr>
          <w:p w14:paraId="10183802" w14:textId="1B988EB8"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35</w:t>
            </w:r>
          </w:p>
        </w:tc>
        <w:tc>
          <w:tcPr>
            <w:tcW w:w="1251" w:type="dxa"/>
            <w:noWrap/>
            <w:hideMark/>
          </w:tcPr>
          <w:p w14:paraId="0C29707C" w14:textId="54A64C2A" w:rsidR="00CE1CD6" w:rsidRPr="00CA3911" w:rsidRDefault="00CE1CD6" w:rsidP="00CB18AF">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16</w:t>
            </w:r>
          </w:p>
        </w:tc>
        <w:tc>
          <w:tcPr>
            <w:tcW w:w="1251" w:type="dxa"/>
            <w:noWrap/>
            <w:hideMark/>
          </w:tcPr>
          <w:p w14:paraId="2CCCEAAA" w14:textId="3C5CA806"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9</w:t>
            </w:r>
            <w:r w:rsidR="00F066B7">
              <w:rPr>
                <w:color w:val="000000"/>
                <w:lang w:eastAsia="tr-TR"/>
              </w:rPr>
              <w:t>.</w:t>
            </w:r>
            <w:r w:rsidRPr="00CA3911">
              <w:rPr>
                <w:color w:val="000000"/>
                <w:lang w:eastAsia="tr-TR"/>
              </w:rPr>
              <w:t>52</w:t>
            </w:r>
          </w:p>
        </w:tc>
        <w:tc>
          <w:tcPr>
            <w:tcW w:w="1251" w:type="dxa"/>
            <w:noWrap/>
            <w:hideMark/>
          </w:tcPr>
          <w:p w14:paraId="4C533647" w14:textId="00548418"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111</w:t>
            </w:r>
            <w:r w:rsidR="00F066B7">
              <w:rPr>
                <w:color w:val="000000"/>
                <w:lang w:eastAsia="tr-TR"/>
              </w:rPr>
              <w:t>.</w:t>
            </w:r>
            <w:r w:rsidRPr="00CA3911">
              <w:rPr>
                <w:color w:val="000000"/>
                <w:lang w:eastAsia="tr-TR"/>
              </w:rPr>
              <w:t>5867</w:t>
            </w:r>
          </w:p>
        </w:tc>
        <w:tc>
          <w:tcPr>
            <w:tcW w:w="1251" w:type="dxa"/>
            <w:noWrap/>
            <w:hideMark/>
          </w:tcPr>
          <w:p w14:paraId="2F561650" w14:textId="2D2B4F34" w:rsidR="00CE1CD6" w:rsidRPr="00CA3911" w:rsidRDefault="00CE1CD6" w:rsidP="00F066B7">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03</w:t>
            </w:r>
          </w:p>
        </w:tc>
      </w:tr>
      <w:tr w:rsidR="00CE1CD6" w:rsidRPr="00CA3911" w14:paraId="75124D05" w14:textId="77777777" w:rsidTr="00C23B9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2" w:type="dxa"/>
            <w:noWrap/>
            <w:hideMark/>
          </w:tcPr>
          <w:p w14:paraId="452D7AD5" w14:textId="77777777" w:rsidR="00CE1CD6" w:rsidRPr="00CA3911" w:rsidRDefault="00CE1CD6" w:rsidP="004702AF">
            <w:pPr>
              <w:widowControl/>
              <w:autoSpaceDE/>
              <w:autoSpaceDN/>
              <w:rPr>
                <w:color w:val="000000"/>
                <w:lang w:eastAsia="tr-TR"/>
              </w:rPr>
            </w:pPr>
            <w:r w:rsidRPr="00CA3911">
              <w:rPr>
                <w:color w:val="000000"/>
                <w:lang w:eastAsia="tr-TR"/>
              </w:rPr>
              <w:t xml:space="preserve">      Zn</w:t>
            </w:r>
          </w:p>
        </w:tc>
        <w:tc>
          <w:tcPr>
            <w:tcW w:w="1252" w:type="dxa"/>
            <w:noWrap/>
            <w:hideMark/>
          </w:tcPr>
          <w:p w14:paraId="7CCE175D" w14:textId="23391F62"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40</w:t>
            </w:r>
            <w:r w:rsidR="00CB18AF">
              <w:rPr>
                <w:color w:val="000000"/>
                <w:lang w:eastAsia="tr-TR"/>
              </w:rPr>
              <w:t>.</w:t>
            </w:r>
            <w:r w:rsidRPr="00CA3911">
              <w:rPr>
                <w:color w:val="000000"/>
                <w:lang w:eastAsia="tr-TR"/>
              </w:rPr>
              <w:t>84667</w:t>
            </w:r>
          </w:p>
        </w:tc>
        <w:tc>
          <w:tcPr>
            <w:tcW w:w="1252" w:type="dxa"/>
            <w:noWrap/>
            <w:hideMark/>
          </w:tcPr>
          <w:p w14:paraId="096350C3" w14:textId="35289482"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w:t>
            </w:r>
            <w:r w:rsidR="00CB18AF">
              <w:rPr>
                <w:color w:val="000000"/>
                <w:lang w:eastAsia="tr-TR"/>
              </w:rPr>
              <w:t>.</w:t>
            </w:r>
            <w:r w:rsidRPr="00CA3911">
              <w:rPr>
                <w:color w:val="000000"/>
                <w:lang w:eastAsia="tr-TR"/>
              </w:rPr>
              <w:t>15</w:t>
            </w:r>
          </w:p>
        </w:tc>
        <w:tc>
          <w:tcPr>
            <w:tcW w:w="1251" w:type="dxa"/>
            <w:noWrap/>
            <w:hideMark/>
          </w:tcPr>
          <w:p w14:paraId="421DF3A0" w14:textId="3C838779" w:rsidR="00CE1CD6" w:rsidRPr="00CA3911" w:rsidRDefault="00CE1CD6" w:rsidP="00CB18AF">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CB18AF">
              <w:rPr>
                <w:color w:val="000000"/>
                <w:lang w:eastAsia="tr-TR"/>
              </w:rPr>
              <w:t>.</w:t>
            </w:r>
            <w:r w:rsidRPr="00CA3911">
              <w:rPr>
                <w:color w:val="000000"/>
                <w:lang w:eastAsia="tr-TR"/>
              </w:rPr>
              <w:t>51</w:t>
            </w:r>
          </w:p>
        </w:tc>
        <w:tc>
          <w:tcPr>
            <w:tcW w:w="1251" w:type="dxa"/>
            <w:noWrap/>
            <w:hideMark/>
          </w:tcPr>
          <w:p w14:paraId="1218101A" w14:textId="1C269294"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3</w:t>
            </w:r>
            <w:r w:rsidR="00F066B7">
              <w:rPr>
                <w:color w:val="000000"/>
                <w:lang w:eastAsia="tr-TR"/>
              </w:rPr>
              <w:t>.</w:t>
            </w:r>
            <w:r w:rsidRPr="00CA3911">
              <w:rPr>
                <w:color w:val="000000"/>
                <w:lang w:eastAsia="tr-TR"/>
              </w:rPr>
              <w:t>31</w:t>
            </w:r>
          </w:p>
        </w:tc>
        <w:tc>
          <w:tcPr>
            <w:tcW w:w="1251" w:type="dxa"/>
            <w:noWrap/>
            <w:hideMark/>
          </w:tcPr>
          <w:p w14:paraId="402E7A28" w14:textId="00877F4A" w:rsidR="00CE1CD6" w:rsidRPr="00CA3911" w:rsidRDefault="00CE1CD6" w:rsidP="00F066B7">
            <w:pPr>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116</w:t>
            </w:r>
            <w:r w:rsidR="00F066B7">
              <w:rPr>
                <w:color w:val="000000"/>
                <w:lang w:eastAsia="tr-TR"/>
              </w:rPr>
              <w:t>.</w:t>
            </w:r>
            <w:r w:rsidRPr="00CA3911">
              <w:rPr>
                <w:color w:val="000000"/>
                <w:lang w:eastAsia="tr-TR"/>
              </w:rPr>
              <w:t>74</w:t>
            </w:r>
          </w:p>
        </w:tc>
        <w:tc>
          <w:tcPr>
            <w:tcW w:w="1251" w:type="dxa"/>
            <w:noWrap/>
            <w:hideMark/>
          </w:tcPr>
          <w:p w14:paraId="521119A9" w14:textId="5F1BA33B" w:rsidR="00CE1CD6" w:rsidRPr="00CA3911" w:rsidRDefault="00CE1CD6" w:rsidP="00F066B7">
            <w:pPr>
              <w:keepNext/>
              <w:widowControl/>
              <w:autoSpaceDE/>
              <w:autoSpaceDN/>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F066B7">
              <w:rPr>
                <w:color w:val="000000"/>
                <w:lang w:eastAsia="tr-TR"/>
              </w:rPr>
              <w:t>.</w:t>
            </w:r>
            <w:r w:rsidRPr="00CA3911">
              <w:rPr>
                <w:color w:val="000000"/>
                <w:lang w:eastAsia="tr-TR"/>
              </w:rPr>
              <w:t>04</w:t>
            </w:r>
          </w:p>
        </w:tc>
      </w:tr>
    </w:tbl>
    <w:p w14:paraId="60CF9809" w14:textId="77777777" w:rsidR="00E201AA" w:rsidRDefault="00B310CE" w:rsidP="00811375">
      <w:pPr>
        <w:keepNext/>
        <w:spacing w:line="360" w:lineRule="auto"/>
      </w:pPr>
      <w:r>
        <w:rPr>
          <w:noProof/>
          <w:lang w:eastAsia="tr-TR"/>
        </w:rPr>
        <w:lastRenderedPageBreak/>
        <w:drawing>
          <wp:inline distT="0" distB="0" distL="0" distR="0" wp14:anchorId="077925BD" wp14:editId="4DA9653A">
            <wp:extent cx="5562000" cy="2739600"/>
            <wp:effectExtent l="19050" t="19050" r="19685" b="2286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62000" cy="2739600"/>
                    </a:xfrm>
                    <a:prstGeom prst="rect">
                      <a:avLst/>
                    </a:prstGeom>
                    <a:noFill/>
                    <a:ln>
                      <a:solidFill>
                        <a:schemeClr val="tx1"/>
                      </a:solidFill>
                    </a:ln>
                  </pic:spPr>
                </pic:pic>
              </a:graphicData>
            </a:graphic>
          </wp:inline>
        </w:drawing>
      </w:r>
    </w:p>
    <w:p w14:paraId="1116A829" w14:textId="1D21B111" w:rsidR="00B310CE" w:rsidRDefault="00E201AA" w:rsidP="00811375">
      <w:pPr>
        <w:pStyle w:val="T1"/>
      </w:pPr>
      <w:bookmarkStart w:id="114" w:name="_Toc71971593"/>
      <w:r>
        <w:t>Şekil 3</w:t>
      </w:r>
      <w:r w:rsidR="00E61D8A">
        <w:t>.</w:t>
      </w:r>
      <w:r w:rsidR="00855D58">
        <w:rPr>
          <w:noProof/>
        </w:rPr>
        <w:fldChar w:fldCharType="begin"/>
      </w:r>
      <w:r w:rsidR="00855D58">
        <w:rPr>
          <w:noProof/>
        </w:rPr>
        <w:instrText xml:space="preserve"> SEQ Şekil \* ARABIC \s 1 </w:instrText>
      </w:r>
      <w:r w:rsidR="00855D58">
        <w:rPr>
          <w:noProof/>
        </w:rPr>
        <w:fldChar w:fldCharType="separate"/>
      </w:r>
      <w:r w:rsidR="009D655E">
        <w:rPr>
          <w:noProof/>
        </w:rPr>
        <w:t>9</w:t>
      </w:r>
      <w:r w:rsidR="00855D58">
        <w:rPr>
          <w:noProof/>
        </w:rPr>
        <w:fldChar w:fldCharType="end"/>
      </w:r>
      <w:r>
        <w:t xml:space="preserve">.  </w:t>
      </w:r>
      <w:r w:rsidRPr="00E201AA">
        <w:rPr>
          <w:i/>
        </w:rPr>
        <w:t>Mitopus morio</w:t>
      </w:r>
      <w:r w:rsidRPr="006D5DD1">
        <w:t xml:space="preserve"> dişi için XRF spektrometre ile ölçülmüş spektrum</w:t>
      </w:r>
      <w:bookmarkEnd w:id="114"/>
    </w:p>
    <w:p w14:paraId="445A55D3" w14:textId="77777777" w:rsidR="00B310CE" w:rsidRPr="00B310CE" w:rsidRDefault="00B310CE" w:rsidP="00B310CE"/>
    <w:p w14:paraId="25AE43B7" w14:textId="05C131E6" w:rsidR="00CE1CD6" w:rsidRDefault="00CE1CD6" w:rsidP="00AC4C1F">
      <w:pPr>
        <w:spacing w:line="360" w:lineRule="auto"/>
        <w:ind w:firstLine="567"/>
        <w:jc w:val="both"/>
        <w:rPr>
          <w:b/>
          <w:sz w:val="24"/>
        </w:rPr>
      </w:pPr>
      <w:r w:rsidRPr="00A36340">
        <w:rPr>
          <w:i/>
          <w:sz w:val="24"/>
        </w:rPr>
        <w:t>Mitopus morio</w:t>
      </w:r>
      <w:r>
        <w:rPr>
          <w:b/>
          <w:sz w:val="24"/>
        </w:rPr>
        <w:t xml:space="preserve"> </w:t>
      </w:r>
      <w:r>
        <w:rPr>
          <w:bCs/>
          <w:sz w:val="24"/>
        </w:rPr>
        <w:t>erkek</w:t>
      </w:r>
      <w:r w:rsidRPr="00295513">
        <w:rPr>
          <w:bCs/>
          <w:sz w:val="24"/>
        </w:rPr>
        <w:t xml:space="preserve"> bireylerinin </w:t>
      </w:r>
      <w:r>
        <w:rPr>
          <w:bCs/>
          <w:sz w:val="24"/>
        </w:rPr>
        <w:t xml:space="preserve">XRF </w:t>
      </w:r>
      <w:r w:rsidRPr="00295513">
        <w:rPr>
          <w:bCs/>
          <w:sz w:val="24"/>
        </w:rPr>
        <w:t>element analizi</w:t>
      </w:r>
      <w:r>
        <w:rPr>
          <w:bCs/>
          <w:sz w:val="24"/>
        </w:rPr>
        <w:t xml:space="preserve"> sonucunda elde edilen </w:t>
      </w:r>
      <w:proofErr w:type="gramStart"/>
      <w:r w:rsidRPr="00295513">
        <w:rPr>
          <w:bCs/>
          <w:sz w:val="24"/>
        </w:rPr>
        <w:t>konsantrasyon</w:t>
      </w:r>
      <w:proofErr w:type="gramEnd"/>
      <w:r>
        <w:rPr>
          <w:b/>
          <w:sz w:val="24"/>
        </w:rPr>
        <w:t xml:space="preserve"> </w:t>
      </w:r>
      <w:r w:rsidRPr="00295513">
        <w:rPr>
          <w:bCs/>
          <w:sz w:val="24"/>
        </w:rPr>
        <w:t>değerleri</w:t>
      </w:r>
      <w:r>
        <w:rPr>
          <w:b/>
          <w:sz w:val="24"/>
        </w:rPr>
        <w:t xml:space="preserve"> </w:t>
      </w:r>
      <w:r w:rsidRPr="00EA3151">
        <w:rPr>
          <w:sz w:val="24"/>
        </w:rPr>
        <w:t>incelendiğinde</w:t>
      </w:r>
      <w:r>
        <w:rPr>
          <w:b/>
          <w:sz w:val="24"/>
        </w:rPr>
        <w:t xml:space="preserve"> </w:t>
      </w:r>
      <w:r>
        <w:rPr>
          <w:bCs/>
          <w:sz w:val="24"/>
        </w:rPr>
        <w:t>en fazla</w:t>
      </w:r>
      <w:r w:rsidRPr="00295513">
        <w:rPr>
          <w:bCs/>
          <w:sz w:val="24"/>
        </w:rPr>
        <w:t xml:space="preserve"> </w:t>
      </w:r>
      <w:r w:rsidR="004F6DB3">
        <w:rPr>
          <w:bCs/>
          <w:sz w:val="24"/>
        </w:rPr>
        <w:t>Ca daha sonra sırasıyla Cl, S</w:t>
      </w:r>
      <w:r>
        <w:rPr>
          <w:bCs/>
          <w:sz w:val="24"/>
        </w:rPr>
        <w:t>,</w:t>
      </w:r>
      <w:r w:rsidR="004F6DB3">
        <w:rPr>
          <w:bCs/>
          <w:sz w:val="24"/>
        </w:rPr>
        <w:t xml:space="preserve"> Mn, Fe, P, Zn, Cu</w:t>
      </w:r>
      <w:r>
        <w:rPr>
          <w:bCs/>
          <w:sz w:val="24"/>
        </w:rPr>
        <w:t>,</w:t>
      </w:r>
      <w:r w:rsidRPr="00D57171">
        <w:rPr>
          <w:bCs/>
          <w:sz w:val="24"/>
        </w:rPr>
        <w:t xml:space="preserve"> </w:t>
      </w:r>
      <w:r w:rsidR="004F6DB3">
        <w:rPr>
          <w:bCs/>
          <w:sz w:val="24"/>
        </w:rPr>
        <w:t>Na</w:t>
      </w:r>
      <w:r>
        <w:rPr>
          <w:bCs/>
          <w:sz w:val="24"/>
        </w:rPr>
        <w:t>,</w:t>
      </w:r>
      <w:r w:rsidRPr="00A36340">
        <w:rPr>
          <w:bCs/>
          <w:sz w:val="24"/>
        </w:rPr>
        <w:t xml:space="preserve"> </w:t>
      </w:r>
      <w:r w:rsidR="004F6DB3">
        <w:rPr>
          <w:bCs/>
          <w:sz w:val="24"/>
        </w:rPr>
        <w:t>Ni, Cr</w:t>
      </w:r>
      <w:r w:rsidRPr="00295513">
        <w:rPr>
          <w:bCs/>
          <w:sz w:val="24"/>
        </w:rPr>
        <w:t>,</w:t>
      </w:r>
      <w:r w:rsidR="004F6DB3">
        <w:rPr>
          <w:bCs/>
          <w:sz w:val="24"/>
        </w:rPr>
        <w:t xml:space="preserve"> Mg, K</w:t>
      </w:r>
      <w:r>
        <w:rPr>
          <w:bCs/>
          <w:sz w:val="24"/>
        </w:rPr>
        <w:t>,</w:t>
      </w:r>
      <w:r w:rsidR="004F6DB3">
        <w:rPr>
          <w:bCs/>
          <w:sz w:val="24"/>
        </w:rPr>
        <w:t xml:space="preserve"> </w:t>
      </w:r>
      <w:r w:rsidRPr="00295513">
        <w:rPr>
          <w:bCs/>
          <w:sz w:val="24"/>
        </w:rPr>
        <w:t>T</w:t>
      </w:r>
      <w:r w:rsidR="004F6DB3">
        <w:rPr>
          <w:bCs/>
          <w:sz w:val="24"/>
        </w:rPr>
        <w:t xml:space="preserve">i, </w:t>
      </w:r>
      <w:r w:rsidRPr="00295513">
        <w:rPr>
          <w:bCs/>
          <w:sz w:val="24"/>
        </w:rPr>
        <w:t>Al</w:t>
      </w:r>
      <w:r w:rsidR="004F6DB3">
        <w:rPr>
          <w:bCs/>
          <w:sz w:val="24"/>
        </w:rPr>
        <w:t xml:space="preserve">,  ve en az Si </w:t>
      </w:r>
      <w:r>
        <w:rPr>
          <w:bCs/>
          <w:sz w:val="24"/>
        </w:rPr>
        <w:t xml:space="preserve">olduğu belirlenmiştir </w:t>
      </w:r>
      <w:r w:rsidRPr="00A44EE6">
        <w:rPr>
          <w:sz w:val="24"/>
        </w:rPr>
        <w:t xml:space="preserve">(Tablo </w:t>
      </w:r>
      <w:r w:rsidR="00C23B9B">
        <w:rPr>
          <w:sz w:val="24"/>
        </w:rPr>
        <w:t>3.</w:t>
      </w:r>
      <w:r w:rsidRPr="00A44EE6">
        <w:rPr>
          <w:sz w:val="24"/>
        </w:rPr>
        <w:t>7).</w:t>
      </w:r>
      <w:r>
        <w:rPr>
          <w:b/>
          <w:sz w:val="24"/>
        </w:rPr>
        <w:t xml:space="preserve"> </w:t>
      </w:r>
      <w:bookmarkStart w:id="115" w:name="_Toc64137777"/>
    </w:p>
    <w:p w14:paraId="63D2630E" w14:textId="77777777" w:rsidR="00B310CE" w:rsidRPr="00EB04E9" w:rsidRDefault="00B310CE" w:rsidP="00CE1CD6">
      <w:pPr>
        <w:spacing w:line="360" w:lineRule="auto"/>
      </w:pPr>
    </w:p>
    <w:p w14:paraId="1AB55F9C" w14:textId="78AF7075" w:rsidR="00C23B9B" w:rsidRDefault="00CE642D" w:rsidP="00C23B9B">
      <w:pPr>
        <w:pStyle w:val="ResimYazs"/>
        <w:keepNext/>
      </w:pPr>
      <w:bookmarkStart w:id="116" w:name="_Toc71974342"/>
      <w:r>
        <w:t>Tablo 3</w:t>
      </w:r>
      <w:r w:rsidR="002C58D5">
        <w:t>.</w:t>
      </w:r>
      <w:r w:rsidR="00855D58">
        <w:rPr>
          <w:noProof/>
        </w:rPr>
        <w:fldChar w:fldCharType="begin"/>
      </w:r>
      <w:r w:rsidR="00855D58">
        <w:rPr>
          <w:noProof/>
        </w:rPr>
        <w:instrText xml:space="preserve"> SEQ Tablo \* ARABIC \s 1 </w:instrText>
      </w:r>
      <w:r w:rsidR="00855D58">
        <w:rPr>
          <w:noProof/>
        </w:rPr>
        <w:fldChar w:fldCharType="separate"/>
      </w:r>
      <w:r w:rsidR="009D655E">
        <w:rPr>
          <w:noProof/>
        </w:rPr>
        <w:t>7</w:t>
      </w:r>
      <w:r w:rsidR="00855D58">
        <w:rPr>
          <w:noProof/>
        </w:rPr>
        <w:fldChar w:fldCharType="end"/>
      </w:r>
      <w:r w:rsidR="00C23B9B">
        <w:t xml:space="preserve">. </w:t>
      </w:r>
      <w:r w:rsidR="00C23B9B" w:rsidRPr="00C23B9B">
        <w:rPr>
          <w:i/>
        </w:rPr>
        <w:t>Mitopus morio</w:t>
      </w:r>
      <w:r w:rsidR="00C23B9B" w:rsidRPr="00F256E7">
        <w:t xml:space="preserve"> erkek için element analiz sonuçları (%</w:t>
      </w:r>
      <w:proofErr w:type="gramStart"/>
      <w:r w:rsidR="00C23B9B" w:rsidRPr="00F256E7">
        <w:t>konsantrasyon</w:t>
      </w:r>
      <w:proofErr w:type="gramEnd"/>
      <w:r w:rsidR="00C23B9B" w:rsidRPr="00F256E7">
        <w:t>)</w:t>
      </w:r>
      <w:bookmarkEnd w:id="116"/>
    </w:p>
    <w:tbl>
      <w:tblPr>
        <w:tblStyle w:val="AkGlgeleme-Vurgu5"/>
        <w:tblW w:w="8823" w:type="dxa"/>
        <w:tblBorders>
          <w:top w:val="single" w:sz="4" w:space="0" w:color="auto"/>
          <w:bottom w:val="single" w:sz="4" w:space="0" w:color="auto"/>
        </w:tblBorders>
        <w:tblLook w:val="04A0" w:firstRow="1" w:lastRow="0" w:firstColumn="1" w:lastColumn="0" w:noHBand="0" w:noVBand="1"/>
      </w:tblPr>
      <w:tblGrid>
        <w:gridCol w:w="1175"/>
        <w:gridCol w:w="1188"/>
        <w:gridCol w:w="1330"/>
        <w:gridCol w:w="1259"/>
        <w:gridCol w:w="1306"/>
        <w:gridCol w:w="1235"/>
        <w:gridCol w:w="1330"/>
      </w:tblGrid>
      <w:tr w:rsidR="00CE1CD6" w:rsidRPr="00175595" w14:paraId="421B5E68" w14:textId="77777777" w:rsidTr="00B2242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5" w:type="dxa"/>
            <w:tcBorders>
              <w:top w:val="single" w:sz="4" w:space="0" w:color="auto"/>
              <w:bottom w:val="single" w:sz="4" w:space="0" w:color="auto"/>
            </w:tcBorders>
            <w:noWrap/>
            <w:hideMark/>
          </w:tcPr>
          <w:p w14:paraId="28CD997C" w14:textId="77777777" w:rsidR="00CE1CD6" w:rsidRPr="00CA3911" w:rsidRDefault="00CE1CD6" w:rsidP="004702AF">
            <w:pPr>
              <w:widowControl/>
              <w:autoSpaceDE/>
              <w:autoSpaceDN/>
              <w:rPr>
                <w:b w:val="0"/>
                <w:bCs w:val="0"/>
                <w:color w:val="000000"/>
                <w:lang w:eastAsia="tr-TR"/>
              </w:rPr>
            </w:pPr>
            <w:r w:rsidRPr="00CA3911">
              <w:rPr>
                <w:color w:val="000000"/>
                <w:lang w:eastAsia="tr-TR"/>
              </w:rPr>
              <w:t xml:space="preserve">    Elem:</w:t>
            </w:r>
          </w:p>
        </w:tc>
        <w:tc>
          <w:tcPr>
            <w:tcW w:w="1188" w:type="dxa"/>
            <w:tcBorders>
              <w:top w:val="single" w:sz="4" w:space="0" w:color="auto"/>
              <w:bottom w:val="single" w:sz="4" w:space="0" w:color="auto"/>
            </w:tcBorders>
            <w:noWrap/>
            <w:hideMark/>
          </w:tcPr>
          <w:p w14:paraId="72860515" w14:textId="77777777" w:rsidR="00CE1CD6" w:rsidRPr="00CA3911" w:rsidRDefault="00CE1CD6" w:rsidP="004702AF">
            <w:pPr>
              <w:widowControl/>
              <w:autoSpaceDE/>
              <w:autoSpaceDN/>
              <w:cnfStyle w:val="100000000000" w:firstRow="1" w:lastRow="0" w:firstColumn="0" w:lastColumn="0" w:oddVBand="0" w:evenVBand="0" w:oddHBand="0" w:evenHBand="0" w:firstRowFirstColumn="0" w:firstRowLastColumn="0" w:lastRowFirstColumn="0" w:lastRowLastColumn="0"/>
              <w:rPr>
                <w:b w:val="0"/>
                <w:bCs w:val="0"/>
                <w:color w:val="000000"/>
                <w:lang w:eastAsia="tr-TR"/>
              </w:rPr>
            </w:pPr>
            <w:r w:rsidRPr="00CA3911">
              <w:rPr>
                <w:color w:val="000000"/>
                <w:lang w:eastAsia="tr-TR"/>
              </w:rPr>
              <w:t xml:space="preserve">      Net</w:t>
            </w:r>
          </w:p>
        </w:tc>
        <w:tc>
          <w:tcPr>
            <w:tcW w:w="1330" w:type="dxa"/>
            <w:tcBorders>
              <w:top w:val="single" w:sz="4" w:space="0" w:color="auto"/>
              <w:bottom w:val="single" w:sz="4" w:space="0" w:color="auto"/>
            </w:tcBorders>
            <w:noWrap/>
            <w:hideMark/>
          </w:tcPr>
          <w:p w14:paraId="1A7DEB12" w14:textId="77777777" w:rsidR="00CE1CD6" w:rsidRPr="00CA3911" w:rsidRDefault="00CE1CD6" w:rsidP="004702AF">
            <w:pPr>
              <w:widowControl/>
              <w:autoSpaceDE/>
              <w:autoSpaceDN/>
              <w:cnfStyle w:val="100000000000" w:firstRow="1" w:lastRow="0" w:firstColumn="0" w:lastColumn="0" w:oddVBand="0" w:evenVBand="0" w:oddHBand="0" w:evenHBand="0" w:firstRowFirstColumn="0" w:firstRowLastColumn="0" w:lastRowFirstColumn="0" w:lastRowLastColumn="0"/>
              <w:rPr>
                <w:b w:val="0"/>
                <w:bCs w:val="0"/>
                <w:color w:val="000000"/>
                <w:lang w:eastAsia="tr-TR"/>
              </w:rPr>
            </w:pPr>
            <w:r w:rsidRPr="00CA3911">
              <w:rPr>
                <w:color w:val="000000"/>
                <w:lang w:eastAsia="tr-TR"/>
              </w:rPr>
              <w:t xml:space="preserve">      Wt%</w:t>
            </w:r>
          </w:p>
        </w:tc>
        <w:tc>
          <w:tcPr>
            <w:tcW w:w="1259" w:type="dxa"/>
            <w:tcBorders>
              <w:top w:val="single" w:sz="4" w:space="0" w:color="auto"/>
              <w:bottom w:val="single" w:sz="4" w:space="0" w:color="auto"/>
            </w:tcBorders>
            <w:noWrap/>
            <w:hideMark/>
          </w:tcPr>
          <w:p w14:paraId="6BAFCF81" w14:textId="77777777" w:rsidR="00CE1CD6" w:rsidRPr="00CA3911" w:rsidRDefault="00CE1CD6" w:rsidP="004702AF">
            <w:pPr>
              <w:widowControl/>
              <w:autoSpaceDE/>
              <w:autoSpaceDN/>
              <w:cnfStyle w:val="100000000000" w:firstRow="1" w:lastRow="0" w:firstColumn="0" w:lastColumn="0" w:oddVBand="0" w:evenVBand="0" w:oddHBand="0" w:evenHBand="0" w:firstRowFirstColumn="0" w:firstRowLastColumn="0" w:lastRowFirstColumn="0" w:lastRowLastColumn="0"/>
              <w:rPr>
                <w:b w:val="0"/>
                <w:bCs w:val="0"/>
                <w:color w:val="000000"/>
                <w:lang w:eastAsia="tr-TR"/>
              </w:rPr>
            </w:pPr>
            <w:r w:rsidRPr="00CA3911">
              <w:rPr>
                <w:color w:val="000000"/>
                <w:lang w:eastAsia="tr-TR"/>
              </w:rPr>
              <w:t xml:space="preserve">      At%</w:t>
            </w:r>
          </w:p>
        </w:tc>
        <w:tc>
          <w:tcPr>
            <w:tcW w:w="1306" w:type="dxa"/>
            <w:tcBorders>
              <w:top w:val="single" w:sz="4" w:space="0" w:color="auto"/>
              <w:bottom w:val="single" w:sz="4" w:space="0" w:color="auto"/>
            </w:tcBorders>
            <w:noWrap/>
            <w:hideMark/>
          </w:tcPr>
          <w:p w14:paraId="52B86A05" w14:textId="77777777" w:rsidR="00CE1CD6" w:rsidRPr="00CA3911" w:rsidRDefault="00CE1CD6" w:rsidP="004702AF">
            <w:pPr>
              <w:widowControl/>
              <w:autoSpaceDE/>
              <w:autoSpaceDN/>
              <w:cnfStyle w:val="100000000000" w:firstRow="1" w:lastRow="0" w:firstColumn="0" w:lastColumn="0" w:oddVBand="0" w:evenVBand="0" w:oddHBand="0" w:evenHBand="0" w:firstRowFirstColumn="0" w:firstRowLastColumn="0" w:lastRowFirstColumn="0" w:lastRowLastColumn="0"/>
              <w:rPr>
                <w:b w:val="0"/>
                <w:bCs w:val="0"/>
                <w:color w:val="000000"/>
                <w:lang w:eastAsia="tr-TR"/>
              </w:rPr>
            </w:pPr>
            <w:r w:rsidRPr="00CA3911">
              <w:rPr>
                <w:color w:val="000000"/>
                <w:lang w:eastAsia="tr-TR"/>
              </w:rPr>
              <w:t xml:space="preserve"> I-Error%</w:t>
            </w:r>
          </w:p>
        </w:tc>
        <w:tc>
          <w:tcPr>
            <w:tcW w:w="1235" w:type="dxa"/>
            <w:tcBorders>
              <w:top w:val="single" w:sz="4" w:space="0" w:color="auto"/>
              <w:bottom w:val="single" w:sz="4" w:space="0" w:color="auto"/>
            </w:tcBorders>
            <w:noWrap/>
            <w:hideMark/>
          </w:tcPr>
          <w:p w14:paraId="07C819DC" w14:textId="77777777" w:rsidR="00CE1CD6" w:rsidRPr="00CA3911" w:rsidRDefault="00CE1CD6" w:rsidP="004702AF">
            <w:pPr>
              <w:widowControl/>
              <w:autoSpaceDE/>
              <w:autoSpaceDN/>
              <w:cnfStyle w:val="100000000000" w:firstRow="1" w:lastRow="0" w:firstColumn="0" w:lastColumn="0" w:oddVBand="0" w:evenVBand="0" w:oddHBand="0" w:evenHBand="0" w:firstRowFirstColumn="0" w:firstRowLastColumn="0" w:lastRowFirstColumn="0" w:lastRowLastColumn="0"/>
              <w:rPr>
                <w:b w:val="0"/>
                <w:bCs w:val="0"/>
                <w:color w:val="000000"/>
                <w:lang w:eastAsia="tr-TR"/>
              </w:rPr>
            </w:pPr>
            <w:r w:rsidRPr="00CA3911">
              <w:rPr>
                <w:color w:val="000000"/>
                <w:lang w:eastAsia="tr-TR"/>
              </w:rPr>
              <w:t xml:space="preserve">       BG</w:t>
            </w:r>
          </w:p>
        </w:tc>
        <w:tc>
          <w:tcPr>
            <w:tcW w:w="1330" w:type="dxa"/>
            <w:tcBorders>
              <w:top w:val="single" w:sz="4" w:space="0" w:color="auto"/>
              <w:bottom w:val="single" w:sz="4" w:space="0" w:color="auto"/>
            </w:tcBorders>
            <w:noWrap/>
            <w:hideMark/>
          </w:tcPr>
          <w:p w14:paraId="2294D0CF" w14:textId="77777777" w:rsidR="00CE1CD6" w:rsidRPr="00CA3911" w:rsidRDefault="00CE1CD6" w:rsidP="004702AF">
            <w:pPr>
              <w:widowControl/>
              <w:autoSpaceDE/>
              <w:autoSpaceDN/>
              <w:cnfStyle w:val="100000000000" w:firstRow="1" w:lastRow="0" w:firstColumn="0" w:lastColumn="0" w:oddVBand="0" w:evenVBand="0" w:oddHBand="0" w:evenHBand="0" w:firstRowFirstColumn="0" w:firstRowLastColumn="0" w:lastRowFirstColumn="0" w:lastRowLastColumn="0"/>
              <w:rPr>
                <w:b w:val="0"/>
                <w:bCs w:val="0"/>
                <w:color w:val="000000"/>
                <w:lang w:eastAsia="tr-TR"/>
              </w:rPr>
            </w:pPr>
            <w:r w:rsidRPr="00CA3911">
              <w:rPr>
                <w:color w:val="000000"/>
                <w:lang w:eastAsia="tr-TR"/>
              </w:rPr>
              <w:t xml:space="preserve"> Wt-Error</w:t>
            </w:r>
          </w:p>
        </w:tc>
      </w:tr>
      <w:tr w:rsidR="00CE1CD6" w:rsidRPr="00175595" w14:paraId="56E9A277" w14:textId="77777777" w:rsidTr="00B2242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5" w:type="dxa"/>
            <w:tcBorders>
              <w:top w:val="single" w:sz="4" w:space="0" w:color="auto"/>
            </w:tcBorders>
            <w:noWrap/>
            <w:hideMark/>
          </w:tcPr>
          <w:p w14:paraId="2F018104" w14:textId="28287FB9" w:rsidR="00CE1CD6" w:rsidRPr="00CA3911" w:rsidRDefault="00CE1CD6" w:rsidP="001B1EF4">
            <w:pPr>
              <w:widowControl/>
              <w:autoSpaceDE/>
              <w:autoSpaceDN/>
              <w:jc w:val="center"/>
              <w:rPr>
                <w:color w:val="000000"/>
                <w:lang w:eastAsia="tr-TR"/>
              </w:rPr>
            </w:pPr>
            <w:r w:rsidRPr="00CA3911">
              <w:rPr>
                <w:color w:val="000000"/>
                <w:lang w:eastAsia="tr-TR"/>
              </w:rPr>
              <w:t>Na</w:t>
            </w:r>
          </w:p>
        </w:tc>
        <w:tc>
          <w:tcPr>
            <w:tcW w:w="1188" w:type="dxa"/>
            <w:tcBorders>
              <w:top w:val="single" w:sz="4" w:space="0" w:color="auto"/>
            </w:tcBorders>
            <w:noWrap/>
            <w:hideMark/>
          </w:tcPr>
          <w:p w14:paraId="67BF49FF" w14:textId="5A1745ED"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8</w:t>
            </w:r>
            <w:r w:rsidR="00CB6255">
              <w:rPr>
                <w:color w:val="000000"/>
                <w:lang w:eastAsia="tr-TR"/>
              </w:rPr>
              <w:t>.</w:t>
            </w:r>
            <w:r w:rsidRPr="00CA3911">
              <w:rPr>
                <w:color w:val="000000"/>
                <w:lang w:eastAsia="tr-TR"/>
              </w:rPr>
              <w:t>50572</w:t>
            </w:r>
          </w:p>
        </w:tc>
        <w:tc>
          <w:tcPr>
            <w:tcW w:w="1330" w:type="dxa"/>
            <w:tcBorders>
              <w:top w:val="single" w:sz="4" w:space="0" w:color="auto"/>
            </w:tcBorders>
            <w:noWrap/>
            <w:hideMark/>
          </w:tcPr>
          <w:p w14:paraId="3086A9C8" w14:textId="3DD6EEAB"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36</w:t>
            </w:r>
            <w:r w:rsidR="00CB6255">
              <w:rPr>
                <w:color w:val="000000"/>
                <w:lang w:eastAsia="tr-TR"/>
              </w:rPr>
              <w:t>.</w:t>
            </w:r>
            <w:r w:rsidRPr="00CA3911">
              <w:rPr>
                <w:color w:val="000000"/>
                <w:lang w:eastAsia="tr-TR"/>
              </w:rPr>
              <w:t>05</w:t>
            </w:r>
          </w:p>
        </w:tc>
        <w:tc>
          <w:tcPr>
            <w:tcW w:w="1259" w:type="dxa"/>
            <w:tcBorders>
              <w:top w:val="single" w:sz="4" w:space="0" w:color="auto"/>
            </w:tcBorders>
            <w:noWrap/>
            <w:hideMark/>
          </w:tcPr>
          <w:p w14:paraId="392C37F2" w14:textId="746D1B73"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45</w:t>
            </w:r>
            <w:r w:rsidR="00CB6255">
              <w:rPr>
                <w:color w:val="000000"/>
                <w:lang w:eastAsia="tr-TR"/>
              </w:rPr>
              <w:t>.</w:t>
            </w:r>
            <w:r w:rsidRPr="00CA3911">
              <w:rPr>
                <w:color w:val="000000"/>
                <w:lang w:eastAsia="tr-TR"/>
              </w:rPr>
              <w:t>56</w:t>
            </w:r>
          </w:p>
        </w:tc>
        <w:tc>
          <w:tcPr>
            <w:tcW w:w="1306" w:type="dxa"/>
            <w:tcBorders>
              <w:top w:val="single" w:sz="4" w:space="0" w:color="auto"/>
            </w:tcBorders>
            <w:noWrap/>
            <w:hideMark/>
          </w:tcPr>
          <w:p w14:paraId="706B1408" w14:textId="03F2D42E"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5</w:t>
            </w:r>
            <w:r w:rsidR="00CB6255">
              <w:rPr>
                <w:color w:val="000000"/>
                <w:lang w:eastAsia="tr-TR"/>
              </w:rPr>
              <w:t>.</w:t>
            </w:r>
            <w:r w:rsidRPr="00CA3911">
              <w:rPr>
                <w:color w:val="000000"/>
                <w:lang w:eastAsia="tr-TR"/>
              </w:rPr>
              <w:t>06</w:t>
            </w:r>
          </w:p>
        </w:tc>
        <w:tc>
          <w:tcPr>
            <w:tcW w:w="1235" w:type="dxa"/>
            <w:tcBorders>
              <w:top w:val="single" w:sz="4" w:space="0" w:color="auto"/>
            </w:tcBorders>
            <w:noWrap/>
            <w:hideMark/>
          </w:tcPr>
          <w:p w14:paraId="56EC5DEE" w14:textId="2DBBB845"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9</w:t>
            </w:r>
            <w:r w:rsidR="00CB6255">
              <w:rPr>
                <w:color w:val="000000"/>
                <w:lang w:eastAsia="tr-TR"/>
              </w:rPr>
              <w:t>.</w:t>
            </w:r>
            <w:r w:rsidRPr="00CA3911">
              <w:rPr>
                <w:color w:val="000000"/>
                <w:lang w:eastAsia="tr-TR"/>
              </w:rPr>
              <w:t>65333</w:t>
            </w:r>
          </w:p>
        </w:tc>
        <w:tc>
          <w:tcPr>
            <w:tcW w:w="1330" w:type="dxa"/>
            <w:tcBorders>
              <w:top w:val="single" w:sz="4" w:space="0" w:color="auto"/>
            </w:tcBorders>
            <w:noWrap/>
            <w:hideMark/>
          </w:tcPr>
          <w:p w14:paraId="44DC6A5F" w14:textId="3EFE9561"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w:t>
            </w:r>
            <w:r w:rsidR="00CB6255">
              <w:rPr>
                <w:color w:val="000000"/>
                <w:lang w:eastAsia="tr-TR"/>
              </w:rPr>
              <w:t>.</w:t>
            </w:r>
            <w:r w:rsidRPr="00CA3911">
              <w:rPr>
                <w:color w:val="000000"/>
                <w:lang w:eastAsia="tr-TR"/>
              </w:rPr>
              <w:t>83</w:t>
            </w:r>
          </w:p>
        </w:tc>
      </w:tr>
      <w:tr w:rsidR="00CE1CD6" w:rsidRPr="00175595" w14:paraId="65C6B3BB" w14:textId="77777777" w:rsidTr="00B22427">
        <w:tc>
          <w:tcPr>
            <w:cnfStyle w:val="001000000000" w:firstRow="0" w:lastRow="0" w:firstColumn="1" w:lastColumn="0" w:oddVBand="0" w:evenVBand="0" w:oddHBand="0" w:evenHBand="0" w:firstRowFirstColumn="0" w:firstRowLastColumn="0" w:lastRowFirstColumn="0" w:lastRowLastColumn="0"/>
            <w:tcW w:w="1175" w:type="dxa"/>
            <w:noWrap/>
            <w:hideMark/>
          </w:tcPr>
          <w:p w14:paraId="5C0A94E8" w14:textId="34B8AC9B" w:rsidR="00CE1CD6" w:rsidRPr="00CA3911" w:rsidRDefault="00CE1CD6" w:rsidP="001B1EF4">
            <w:pPr>
              <w:widowControl/>
              <w:autoSpaceDE/>
              <w:autoSpaceDN/>
              <w:jc w:val="center"/>
              <w:rPr>
                <w:color w:val="000000"/>
                <w:lang w:eastAsia="tr-TR"/>
              </w:rPr>
            </w:pPr>
            <w:r w:rsidRPr="00CA3911">
              <w:rPr>
                <w:color w:val="000000"/>
                <w:lang w:eastAsia="tr-TR"/>
              </w:rPr>
              <w:t>Mg</w:t>
            </w:r>
          </w:p>
        </w:tc>
        <w:tc>
          <w:tcPr>
            <w:tcW w:w="1188" w:type="dxa"/>
            <w:noWrap/>
            <w:hideMark/>
          </w:tcPr>
          <w:p w14:paraId="1CFF74C8" w14:textId="0FFA5106"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5</w:t>
            </w:r>
            <w:r w:rsidR="00CB6255">
              <w:rPr>
                <w:color w:val="000000"/>
                <w:lang w:eastAsia="tr-TR"/>
              </w:rPr>
              <w:t>.</w:t>
            </w:r>
            <w:r w:rsidRPr="00CA3911">
              <w:rPr>
                <w:color w:val="000000"/>
                <w:lang w:eastAsia="tr-TR"/>
              </w:rPr>
              <w:t>33995</w:t>
            </w:r>
          </w:p>
        </w:tc>
        <w:tc>
          <w:tcPr>
            <w:tcW w:w="1330" w:type="dxa"/>
            <w:noWrap/>
            <w:hideMark/>
          </w:tcPr>
          <w:p w14:paraId="0F2FD0BC" w14:textId="785407AB"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11</w:t>
            </w:r>
            <w:r w:rsidR="00CB6255">
              <w:rPr>
                <w:color w:val="000000"/>
                <w:lang w:eastAsia="tr-TR"/>
              </w:rPr>
              <w:t>.</w:t>
            </w:r>
            <w:r w:rsidRPr="00CA3911">
              <w:rPr>
                <w:color w:val="000000"/>
                <w:lang w:eastAsia="tr-TR"/>
              </w:rPr>
              <w:t>14</w:t>
            </w:r>
          </w:p>
        </w:tc>
        <w:tc>
          <w:tcPr>
            <w:tcW w:w="1259" w:type="dxa"/>
            <w:noWrap/>
            <w:hideMark/>
          </w:tcPr>
          <w:p w14:paraId="386778FD" w14:textId="0A0DF906"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13</w:t>
            </w:r>
            <w:r w:rsidR="00CB6255">
              <w:rPr>
                <w:color w:val="000000"/>
                <w:lang w:eastAsia="tr-TR"/>
              </w:rPr>
              <w:t>.</w:t>
            </w:r>
            <w:r w:rsidRPr="00CA3911">
              <w:rPr>
                <w:color w:val="000000"/>
                <w:lang w:eastAsia="tr-TR"/>
              </w:rPr>
              <w:t>31</w:t>
            </w:r>
          </w:p>
        </w:tc>
        <w:tc>
          <w:tcPr>
            <w:tcW w:w="1306" w:type="dxa"/>
            <w:noWrap/>
            <w:hideMark/>
          </w:tcPr>
          <w:p w14:paraId="749960B1" w14:textId="6356ACFB"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7</w:t>
            </w:r>
            <w:r w:rsidR="00CB6255">
              <w:rPr>
                <w:color w:val="000000"/>
                <w:lang w:eastAsia="tr-TR"/>
              </w:rPr>
              <w:t>.</w:t>
            </w:r>
            <w:r w:rsidRPr="00CA3911">
              <w:rPr>
                <w:color w:val="000000"/>
                <w:lang w:eastAsia="tr-TR"/>
              </w:rPr>
              <w:t>3</w:t>
            </w:r>
          </w:p>
        </w:tc>
        <w:tc>
          <w:tcPr>
            <w:tcW w:w="1235" w:type="dxa"/>
            <w:noWrap/>
            <w:hideMark/>
          </w:tcPr>
          <w:p w14:paraId="3B1F5DE3" w14:textId="2A39C67E"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8</w:t>
            </w:r>
            <w:r w:rsidR="00CB6255">
              <w:rPr>
                <w:color w:val="000000"/>
                <w:lang w:eastAsia="tr-TR"/>
              </w:rPr>
              <w:t>.</w:t>
            </w:r>
            <w:r w:rsidRPr="00CA3911">
              <w:rPr>
                <w:color w:val="000000"/>
                <w:lang w:eastAsia="tr-TR"/>
              </w:rPr>
              <w:t>72667</w:t>
            </w:r>
          </w:p>
        </w:tc>
        <w:tc>
          <w:tcPr>
            <w:tcW w:w="1330" w:type="dxa"/>
            <w:noWrap/>
            <w:hideMark/>
          </w:tcPr>
          <w:p w14:paraId="3D61A368" w14:textId="1B5C10A3"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81</w:t>
            </w:r>
          </w:p>
        </w:tc>
      </w:tr>
      <w:tr w:rsidR="00CE1CD6" w:rsidRPr="00175595" w14:paraId="6257CD1D" w14:textId="77777777" w:rsidTr="00B2242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5" w:type="dxa"/>
            <w:noWrap/>
            <w:hideMark/>
          </w:tcPr>
          <w:p w14:paraId="12E9FCCE" w14:textId="2BC28C54" w:rsidR="00CE1CD6" w:rsidRPr="00CA3911" w:rsidRDefault="00CE1CD6" w:rsidP="001B1EF4">
            <w:pPr>
              <w:widowControl/>
              <w:autoSpaceDE/>
              <w:autoSpaceDN/>
              <w:jc w:val="center"/>
              <w:rPr>
                <w:color w:val="000000"/>
                <w:lang w:eastAsia="tr-TR"/>
              </w:rPr>
            </w:pPr>
            <w:r w:rsidRPr="00CA3911">
              <w:rPr>
                <w:color w:val="000000"/>
                <w:lang w:eastAsia="tr-TR"/>
              </w:rPr>
              <w:t>Al</w:t>
            </w:r>
          </w:p>
        </w:tc>
        <w:tc>
          <w:tcPr>
            <w:tcW w:w="1188" w:type="dxa"/>
            <w:noWrap/>
            <w:hideMark/>
          </w:tcPr>
          <w:p w14:paraId="35942595" w14:textId="280D751F"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w:t>
            </w:r>
            <w:r w:rsidR="00CB6255">
              <w:rPr>
                <w:color w:val="000000"/>
                <w:lang w:eastAsia="tr-TR"/>
              </w:rPr>
              <w:t>.</w:t>
            </w:r>
            <w:r w:rsidRPr="00CA3911">
              <w:rPr>
                <w:color w:val="000000"/>
                <w:lang w:eastAsia="tr-TR"/>
              </w:rPr>
              <w:t>83332</w:t>
            </w:r>
          </w:p>
        </w:tc>
        <w:tc>
          <w:tcPr>
            <w:tcW w:w="1330" w:type="dxa"/>
            <w:noWrap/>
            <w:hideMark/>
          </w:tcPr>
          <w:p w14:paraId="0F728831" w14:textId="7175D058"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89</w:t>
            </w:r>
          </w:p>
        </w:tc>
        <w:tc>
          <w:tcPr>
            <w:tcW w:w="1259" w:type="dxa"/>
            <w:noWrap/>
            <w:hideMark/>
          </w:tcPr>
          <w:p w14:paraId="37DF8915" w14:textId="734ED588"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96</w:t>
            </w:r>
          </w:p>
        </w:tc>
        <w:tc>
          <w:tcPr>
            <w:tcW w:w="1306" w:type="dxa"/>
            <w:noWrap/>
            <w:hideMark/>
          </w:tcPr>
          <w:p w14:paraId="159AB6D5" w14:textId="4EB369B3"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18</w:t>
            </w:r>
            <w:r w:rsidR="00CB6255">
              <w:rPr>
                <w:color w:val="000000"/>
                <w:lang w:eastAsia="tr-TR"/>
              </w:rPr>
              <w:t>.</w:t>
            </w:r>
            <w:r w:rsidRPr="00CA3911">
              <w:rPr>
                <w:color w:val="000000"/>
                <w:lang w:eastAsia="tr-TR"/>
              </w:rPr>
              <w:t>92</w:t>
            </w:r>
          </w:p>
        </w:tc>
        <w:tc>
          <w:tcPr>
            <w:tcW w:w="1235" w:type="dxa"/>
            <w:noWrap/>
            <w:hideMark/>
          </w:tcPr>
          <w:p w14:paraId="6B64D8CD" w14:textId="2EAAFAC0"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8</w:t>
            </w:r>
            <w:r w:rsidR="00CB6255">
              <w:rPr>
                <w:color w:val="000000"/>
                <w:lang w:eastAsia="tr-TR"/>
              </w:rPr>
              <w:t>.</w:t>
            </w:r>
            <w:r w:rsidRPr="00CA3911">
              <w:rPr>
                <w:color w:val="000000"/>
                <w:lang w:eastAsia="tr-TR"/>
              </w:rPr>
              <w:t>10667</w:t>
            </w:r>
          </w:p>
        </w:tc>
        <w:tc>
          <w:tcPr>
            <w:tcW w:w="1330" w:type="dxa"/>
            <w:noWrap/>
            <w:hideMark/>
          </w:tcPr>
          <w:p w14:paraId="16DE1EFF" w14:textId="5E319FD3"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17</w:t>
            </w:r>
          </w:p>
        </w:tc>
      </w:tr>
      <w:tr w:rsidR="00CE1CD6" w:rsidRPr="00175595" w14:paraId="49FB0A88" w14:textId="77777777" w:rsidTr="00B22427">
        <w:tc>
          <w:tcPr>
            <w:cnfStyle w:val="001000000000" w:firstRow="0" w:lastRow="0" w:firstColumn="1" w:lastColumn="0" w:oddVBand="0" w:evenVBand="0" w:oddHBand="0" w:evenHBand="0" w:firstRowFirstColumn="0" w:firstRowLastColumn="0" w:lastRowFirstColumn="0" w:lastRowLastColumn="0"/>
            <w:tcW w:w="1175" w:type="dxa"/>
            <w:noWrap/>
            <w:hideMark/>
          </w:tcPr>
          <w:p w14:paraId="5D64BF61" w14:textId="618E3A12" w:rsidR="00CE1CD6" w:rsidRPr="00CA3911" w:rsidRDefault="00CE1CD6" w:rsidP="001B1EF4">
            <w:pPr>
              <w:widowControl/>
              <w:autoSpaceDE/>
              <w:autoSpaceDN/>
              <w:jc w:val="center"/>
              <w:rPr>
                <w:color w:val="000000"/>
                <w:lang w:eastAsia="tr-TR"/>
              </w:rPr>
            </w:pPr>
            <w:r w:rsidRPr="00CA3911">
              <w:rPr>
                <w:color w:val="000000"/>
                <w:lang w:eastAsia="tr-TR"/>
              </w:rPr>
              <w:t>Si</w:t>
            </w:r>
          </w:p>
        </w:tc>
        <w:tc>
          <w:tcPr>
            <w:tcW w:w="1188" w:type="dxa"/>
            <w:noWrap/>
            <w:hideMark/>
          </w:tcPr>
          <w:p w14:paraId="7D0ED103" w14:textId="316F2E36"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1</w:t>
            </w:r>
            <w:r w:rsidR="00CB6255">
              <w:rPr>
                <w:color w:val="000000"/>
                <w:lang w:eastAsia="tr-TR"/>
              </w:rPr>
              <w:t>.</w:t>
            </w:r>
            <w:r w:rsidRPr="00CA3911">
              <w:rPr>
                <w:color w:val="000000"/>
                <w:lang w:eastAsia="tr-TR"/>
              </w:rPr>
              <w:t>72664</w:t>
            </w:r>
          </w:p>
        </w:tc>
        <w:tc>
          <w:tcPr>
            <w:tcW w:w="1330" w:type="dxa"/>
            <w:noWrap/>
            <w:hideMark/>
          </w:tcPr>
          <w:p w14:paraId="3C756C0E" w14:textId="13717038"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4</w:t>
            </w:r>
          </w:p>
        </w:tc>
        <w:tc>
          <w:tcPr>
            <w:tcW w:w="1259" w:type="dxa"/>
            <w:noWrap/>
            <w:hideMark/>
          </w:tcPr>
          <w:p w14:paraId="7FBF3A9C" w14:textId="126345E7"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42</w:t>
            </w:r>
          </w:p>
        </w:tc>
        <w:tc>
          <w:tcPr>
            <w:tcW w:w="1306" w:type="dxa"/>
            <w:noWrap/>
            <w:hideMark/>
          </w:tcPr>
          <w:p w14:paraId="66387798" w14:textId="71936E0D"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20</w:t>
            </w:r>
            <w:r w:rsidR="00CB6255">
              <w:rPr>
                <w:color w:val="000000"/>
                <w:lang w:eastAsia="tr-TR"/>
              </w:rPr>
              <w:t>.</w:t>
            </w:r>
            <w:r w:rsidRPr="00CA3911">
              <w:rPr>
                <w:color w:val="000000"/>
                <w:lang w:eastAsia="tr-TR"/>
              </w:rPr>
              <w:t>71</w:t>
            </w:r>
          </w:p>
        </w:tc>
        <w:tc>
          <w:tcPr>
            <w:tcW w:w="1235" w:type="dxa"/>
            <w:noWrap/>
            <w:hideMark/>
          </w:tcPr>
          <w:p w14:paraId="1F50E50D" w14:textId="09E653F7"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8</w:t>
            </w:r>
            <w:r w:rsidR="00CB6255">
              <w:rPr>
                <w:color w:val="000000"/>
                <w:lang w:eastAsia="tr-TR"/>
              </w:rPr>
              <w:t>.</w:t>
            </w:r>
            <w:r w:rsidRPr="00CA3911">
              <w:rPr>
                <w:color w:val="000000"/>
                <w:lang w:eastAsia="tr-TR"/>
              </w:rPr>
              <w:t>72667</w:t>
            </w:r>
          </w:p>
        </w:tc>
        <w:tc>
          <w:tcPr>
            <w:tcW w:w="1330" w:type="dxa"/>
            <w:noWrap/>
            <w:hideMark/>
          </w:tcPr>
          <w:p w14:paraId="7D6FED99" w14:textId="4DB4F3D5"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08</w:t>
            </w:r>
          </w:p>
        </w:tc>
      </w:tr>
      <w:tr w:rsidR="00CE1CD6" w:rsidRPr="00175595" w14:paraId="0951D00F" w14:textId="77777777" w:rsidTr="00B2242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5" w:type="dxa"/>
            <w:noWrap/>
            <w:hideMark/>
          </w:tcPr>
          <w:p w14:paraId="3ECFD84D" w14:textId="20B5C201" w:rsidR="00CE1CD6" w:rsidRPr="00CA3911" w:rsidRDefault="00CE1CD6" w:rsidP="001B1EF4">
            <w:pPr>
              <w:widowControl/>
              <w:autoSpaceDE/>
              <w:autoSpaceDN/>
              <w:jc w:val="center"/>
              <w:rPr>
                <w:color w:val="000000"/>
                <w:lang w:eastAsia="tr-TR"/>
              </w:rPr>
            </w:pPr>
            <w:r w:rsidRPr="00CA3911">
              <w:rPr>
                <w:color w:val="000000"/>
                <w:lang w:eastAsia="tr-TR"/>
              </w:rPr>
              <w:t>P</w:t>
            </w:r>
          </w:p>
        </w:tc>
        <w:tc>
          <w:tcPr>
            <w:tcW w:w="1188" w:type="dxa"/>
            <w:noWrap/>
            <w:hideMark/>
          </w:tcPr>
          <w:p w14:paraId="46A9D418" w14:textId="435115BB"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21</w:t>
            </w:r>
            <w:r w:rsidR="00CB6255">
              <w:rPr>
                <w:color w:val="000000"/>
                <w:lang w:eastAsia="tr-TR"/>
              </w:rPr>
              <w:t>.</w:t>
            </w:r>
            <w:r w:rsidRPr="00CA3911">
              <w:rPr>
                <w:color w:val="000000"/>
                <w:lang w:eastAsia="tr-TR"/>
              </w:rPr>
              <w:t>78663</w:t>
            </w:r>
          </w:p>
        </w:tc>
        <w:tc>
          <w:tcPr>
            <w:tcW w:w="1330" w:type="dxa"/>
            <w:noWrap/>
            <w:hideMark/>
          </w:tcPr>
          <w:p w14:paraId="7C3A798D" w14:textId="28792405"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w:t>
            </w:r>
            <w:r w:rsidR="00CB6255">
              <w:rPr>
                <w:color w:val="000000"/>
                <w:lang w:eastAsia="tr-TR"/>
              </w:rPr>
              <w:t>.</w:t>
            </w:r>
            <w:r w:rsidRPr="00CA3911">
              <w:rPr>
                <w:color w:val="000000"/>
                <w:lang w:eastAsia="tr-TR"/>
              </w:rPr>
              <w:t>99</w:t>
            </w:r>
          </w:p>
        </w:tc>
        <w:tc>
          <w:tcPr>
            <w:tcW w:w="1259" w:type="dxa"/>
            <w:noWrap/>
            <w:hideMark/>
          </w:tcPr>
          <w:p w14:paraId="6A561872" w14:textId="3579B6C5"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w:t>
            </w:r>
            <w:r w:rsidR="00CB6255">
              <w:rPr>
                <w:color w:val="000000"/>
                <w:lang w:eastAsia="tr-TR"/>
              </w:rPr>
              <w:t>.</w:t>
            </w:r>
            <w:r w:rsidRPr="00CA3911">
              <w:rPr>
                <w:color w:val="000000"/>
                <w:lang w:eastAsia="tr-TR"/>
              </w:rPr>
              <w:t>75</w:t>
            </w:r>
          </w:p>
        </w:tc>
        <w:tc>
          <w:tcPr>
            <w:tcW w:w="1306" w:type="dxa"/>
            <w:noWrap/>
            <w:hideMark/>
          </w:tcPr>
          <w:p w14:paraId="03F4C1EE" w14:textId="3DF4C442"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w:t>
            </w:r>
            <w:r w:rsidR="00CB6255">
              <w:rPr>
                <w:color w:val="000000"/>
                <w:lang w:eastAsia="tr-TR"/>
              </w:rPr>
              <w:t>.</w:t>
            </w:r>
            <w:r w:rsidRPr="00CA3911">
              <w:rPr>
                <w:color w:val="000000"/>
                <w:lang w:eastAsia="tr-TR"/>
              </w:rPr>
              <w:t>56</w:t>
            </w:r>
          </w:p>
        </w:tc>
        <w:tc>
          <w:tcPr>
            <w:tcW w:w="1235" w:type="dxa"/>
            <w:noWrap/>
            <w:hideMark/>
          </w:tcPr>
          <w:p w14:paraId="5FC08C3E" w14:textId="1B32EB84"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12</w:t>
            </w:r>
            <w:r w:rsidR="00CB6255">
              <w:rPr>
                <w:color w:val="000000"/>
                <w:lang w:eastAsia="tr-TR"/>
              </w:rPr>
              <w:t>.</w:t>
            </w:r>
            <w:r w:rsidRPr="00CA3911">
              <w:rPr>
                <w:color w:val="000000"/>
                <w:lang w:eastAsia="tr-TR"/>
              </w:rPr>
              <w:t>5</w:t>
            </w:r>
          </w:p>
        </w:tc>
        <w:tc>
          <w:tcPr>
            <w:tcW w:w="1330" w:type="dxa"/>
            <w:noWrap/>
            <w:hideMark/>
          </w:tcPr>
          <w:p w14:paraId="78D11CFB" w14:textId="06333BFA"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1</w:t>
            </w:r>
          </w:p>
        </w:tc>
      </w:tr>
      <w:tr w:rsidR="00CE1CD6" w:rsidRPr="00175595" w14:paraId="451CD7B1" w14:textId="77777777" w:rsidTr="00B22427">
        <w:tc>
          <w:tcPr>
            <w:cnfStyle w:val="001000000000" w:firstRow="0" w:lastRow="0" w:firstColumn="1" w:lastColumn="0" w:oddVBand="0" w:evenVBand="0" w:oddHBand="0" w:evenHBand="0" w:firstRowFirstColumn="0" w:firstRowLastColumn="0" w:lastRowFirstColumn="0" w:lastRowLastColumn="0"/>
            <w:tcW w:w="1175" w:type="dxa"/>
            <w:noWrap/>
            <w:hideMark/>
          </w:tcPr>
          <w:p w14:paraId="22A78121" w14:textId="75CBFBF4" w:rsidR="00CE1CD6" w:rsidRPr="00CA3911" w:rsidRDefault="00CE1CD6" w:rsidP="001B1EF4">
            <w:pPr>
              <w:widowControl/>
              <w:autoSpaceDE/>
              <w:autoSpaceDN/>
              <w:jc w:val="center"/>
              <w:rPr>
                <w:color w:val="000000"/>
                <w:lang w:eastAsia="tr-TR"/>
              </w:rPr>
            </w:pPr>
            <w:r w:rsidRPr="00CA3911">
              <w:rPr>
                <w:color w:val="000000"/>
                <w:lang w:eastAsia="tr-TR"/>
              </w:rPr>
              <w:t>S</w:t>
            </w:r>
          </w:p>
        </w:tc>
        <w:tc>
          <w:tcPr>
            <w:tcW w:w="1188" w:type="dxa"/>
            <w:noWrap/>
            <w:hideMark/>
          </w:tcPr>
          <w:p w14:paraId="0F1192E0" w14:textId="6AC6CEEE"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83</w:t>
            </w:r>
            <w:r w:rsidR="00CB6255">
              <w:rPr>
                <w:color w:val="000000"/>
                <w:lang w:eastAsia="tr-TR"/>
              </w:rPr>
              <w:t>.</w:t>
            </w:r>
            <w:r w:rsidRPr="00CA3911">
              <w:rPr>
                <w:color w:val="000000"/>
                <w:lang w:eastAsia="tr-TR"/>
              </w:rPr>
              <w:t>76</w:t>
            </w:r>
          </w:p>
        </w:tc>
        <w:tc>
          <w:tcPr>
            <w:tcW w:w="1330" w:type="dxa"/>
            <w:noWrap/>
            <w:hideMark/>
          </w:tcPr>
          <w:p w14:paraId="303C6495" w14:textId="22679CC8"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8</w:t>
            </w:r>
            <w:r w:rsidR="00CB6255">
              <w:rPr>
                <w:color w:val="000000"/>
                <w:lang w:eastAsia="tr-TR"/>
              </w:rPr>
              <w:t>.</w:t>
            </w:r>
            <w:r w:rsidRPr="00CA3911">
              <w:rPr>
                <w:color w:val="000000"/>
                <w:lang w:eastAsia="tr-TR"/>
              </w:rPr>
              <w:t>28</w:t>
            </w:r>
          </w:p>
        </w:tc>
        <w:tc>
          <w:tcPr>
            <w:tcW w:w="1259" w:type="dxa"/>
            <w:noWrap/>
            <w:hideMark/>
          </w:tcPr>
          <w:p w14:paraId="17EB6D5E" w14:textId="655DB264"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7</w:t>
            </w:r>
            <w:r w:rsidR="00CB6255">
              <w:rPr>
                <w:color w:val="000000"/>
                <w:lang w:eastAsia="tr-TR"/>
              </w:rPr>
              <w:t>.</w:t>
            </w:r>
            <w:r w:rsidRPr="00CA3911">
              <w:rPr>
                <w:color w:val="000000"/>
                <w:lang w:eastAsia="tr-TR"/>
              </w:rPr>
              <w:t>5</w:t>
            </w:r>
          </w:p>
        </w:tc>
        <w:tc>
          <w:tcPr>
            <w:tcW w:w="1306" w:type="dxa"/>
            <w:noWrap/>
            <w:hideMark/>
          </w:tcPr>
          <w:p w14:paraId="3DCF5C55" w14:textId="66286A13"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1</w:t>
            </w:r>
            <w:r w:rsidR="00CB6255">
              <w:rPr>
                <w:color w:val="000000"/>
                <w:lang w:eastAsia="tr-TR"/>
              </w:rPr>
              <w:t>.</w:t>
            </w:r>
            <w:r w:rsidRPr="00CA3911">
              <w:rPr>
                <w:color w:val="000000"/>
                <w:lang w:eastAsia="tr-TR"/>
              </w:rPr>
              <w:t>04</w:t>
            </w:r>
          </w:p>
        </w:tc>
        <w:tc>
          <w:tcPr>
            <w:tcW w:w="1235" w:type="dxa"/>
            <w:noWrap/>
            <w:hideMark/>
          </w:tcPr>
          <w:p w14:paraId="5715F0A9" w14:textId="106EB695"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15</w:t>
            </w:r>
            <w:r w:rsidR="00CB6255">
              <w:rPr>
                <w:color w:val="000000"/>
                <w:lang w:eastAsia="tr-TR"/>
              </w:rPr>
              <w:t>.</w:t>
            </w:r>
            <w:r w:rsidRPr="00CA3911">
              <w:rPr>
                <w:color w:val="000000"/>
                <w:lang w:eastAsia="tr-TR"/>
              </w:rPr>
              <w:t>57333</w:t>
            </w:r>
          </w:p>
        </w:tc>
        <w:tc>
          <w:tcPr>
            <w:tcW w:w="1330" w:type="dxa"/>
            <w:noWrap/>
            <w:hideMark/>
          </w:tcPr>
          <w:p w14:paraId="7FBE5DAE" w14:textId="25D41915"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09</w:t>
            </w:r>
          </w:p>
        </w:tc>
      </w:tr>
      <w:tr w:rsidR="00CE1CD6" w:rsidRPr="00175595" w14:paraId="47F4CBA3" w14:textId="77777777" w:rsidTr="00B2242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5" w:type="dxa"/>
            <w:noWrap/>
            <w:hideMark/>
          </w:tcPr>
          <w:p w14:paraId="7E8B8853" w14:textId="2D8DB428" w:rsidR="00CE1CD6" w:rsidRPr="00CA3911" w:rsidRDefault="00CE1CD6" w:rsidP="001B1EF4">
            <w:pPr>
              <w:widowControl/>
              <w:autoSpaceDE/>
              <w:autoSpaceDN/>
              <w:jc w:val="center"/>
              <w:rPr>
                <w:color w:val="000000"/>
                <w:lang w:eastAsia="tr-TR"/>
              </w:rPr>
            </w:pPr>
            <w:r w:rsidRPr="00CA3911">
              <w:rPr>
                <w:color w:val="000000"/>
                <w:lang w:eastAsia="tr-TR"/>
              </w:rPr>
              <w:t>Cl</w:t>
            </w:r>
          </w:p>
        </w:tc>
        <w:tc>
          <w:tcPr>
            <w:tcW w:w="1188" w:type="dxa"/>
            <w:noWrap/>
            <w:hideMark/>
          </w:tcPr>
          <w:p w14:paraId="49F9CEFD" w14:textId="7FB1745E"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92</w:t>
            </w:r>
            <w:r w:rsidR="00CB6255">
              <w:rPr>
                <w:color w:val="000000"/>
                <w:lang w:eastAsia="tr-TR"/>
              </w:rPr>
              <w:t>.</w:t>
            </w:r>
            <w:r w:rsidRPr="00CA3911">
              <w:rPr>
                <w:color w:val="000000"/>
                <w:lang w:eastAsia="tr-TR"/>
              </w:rPr>
              <w:t>78</w:t>
            </w:r>
          </w:p>
        </w:tc>
        <w:tc>
          <w:tcPr>
            <w:tcW w:w="1330" w:type="dxa"/>
            <w:noWrap/>
            <w:hideMark/>
          </w:tcPr>
          <w:p w14:paraId="0F869D0D" w14:textId="3657AE3D"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10</w:t>
            </w:r>
            <w:r w:rsidR="00CB6255">
              <w:rPr>
                <w:color w:val="000000"/>
                <w:lang w:eastAsia="tr-TR"/>
              </w:rPr>
              <w:t>.</w:t>
            </w:r>
            <w:r w:rsidRPr="00CA3911">
              <w:rPr>
                <w:color w:val="000000"/>
                <w:lang w:eastAsia="tr-TR"/>
              </w:rPr>
              <w:t>68</w:t>
            </w:r>
          </w:p>
        </w:tc>
        <w:tc>
          <w:tcPr>
            <w:tcW w:w="1259" w:type="dxa"/>
            <w:noWrap/>
            <w:hideMark/>
          </w:tcPr>
          <w:p w14:paraId="3A43A6BB" w14:textId="2A613B97"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8</w:t>
            </w:r>
            <w:r w:rsidR="00CB6255">
              <w:rPr>
                <w:color w:val="000000"/>
                <w:lang w:eastAsia="tr-TR"/>
              </w:rPr>
              <w:t>.</w:t>
            </w:r>
            <w:r w:rsidRPr="00CA3911">
              <w:rPr>
                <w:color w:val="000000"/>
                <w:lang w:eastAsia="tr-TR"/>
              </w:rPr>
              <w:t>76</w:t>
            </w:r>
          </w:p>
        </w:tc>
        <w:tc>
          <w:tcPr>
            <w:tcW w:w="1306" w:type="dxa"/>
            <w:noWrap/>
            <w:hideMark/>
          </w:tcPr>
          <w:p w14:paraId="506037D0" w14:textId="6726649B"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w:t>
            </w:r>
            <w:r w:rsidR="00CB6255">
              <w:rPr>
                <w:color w:val="000000"/>
                <w:lang w:eastAsia="tr-TR"/>
              </w:rPr>
              <w:t>.</w:t>
            </w:r>
            <w:r w:rsidRPr="00CA3911">
              <w:rPr>
                <w:color w:val="000000"/>
                <w:lang w:eastAsia="tr-TR"/>
              </w:rPr>
              <w:t>01</w:t>
            </w:r>
          </w:p>
        </w:tc>
        <w:tc>
          <w:tcPr>
            <w:tcW w:w="1235" w:type="dxa"/>
            <w:noWrap/>
            <w:hideMark/>
          </w:tcPr>
          <w:p w14:paraId="164A0546" w14:textId="19E45DF2"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19</w:t>
            </w:r>
            <w:r w:rsidR="00CB6255">
              <w:rPr>
                <w:color w:val="000000"/>
                <w:lang w:eastAsia="tr-TR"/>
              </w:rPr>
              <w:t>.</w:t>
            </w:r>
            <w:r w:rsidRPr="00CA3911">
              <w:rPr>
                <w:color w:val="000000"/>
                <w:lang w:eastAsia="tr-TR"/>
              </w:rPr>
              <w:t>18</w:t>
            </w:r>
          </w:p>
        </w:tc>
        <w:tc>
          <w:tcPr>
            <w:tcW w:w="1330" w:type="dxa"/>
            <w:noWrap/>
            <w:hideMark/>
          </w:tcPr>
          <w:p w14:paraId="30B918AF" w14:textId="3F1024EC"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11</w:t>
            </w:r>
          </w:p>
        </w:tc>
      </w:tr>
      <w:tr w:rsidR="00CE1CD6" w:rsidRPr="00175595" w14:paraId="15034BC8" w14:textId="77777777" w:rsidTr="00B22427">
        <w:tc>
          <w:tcPr>
            <w:cnfStyle w:val="001000000000" w:firstRow="0" w:lastRow="0" w:firstColumn="1" w:lastColumn="0" w:oddVBand="0" w:evenVBand="0" w:oddHBand="0" w:evenHBand="0" w:firstRowFirstColumn="0" w:firstRowLastColumn="0" w:lastRowFirstColumn="0" w:lastRowLastColumn="0"/>
            <w:tcW w:w="1175" w:type="dxa"/>
            <w:noWrap/>
            <w:hideMark/>
          </w:tcPr>
          <w:p w14:paraId="153512CB" w14:textId="6804FE65" w:rsidR="00CE1CD6" w:rsidRPr="00CA3911" w:rsidRDefault="00CE1CD6" w:rsidP="001B1EF4">
            <w:pPr>
              <w:widowControl/>
              <w:autoSpaceDE/>
              <w:autoSpaceDN/>
              <w:jc w:val="center"/>
              <w:rPr>
                <w:color w:val="000000"/>
                <w:lang w:eastAsia="tr-TR"/>
              </w:rPr>
            </w:pPr>
            <w:r w:rsidRPr="00CA3911">
              <w:rPr>
                <w:color w:val="000000"/>
                <w:lang w:eastAsia="tr-TR"/>
              </w:rPr>
              <w:t>K</w:t>
            </w:r>
          </w:p>
        </w:tc>
        <w:tc>
          <w:tcPr>
            <w:tcW w:w="1188" w:type="dxa"/>
            <w:noWrap/>
            <w:hideMark/>
          </w:tcPr>
          <w:p w14:paraId="301EC2C6" w14:textId="4AD6F8E3"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5</w:t>
            </w:r>
            <w:r w:rsidR="00CB6255">
              <w:rPr>
                <w:color w:val="000000"/>
                <w:lang w:eastAsia="tr-TR"/>
              </w:rPr>
              <w:t>.</w:t>
            </w:r>
            <w:r w:rsidRPr="00CA3911">
              <w:rPr>
                <w:color w:val="000000"/>
                <w:lang w:eastAsia="tr-TR"/>
              </w:rPr>
              <w:t>18667</w:t>
            </w:r>
          </w:p>
        </w:tc>
        <w:tc>
          <w:tcPr>
            <w:tcW w:w="1330" w:type="dxa"/>
            <w:noWrap/>
            <w:hideMark/>
          </w:tcPr>
          <w:p w14:paraId="2722F548" w14:textId="6B7C5328"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51</w:t>
            </w:r>
          </w:p>
        </w:tc>
        <w:tc>
          <w:tcPr>
            <w:tcW w:w="1259" w:type="dxa"/>
            <w:noWrap/>
            <w:hideMark/>
          </w:tcPr>
          <w:p w14:paraId="03288C59" w14:textId="4F1B82B0"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38</w:t>
            </w:r>
          </w:p>
        </w:tc>
        <w:tc>
          <w:tcPr>
            <w:tcW w:w="1306" w:type="dxa"/>
            <w:noWrap/>
            <w:hideMark/>
          </w:tcPr>
          <w:p w14:paraId="459CE6DB" w14:textId="469F2320"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11</w:t>
            </w:r>
            <w:r w:rsidR="00CB6255">
              <w:rPr>
                <w:color w:val="000000"/>
                <w:lang w:eastAsia="tr-TR"/>
              </w:rPr>
              <w:t>.</w:t>
            </w:r>
            <w:r w:rsidRPr="00CA3911">
              <w:rPr>
                <w:color w:val="000000"/>
                <w:lang w:eastAsia="tr-TR"/>
              </w:rPr>
              <w:t>39</w:t>
            </w:r>
          </w:p>
        </w:tc>
        <w:tc>
          <w:tcPr>
            <w:tcW w:w="1235" w:type="dxa"/>
            <w:noWrap/>
            <w:hideMark/>
          </w:tcPr>
          <w:p w14:paraId="2F514610" w14:textId="11B6574C"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23</w:t>
            </w:r>
            <w:r w:rsidR="00CB6255">
              <w:rPr>
                <w:color w:val="000000"/>
                <w:lang w:eastAsia="tr-TR"/>
              </w:rPr>
              <w:t>.</w:t>
            </w:r>
            <w:r w:rsidRPr="00CA3911">
              <w:rPr>
                <w:color w:val="000000"/>
                <w:lang w:eastAsia="tr-TR"/>
              </w:rPr>
              <w:t>57333</w:t>
            </w:r>
          </w:p>
        </w:tc>
        <w:tc>
          <w:tcPr>
            <w:tcW w:w="1330" w:type="dxa"/>
            <w:noWrap/>
            <w:hideMark/>
          </w:tcPr>
          <w:p w14:paraId="5BF9B0DF" w14:textId="6FE2C31F"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06</w:t>
            </w:r>
          </w:p>
        </w:tc>
      </w:tr>
      <w:tr w:rsidR="00CE1CD6" w:rsidRPr="00175595" w14:paraId="301139A0" w14:textId="77777777" w:rsidTr="00B2242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5" w:type="dxa"/>
            <w:noWrap/>
            <w:hideMark/>
          </w:tcPr>
          <w:p w14:paraId="3A7EF94B" w14:textId="22A04515" w:rsidR="00CE1CD6" w:rsidRPr="00CA3911" w:rsidRDefault="00CE1CD6" w:rsidP="001B1EF4">
            <w:pPr>
              <w:widowControl/>
              <w:autoSpaceDE/>
              <w:autoSpaceDN/>
              <w:jc w:val="center"/>
              <w:rPr>
                <w:color w:val="000000"/>
                <w:lang w:eastAsia="tr-TR"/>
              </w:rPr>
            </w:pPr>
            <w:r w:rsidRPr="00CA3911">
              <w:rPr>
                <w:color w:val="000000"/>
                <w:lang w:eastAsia="tr-TR"/>
              </w:rPr>
              <w:t>Ca</w:t>
            </w:r>
          </w:p>
        </w:tc>
        <w:tc>
          <w:tcPr>
            <w:tcW w:w="1188" w:type="dxa"/>
            <w:noWrap/>
            <w:hideMark/>
          </w:tcPr>
          <w:p w14:paraId="342E9095" w14:textId="7007FF1A"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313</w:t>
            </w:r>
            <w:r w:rsidR="00CB6255">
              <w:rPr>
                <w:color w:val="000000"/>
                <w:lang w:eastAsia="tr-TR"/>
              </w:rPr>
              <w:t>.</w:t>
            </w:r>
            <w:r w:rsidRPr="00CA3911">
              <w:rPr>
                <w:color w:val="000000"/>
                <w:lang w:eastAsia="tr-TR"/>
              </w:rPr>
              <w:t>12</w:t>
            </w:r>
          </w:p>
        </w:tc>
        <w:tc>
          <w:tcPr>
            <w:tcW w:w="1330" w:type="dxa"/>
            <w:noWrap/>
            <w:hideMark/>
          </w:tcPr>
          <w:p w14:paraId="796D71E7" w14:textId="5AAAD171"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23</w:t>
            </w:r>
            <w:r w:rsidR="00CB6255">
              <w:rPr>
                <w:color w:val="000000"/>
                <w:lang w:eastAsia="tr-TR"/>
              </w:rPr>
              <w:t>.</w:t>
            </w:r>
            <w:r w:rsidRPr="00CA3911">
              <w:rPr>
                <w:color w:val="000000"/>
                <w:lang w:eastAsia="tr-TR"/>
              </w:rPr>
              <w:t>66</w:t>
            </w:r>
          </w:p>
        </w:tc>
        <w:tc>
          <w:tcPr>
            <w:tcW w:w="1259" w:type="dxa"/>
            <w:noWrap/>
            <w:hideMark/>
          </w:tcPr>
          <w:p w14:paraId="76B79996" w14:textId="370E4CF6"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17</w:t>
            </w:r>
            <w:r w:rsidR="00CB6255">
              <w:rPr>
                <w:color w:val="000000"/>
                <w:lang w:eastAsia="tr-TR"/>
              </w:rPr>
              <w:t>.</w:t>
            </w:r>
            <w:r w:rsidRPr="00CA3911">
              <w:rPr>
                <w:color w:val="000000"/>
                <w:lang w:eastAsia="tr-TR"/>
              </w:rPr>
              <w:t>15</w:t>
            </w:r>
          </w:p>
        </w:tc>
        <w:tc>
          <w:tcPr>
            <w:tcW w:w="1306" w:type="dxa"/>
            <w:noWrap/>
            <w:hideMark/>
          </w:tcPr>
          <w:p w14:paraId="7C8BF444" w14:textId="1E86B39C"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5</w:t>
            </w:r>
          </w:p>
        </w:tc>
        <w:tc>
          <w:tcPr>
            <w:tcW w:w="1235" w:type="dxa"/>
            <w:noWrap/>
            <w:hideMark/>
          </w:tcPr>
          <w:p w14:paraId="2026E0BF" w14:textId="77B94F7A"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25</w:t>
            </w:r>
            <w:r w:rsidR="00CB6255">
              <w:rPr>
                <w:color w:val="000000"/>
                <w:lang w:eastAsia="tr-TR"/>
              </w:rPr>
              <w:t>.</w:t>
            </w:r>
            <w:r w:rsidRPr="00CA3911">
              <w:rPr>
                <w:color w:val="000000"/>
                <w:lang w:eastAsia="tr-TR"/>
              </w:rPr>
              <w:t>42</w:t>
            </w:r>
          </w:p>
        </w:tc>
        <w:tc>
          <w:tcPr>
            <w:tcW w:w="1330" w:type="dxa"/>
            <w:noWrap/>
            <w:hideMark/>
          </w:tcPr>
          <w:p w14:paraId="0E88C599" w14:textId="4CA64E65"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12</w:t>
            </w:r>
          </w:p>
        </w:tc>
      </w:tr>
      <w:tr w:rsidR="00CE1CD6" w:rsidRPr="00175595" w14:paraId="09E2B904" w14:textId="77777777" w:rsidTr="00B22427">
        <w:tc>
          <w:tcPr>
            <w:cnfStyle w:val="001000000000" w:firstRow="0" w:lastRow="0" w:firstColumn="1" w:lastColumn="0" w:oddVBand="0" w:evenVBand="0" w:oddHBand="0" w:evenHBand="0" w:firstRowFirstColumn="0" w:firstRowLastColumn="0" w:lastRowFirstColumn="0" w:lastRowLastColumn="0"/>
            <w:tcW w:w="1175" w:type="dxa"/>
            <w:noWrap/>
            <w:hideMark/>
          </w:tcPr>
          <w:p w14:paraId="1FDC8E10" w14:textId="7986E8AE" w:rsidR="00CE1CD6" w:rsidRPr="00CA3911" w:rsidRDefault="00CE1CD6" w:rsidP="001B1EF4">
            <w:pPr>
              <w:widowControl/>
              <w:autoSpaceDE/>
              <w:autoSpaceDN/>
              <w:jc w:val="center"/>
              <w:rPr>
                <w:color w:val="000000"/>
                <w:lang w:eastAsia="tr-TR"/>
              </w:rPr>
            </w:pPr>
            <w:r w:rsidRPr="00CA3911">
              <w:rPr>
                <w:color w:val="000000"/>
                <w:lang w:eastAsia="tr-TR"/>
              </w:rPr>
              <w:t>Ti</w:t>
            </w:r>
          </w:p>
        </w:tc>
        <w:tc>
          <w:tcPr>
            <w:tcW w:w="1188" w:type="dxa"/>
            <w:noWrap/>
            <w:hideMark/>
          </w:tcPr>
          <w:p w14:paraId="6B42B49B" w14:textId="77777777" w:rsidR="00CE1CD6" w:rsidRPr="00CA3911" w:rsidRDefault="00CE1CD6" w:rsidP="004702AF">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2,76667</w:t>
            </w:r>
          </w:p>
        </w:tc>
        <w:tc>
          <w:tcPr>
            <w:tcW w:w="1330" w:type="dxa"/>
            <w:noWrap/>
            <w:hideMark/>
          </w:tcPr>
          <w:p w14:paraId="7917925F" w14:textId="2062EC3B"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16</w:t>
            </w:r>
          </w:p>
        </w:tc>
        <w:tc>
          <w:tcPr>
            <w:tcW w:w="1259" w:type="dxa"/>
            <w:noWrap/>
            <w:hideMark/>
          </w:tcPr>
          <w:p w14:paraId="18572E4A" w14:textId="5A0B6545"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1</w:t>
            </w:r>
          </w:p>
        </w:tc>
        <w:tc>
          <w:tcPr>
            <w:tcW w:w="1306" w:type="dxa"/>
            <w:noWrap/>
            <w:hideMark/>
          </w:tcPr>
          <w:p w14:paraId="63979663" w14:textId="4903D2FE"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23</w:t>
            </w:r>
            <w:r w:rsidR="00CB6255">
              <w:rPr>
                <w:color w:val="000000"/>
                <w:lang w:eastAsia="tr-TR"/>
              </w:rPr>
              <w:t>.</w:t>
            </w:r>
            <w:r w:rsidRPr="00CA3911">
              <w:rPr>
                <w:color w:val="000000"/>
                <w:lang w:eastAsia="tr-TR"/>
              </w:rPr>
              <w:t>17</w:t>
            </w:r>
          </w:p>
        </w:tc>
        <w:tc>
          <w:tcPr>
            <w:tcW w:w="1235" w:type="dxa"/>
            <w:noWrap/>
            <w:hideMark/>
          </w:tcPr>
          <w:p w14:paraId="49713512" w14:textId="5A6D7BF2"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29</w:t>
            </w:r>
            <w:r w:rsidR="00CB6255">
              <w:rPr>
                <w:color w:val="000000"/>
                <w:lang w:eastAsia="tr-TR"/>
              </w:rPr>
              <w:t>.</w:t>
            </w:r>
            <w:r w:rsidRPr="00CA3911">
              <w:rPr>
                <w:color w:val="000000"/>
                <w:lang w:eastAsia="tr-TR"/>
              </w:rPr>
              <w:t>42667</w:t>
            </w:r>
          </w:p>
        </w:tc>
        <w:tc>
          <w:tcPr>
            <w:tcW w:w="1330" w:type="dxa"/>
            <w:noWrap/>
            <w:hideMark/>
          </w:tcPr>
          <w:p w14:paraId="170DDCF7" w14:textId="4389A0D4"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04</w:t>
            </w:r>
          </w:p>
        </w:tc>
      </w:tr>
      <w:tr w:rsidR="00CE1CD6" w:rsidRPr="00175595" w14:paraId="394E57ED" w14:textId="77777777" w:rsidTr="00B2242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5" w:type="dxa"/>
            <w:noWrap/>
            <w:hideMark/>
          </w:tcPr>
          <w:p w14:paraId="59E0744A" w14:textId="479941F0" w:rsidR="00CE1CD6" w:rsidRPr="00CA3911" w:rsidRDefault="00CE1CD6" w:rsidP="001B1EF4">
            <w:pPr>
              <w:widowControl/>
              <w:autoSpaceDE/>
              <w:autoSpaceDN/>
              <w:jc w:val="center"/>
              <w:rPr>
                <w:color w:val="000000"/>
                <w:lang w:eastAsia="tr-TR"/>
              </w:rPr>
            </w:pPr>
            <w:r w:rsidRPr="00CA3911">
              <w:rPr>
                <w:color w:val="000000"/>
                <w:lang w:eastAsia="tr-TR"/>
              </w:rPr>
              <w:t>Cr</w:t>
            </w:r>
          </w:p>
        </w:tc>
        <w:tc>
          <w:tcPr>
            <w:tcW w:w="1188" w:type="dxa"/>
            <w:noWrap/>
            <w:hideMark/>
          </w:tcPr>
          <w:p w14:paraId="12DA30AC" w14:textId="0C6D2C8C"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6</w:t>
            </w:r>
            <w:r w:rsidR="00CB6255">
              <w:rPr>
                <w:color w:val="000000"/>
                <w:lang w:eastAsia="tr-TR"/>
              </w:rPr>
              <w:t>.</w:t>
            </w:r>
            <w:r w:rsidRPr="00CA3911">
              <w:rPr>
                <w:color w:val="000000"/>
                <w:lang w:eastAsia="tr-TR"/>
              </w:rPr>
              <w:t>58</w:t>
            </w:r>
          </w:p>
        </w:tc>
        <w:tc>
          <w:tcPr>
            <w:tcW w:w="1330" w:type="dxa"/>
            <w:noWrap/>
            <w:hideMark/>
          </w:tcPr>
          <w:p w14:paraId="5789FEA4" w14:textId="2EBF464F"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3</w:t>
            </w:r>
          </w:p>
        </w:tc>
        <w:tc>
          <w:tcPr>
            <w:tcW w:w="1259" w:type="dxa"/>
            <w:noWrap/>
            <w:hideMark/>
          </w:tcPr>
          <w:p w14:paraId="63FAB058" w14:textId="5BF18AEF"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17</w:t>
            </w:r>
          </w:p>
        </w:tc>
        <w:tc>
          <w:tcPr>
            <w:tcW w:w="1306" w:type="dxa"/>
            <w:noWrap/>
            <w:hideMark/>
          </w:tcPr>
          <w:p w14:paraId="234C06D9" w14:textId="61BD3288"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13</w:t>
            </w:r>
            <w:r w:rsidR="00CB6255">
              <w:rPr>
                <w:color w:val="000000"/>
                <w:lang w:eastAsia="tr-TR"/>
              </w:rPr>
              <w:t>.</w:t>
            </w:r>
            <w:r w:rsidRPr="00CA3911">
              <w:rPr>
                <w:color w:val="000000"/>
                <w:lang w:eastAsia="tr-TR"/>
              </w:rPr>
              <w:t>5</w:t>
            </w:r>
          </w:p>
        </w:tc>
        <w:tc>
          <w:tcPr>
            <w:tcW w:w="1235" w:type="dxa"/>
            <w:noWrap/>
            <w:hideMark/>
          </w:tcPr>
          <w:p w14:paraId="36AF755F" w14:textId="61C2DAE0"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55</w:t>
            </w:r>
            <w:r w:rsidR="00CB6255">
              <w:rPr>
                <w:color w:val="000000"/>
                <w:lang w:eastAsia="tr-TR"/>
              </w:rPr>
              <w:t>.</w:t>
            </w:r>
            <w:r w:rsidRPr="00CA3911">
              <w:rPr>
                <w:color w:val="000000"/>
                <w:lang w:eastAsia="tr-TR"/>
              </w:rPr>
              <w:t>85333</w:t>
            </w:r>
          </w:p>
        </w:tc>
        <w:tc>
          <w:tcPr>
            <w:tcW w:w="1330" w:type="dxa"/>
            <w:noWrap/>
            <w:hideMark/>
          </w:tcPr>
          <w:p w14:paraId="04367C61" w14:textId="1C9E0261"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04</w:t>
            </w:r>
          </w:p>
        </w:tc>
      </w:tr>
      <w:tr w:rsidR="00CE1CD6" w:rsidRPr="00175595" w14:paraId="47EA2079" w14:textId="77777777" w:rsidTr="00B22427">
        <w:tc>
          <w:tcPr>
            <w:cnfStyle w:val="001000000000" w:firstRow="0" w:lastRow="0" w:firstColumn="1" w:lastColumn="0" w:oddVBand="0" w:evenVBand="0" w:oddHBand="0" w:evenHBand="0" w:firstRowFirstColumn="0" w:firstRowLastColumn="0" w:lastRowFirstColumn="0" w:lastRowLastColumn="0"/>
            <w:tcW w:w="1175" w:type="dxa"/>
            <w:noWrap/>
            <w:hideMark/>
          </w:tcPr>
          <w:p w14:paraId="0D8FEBE7" w14:textId="5D836F39" w:rsidR="00CE1CD6" w:rsidRPr="00CA3911" w:rsidRDefault="00CE1CD6" w:rsidP="001B1EF4">
            <w:pPr>
              <w:widowControl/>
              <w:autoSpaceDE/>
              <w:autoSpaceDN/>
              <w:jc w:val="center"/>
              <w:rPr>
                <w:color w:val="000000"/>
                <w:lang w:eastAsia="tr-TR"/>
              </w:rPr>
            </w:pPr>
            <w:r w:rsidRPr="00CA3911">
              <w:rPr>
                <w:color w:val="000000"/>
                <w:lang w:eastAsia="tr-TR"/>
              </w:rPr>
              <w:t>Mn</w:t>
            </w:r>
          </w:p>
        </w:tc>
        <w:tc>
          <w:tcPr>
            <w:tcW w:w="1188" w:type="dxa"/>
            <w:noWrap/>
            <w:hideMark/>
          </w:tcPr>
          <w:p w14:paraId="6559B75C" w14:textId="2551F76F"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33</w:t>
            </w:r>
            <w:r w:rsidR="00CB6255">
              <w:rPr>
                <w:color w:val="000000"/>
                <w:lang w:eastAsia="tr-TR"/>
              </w:rPr>
              <w:t>.</w:t>
            </w:r>
            <w:r w:rsidRPr="00CA3911">
              <w:rPr>
                <w:color w:val="000000"/>
                <w:lang w:eastAsia="tr-TR"/>
              </w:rPr>
              <w:t>39333</w:t>
            </w:r>
          </w:p>
        </w:tc>
        <w:tc>
          <w:tcPr>
            <w:tcW w:w="1330" w:type="dxa"/>
            <w:noWrap/>
            <w:hideMark/>
          </w:tcPr>
          <w:p w14:paraId="3DDC3856" w14:textId="401E5C70"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1</w:t>
            </w:r>
            <w:r w:rsidR="00CB6255">
              <w:rPr>
                <w:color w:val="000000"/>
                <w:lang w:eastAsia="tr-TR"/>
              </w:rPr>
              <w:t>.</w:t>
            </w:r>
            <w:r w:rsidRPr="00CA3911">
              <w:rPr>
                <w:color w:val="000000"/>
                <w:lang w:eastAsia="tr-TR"/>
              </w:rPr>
              <w:t>34</w:t>
            </w:r>
          </w:p>
        </w:tc>
        <w:tc>
          <w:tcPr>
            <w:tcW w:w="1259" w:type="dxa"/>
            <w:noWrap/>
            <w:hideMark/>
          </w:tcPr>
          <w:p w14:paraId="446A1502" w14:textId="630FB647"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71</w:t>
            </w:r>
          </w:p>
        </w:tc>
        <w:tc>
          <w:tcPr>
            <w:tcW w:w="1306" w:type="dxa"/>
            <w:noWrap/>
            <w:hideMark/>
          </w:tcPr>
          <w:p w14:paraId="34B4B86E" w14:textId="1E60F390"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3</w:t>
            </w:r>
            <w:r w:rsidR="00CB6255">
              <w:rPr>
                <w:color w:val="000000"/>
                <w:lang w:eastAsia="tr-TR"/>
              </w:rPr>
              <w:t>.</w:t>
            </w:r>
            <w:r w:rsidRPr="00CA3911">
              <w:rPr>
                <w:color w:val="000000"/>
                <w:lang w:eastAsia="tr-TR"/>
              </w:rPr>
              <w:t>24</w:t>
            </w:r>
          </w:p>
        </w:tc>
        <w:tc>
          <w:tcPr>
            <w:tcW w:w="1235" w:type="dxa"/>
            <w:noWrap/>
            <w:hideMark/>
          </w:tcPr>
          <w:p w14:paraId="14143179" w14:textId="2391E3D5"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71</w:t>
            </w:r>
            <w:r w:rsidR="00CB6255">
              <w:rPr>
                <w:color w:val="000000"/>
                <w:lang w:eastAsia="tr-TR"/>
              </w:rPr>
              <w:t>.</w:t>
            </w:r>
            <w:r w:rsidRPr="00CA3911">
              <w:rPr>
                <w:color w:val="000000"/>
                <w:lang w:eastAsia="tr-TR"/>
              </w:rPr>
              <w:t>25333</w:t>
            </w:r>
          </w:p>
        </w:tc>
        <w:tc>
          <w:tcPr>
            <w:tcW w:w="1330" w:type="dxa"/>
            <w:noWrap/>
            <w:hideMark/>
          </w:tcPr>
          <w:p w14:paraId="65BABCCE" w14:textId="1E30A8A0"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04</w:t>
            </w:r>
          </w:p>
        </w:tc>
      </w:tr>
      <w:tr w:rsidR="00CE1CD6" w:rsidRPr="00175595" w14:paraId="7DEFB44A" w14:textId="77777777" w:rsidTr="00B2242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5" w:type="dxa"/>
            <w:noWrap/>
            <w:hideMark/>
          </w:tcPr>
          <w:p w14:paraId="7BECA289" w14:textId="164ED226" w:rsidR="00CE1CD6" w:rsidRPr="00CA3911" w:rsidRDefault="00CE1CD6" w:rsidP="001B1EF4">
            <w:pPr>
              <w:widowControl/>
              <w:autoSpaceDE/>
              <w:autoSpaceDN/>
              <w:jc w:val="center"/>
              <w:rPr>
                <w:color w:val="000000"/>
                <w:lang w:eastAsia="tr-TR"/>
              </w:rPr>
            </w:pPr>
            <w:r w:rsidRPr="00CA3911">
              <w:rPr>
                <w:color w:val="000000"/>
                <w:lang w:eastAsia="tr-TR"/>
              </w:rPr>
              <w:t>Fe</w:t>
            </w:r>
          </w:p>
        </w:tc>
        <w:tc>
          <w:tcPr>
            <w:tcW w:w="1188" w:type="dxa"/>
            <w:noWrap/>
            <w:hideMark/>
          </w:tcPr>
          <w:p w14:paraId="40246724" w14:textId="6B8E7E77"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25</w:t>
            </w:r>
            <w:r w:rsidR="00CB6255">
              <w:rPr>
                <w:color w:val="000000"/>
                <w:lang w:eastAsia="tr-TR"/>
              </w:rPr>
              <w:t>.</w:t>
            </w:r>
            <w:r w:rsidRPr="00CA3911">
              <w:rPr>
                <w:color w:val="000000"/>
                <w:lang w:eastAsia="tr-TR"/>
              </w:rPr>
              <w:t>19333</w:t>
            </w:r>
          </w:p>
        </w:tc>
        <w:tc>
          <w:tcPr>
            <w:tcW w:w="1330" w:type="dxa"/>
            <w:noWrap/>
            <w:hideMark/>
          </w:tcPr>
          <w:p w14:paraId="4F95B634" w14:textId="2D92F3AE"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93</w:t>
            </w:r>
          </w:p>
        </w:tc>
        <w:tc>
          <w:tcPr>
            <w:tcW w:w="1259" w:type="dxa"/>
            <w:noWrap/>
            <w:hideMark/>
          </w:tcPr>
          <w:p w14:paraId="3D7BD8D5" w14:textId="1C004FBB"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48</w:t>
            </w:r>
          </w:p>
        </w:tc>
        <w:tc>
          <w:tcPr>
            <w:tcW w:w="1306" w:type="dxa"/>
            <w:noWrap/>
            <w:hideMark/>
          </w:tcPr>
          <w:p w14:paraId="533A4B74" w14:textId="479D6DD5"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4</w:t>
            </w:r>
            <w:r w:rsidR="00CB6255">
              <w:rPr>
                <w:color w:val="000000"/>
                <w:lang w:eastAsia="tr-TR"/>
              </w:rPr>
              <w:t>.</w:t>
            </w:r>
            <w:r w:rsidRPr="00CA3911">
              <w:rPr>
                <w:color w:val="000000"/>
                <w:lang w:eastAsia="tr-TR"/>
              </w:rPr>
              <w:t>46</w:t>
            </w:r>
          </w:p>
        </w:tc>
        <w:tc>
          <w:tcPr>
            <w:tcW w:w="1235" w:type="dxa"/>
            <w:noWrap/>
            <w:hideMark/>
          </w:tcPr>
          <w:p w14:paraId="7E6D8671" w14:textId="1CF5B652"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82</w:t>
            </w:r>
            <w:r w:rsidR="00CB6255">
              <w:rPr>
                <w:color w:val="000000"/>
                <w:lang w:eastAsia="tr-TR"/>
              </w:rPr>
              <w:t>.</w:t>
            </w:r>
            <w:r w:rsidRPr="00CA3911">
              <w:rPr>
                <w:color w:val="000000"/>
                <w:lang w:eastAsia="tr-TR"/>
              </w:rPr>
              <w:t>23333</w:t>
            </w:r>
          </w:p>
        </w:tc>
        <w:tc>
          <w:tcPr>
            <w:tcW w:w="1330" w:type="dxa"/>
            <w:noWrap/>
            <w:hideMark/>
          </w:tcPr>
          <w:p w14:paraId="4ACB8D11" w14:textId="65CD33A9"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04</w:t>
            </w:r>
          </w:p>
        </w:tc>
      </w:tr>
      <w:tr w:rsidR="00CE1CD6" w:rsidRPr="00175595" w14:paraId="59EBD7BD" w14:textId="77777777" w:rsidTr="00B22427">
        <w:tc>
          <w:tcPr>
            <w:cnfStyle w:val="001000000000" w:firstRow="0" w:lastRow="0" w:firstColumn="1" w:lastColumn="0" w:oddVBand="0" w:evenVBand="0" w:oddHBand="0" w:evenHBand="0" w:firstRowFirstColumn="0" w:firstRowLastColumn="0" w:lastRowFirstColumn="0" w:lastRowLastColumn="0"/>
            <w:tcW w:w="1175" w:type="dxa"/>
            <w:noWrap/>
            <w:hideMark/>
          </w:tcPr>
          <w:p w14:paraId="6FE48965" w14:textId="68E0B99E" w:rsidR="00CE1CD6" w:rsidRPr="00CA3911" w:rsidRDefault="00CE1CD6" w:rsidP="001B1EF4">
            <w:pPr>
              <w:widowControl/>
              <w:autoSpaceDE/>
              <w:autoSpaceDN/>
              <w:jc w:val="center"/>
              <w:rPr>
                <w:color w:val="000000"/>
                <w:lang w:eastAsia="tr-TR"/>
              </w:rPr>
            </w:pPr>
            <w:r w:rsidRPr="00CA3911">
              <w:rPr>
                <w:color w:val="000000"/>
                <w:lang w:eastAsia="tr-TR"/>
              </w:rPr>
              <w:t>Ni</w:t>
            </w:r>
          </w:p>
        </w:tc>
        <w:tc>
          <w:tcPr>
            <w:tcW w:w="1188" w:type="dxa"/>
            <w:noWrap/>
            <w:hideMark/>
          </w:tcPr>
          <w:p w14:paraId="2D77D41D" w14:textId="30D5C312"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7</w:t>
            </w:r>
            <w:r w:rsidR="00CB6255">
              <w:rPr>
                <w:color w:val="000000"/>
                <w:lang w:eastAsia="tr-TR"/>
              </w:rPr>
              <w:t>.</w:t>
            </w:r>
            <w:r w:rsidRPr="00CA3911">
              <w:rPr>
                <w:color w:val="000000"/>
                <w:lang w:eastAsia="tr-TR"/>
              </w:rPr>
              <w:t>18667</w:t>
            </w:r>
          </w:p>
        </w:tc>
        <w:tc>
          <w:tcPr>
            <w:tcW w:w="1330" w:type="dxa"/>
            <w:noWrap/>
            <w:hideMark/>
          </w:tcPr>
          <w:p w14:paraId="69113014" w14:textId="501AA00F"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26</w:t>
            </w:r>
          </w:p>
        </w:tc>
        <w:tc>
          <w:tcPr>
            <w:tcW w:w="1259" w:type="dxa"/>
            <w:noWrap/>
            <w:hideMark/>
          </w:tcPr>
          <w:p w14:paraId="536E5D69" w14:textId="2D3C3AD1"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13</w:t>
            </w:r>
          </w:p>
        </w:tc>
        <w:tc>
          <w:tcPr>
            <w:tcW w:w="1306" w:type="dxa"/>
            <w:noWrap/>
            <w:hideMark/>
          </w:tcPr>
          <w:p w14:paraId="4C025F6F" w14:textId="648DF454"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16</w:t>
            </w:r>
            <w:r w:rsidR="00CB6255">
              <w:rPr>
                <w:color w:val="000000"/>
                <w:lang w:eastAsia="tr-TR"/>
              </w:rPr>
              <w:t>.</w:t>
            </w:r>
            <w:r w:rsidRPr="00CA3911">
              <w:rPr>
                <w:color w:val="000000"/>
                <w:lang w:eastAsia="tr-TR"/>
              </w:rPr>
              <w:t>75</w:t>
            </w:r>
          </w:p>
        </w:tc>
        <w:tc>
          <w:tcPr>
            <w:tcW w:w="1235" w:type="dxa"/>
            <w:noWrap/>
            <w:hideMark/>
          </w:tcPr>
          <w:p w14:paraId="1213FA72" w14:textId="1BEAF8DD"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105</w:t>
            </w:r>
            <w:r w:rsidR="00CB6255">
              <w:rPr>
                <w:color w:val="000000"/>
                <w:lang w:eastAsia="tr-TR"/>
              </w:rPr>
              <w:t>.</w:t>
            </w:r>
            <w:r w:rsidRPr="00CA3911">
              <w:rPr>
                <w:color w:val="000000"/>
                <w:lang w:eastAsia="tr-TR"/>
              </w:rPr>
              <w:t>12</w:t>
            </w:r>
          </w:p>
        </w:tc>
        <w:tc>
          <w:tcPr>
            <w:tcW w:w="1330" w:type="dxa"/>
            <w:noWrap/>
            <w:hideMark/>
          </w:tcPr>
          <w:p w14:paraId="237BA814" w14:textId="20378780"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04</w:t>
            </w:r>
          </w:p>
        </w:tc>
      </w:tr>
      <w:tr w:rsidR="00CE1CD6" w:rsidRPr="00175595" w14:paraId="119F5392" w14:textId="77777777" w:rsidTr="00B2242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5" w:type="dxa"/>
            <w:noWrap/>
            <w:hideMark/>
          </w:tcPr>
          <w:p w14:paraId="47C04AA5" w14:textId="103DDCFC" w:rsidR="00CE1CD6" w:rsidRPr="00CA3911" w:rsidRDefault="00CE1CD6" w:rsidP="001B1EF4">
            <w:pPr>
              <w:widowControl/>
              <w:autoSpaceDE/>
              <w:autoSpaceDN/>
              <w:jc w:val="center"/>
              <w:rPr>
                <w:color w:val="000000"/>
                <w:lang w:eastAsia="tr-TR"/>
              </w:rPr>
            </w:pPr>
            <w:r w:rsidRPr="00CA3911">
              <w:rPr>
                <w:color w:val="000000"/>
                <w:lang w:eastAsia="tr-TR"/>
              </w:rPr>
              <w:t>Cu</w:t>
            </w:r>
          </w:p>
        </w:tc>
        <w:tc>
          <w:tcPr>
            <w:tcW w:w="1188" w:type="dxa"/>
            <w:noWrap/>
            <w:hideMark/>
          </w:tcPr>
          <w:p w14:paraId="36FC85BE" w14:textId="655066A8"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13</w:t>
            </w:r>
            <w:r w:rsidR="00CB6255">
              <w:rPr>
                <w:color w:val="000000"/>
                <w:lang w:eastAsia="tr-TR"/>
              </w:rPr>
              <w:t>.</w:t>
            </w:r>
            <w:r w:rsidRPr="00CA3911">
              <w:rPr>
                <w:color w:val="000000"/>
                <w:lang w:eastAsia="tr-TR"/>
              </w:rPr>
              <w:t>34667</w:t>
            </w:r>
          </w:p>
        </w:tc>
        <w:tc>
          <w:tcPr>
            <w:tcW w:w="1330" w:type="dxa"/>
            <w:noWrap/>
            <w:hideMark/>
          </w:tcPr>
          <w:p w14:paraId="10A38FC9" w14:textId="1E0BF29F"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52</w:t>
            </w:r>
          </w:p>
        </w:tc>
        <w:tc>
          <w:tcPr>
            <w:tcW w:w="1259" w:type="dxa"/>
            <w:noWrap/>
            <w:hideMark/>
          </w:tcPr>
          <w:p w14:paraId="6DCFC99D" w14:textId="46FBB92C"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24</w:t>
            </w:r>
          </w:p>
        </w:tc>
        <w:tc>
          <w:tcPr>
            <w:tcW w:w="1306" w:type="dxa"/>
            <w:noWrap/>
            <w:hideMark/>
          </w:tcPr>
          <w:p w14:paraId="577683B2" w14:textId="07A4AC52"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9</w:t>
            </w:r>
            <w:r w:rsidR="00CB6255">
              <w:rPr>
                <w:color w:val="000000"/>
                <w:lang w:eastAsia="tr-TR"/>
              </w:rPr>
              <w:t>.</w:t>
            </w:r>
            <w:r w:rsidRPr="00CA3911">
              <w:rPr>
                <w:color w:val="000000"/>
                <w:lang w:eastAsia="tr-TR"/>
              </w:rPr>
              <w:t>28</w:t>
            </w:r>
          </w:p>
        </w:tc>
        <w:tc>
          <w:tcPr>
            <w:tcW w:w="1235" w:type="dxa"/>
            <w:noWrap/>
            <w:hideMark/>
          </w:tcPr>
          <w:p w14:paraId="78A720A6" w14:textId="34ABCC8A"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108</w:t>
            </w:r>
            <w:r w:rsidR="00CB6255">
              <w:rPr>
                <w:color w:val="000000"/>
                <w:lang w:eastAsia="tr-TR"/>
              </w:rPr>
              <w:t>.</w:t>
            </w:r>
            <w:r w:rsidRPr="00CA3911">
              <w:rPr>
                <w:color w:val="000000"/>
                <w:lang w:eastAsia="tr-TR"/>
              </w:rPr>
              <w:t>48</w:t>
            </w:r>
          </w:p>
        </w:tc>
        <w:tc>
          <w:tcPr>
            <w:tcW w:w="1330" w:type="dxa"/>
            <w:noWrap/>
            <w:hideMark/>
          </w:tcPr>
          <w:p w14:paraId="3E9C6A1B" w14:textId="371D25B7" w:rsidR="00CE1CD6" w:rsidRPr="00CA3911" w:rsidRDefault="00CE1CD6" w:rsidP="00CB6255">
            <w:pPr>
              <w:widowControl/>
              <w:autoSpaceDE/>
              <w:autoSpaceDN/>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05</w:t>
            </w:r>
          </w:p>
        </w:tc>
      </w:tr>
      <w:tr w:rsidR="00CE1CD6" w:rsidRPr="00175595" w14:paraId="2780C236" w14:textId="77777777" w:rsidTr="00B22427">
        <w:tc>
          <w:tcPr>
            <w:cnfStyle w:val="001000000000" w:firstRow="0" w:lastRow="0" w:firstColumn="1" w:lastColumn="0" w:oddVBand="0" w:evenVBand="0" w:oddHBand="0" w:evenHBand="0" w:firstRowFirstColumn="0" w:firstRowLastColumn="0" w:lastRowFirstColumn="0" w:lastRowLastColumn="0"/>
            <w:tcW w:w="1175" w:type="dxa"/>
            <w:noWrap/>
            <w:hideMark/>
          </w:tcPr>
          <w:p w14:paraId="2855BFA3" w14:textId="30536951" w:rsidR="00CE1CD6" w:rsidRPr="00CA3911" w:rsidRDefault="00CE1CD6" w:rsidP="001B1EF4">
            <w:pPr>
              <w:widowControl/>
              <w:autoSpaceDE/>
              <w:autoSpaceDN/>
              <w:jc w:val="center"/>
              <w:rPr>
                <w:color w:val="000000"/>
                <w:lang w:eastAsia="tr-TR"/>
              </w:rPr>
            </w:pPr>
            <w:r w:rsidRPr="00CA3911">
              <w:rPr>
                <w:color w:val="000000"/>
                <w:lang w:eastAsia="tr-TR"/>
              </w:rPr>
              <w:t>Zn</w:t>
            </w:r>
          </w:p>
        </w:tc>
        <w:tc>
          <w:tcPr>
            <w:tcW w:w="1188" w:type="dxa"/>
            <w:noWrap/>
            <w:hideMark/>
          </w:tcPr>
          <w:p w14:paraId="7CA5A182" w14:textId="22023623"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21</w:t>
            </w:r>
            <w:r w:rsidR="00CB6255">
              <w:rPr>
                <w:color w:val="000000"/>
                <w:lang w:eastAsia="tr-TR"/>
              </w:rPr>
              <w:t>.</w:t>
            </w:r>
            <w:r w:rsidRPr="00CA3911">
              <w:rPr>
                <w:color w:val="000000"/>
                <w:lang w:eastAsia="tr-TR"/>
              </w:rPr>
              <w:t>25333</w:t>
            </w:r>
          </w:p>
        </w:tc>
        <w:tc>
          <w:tcPr>
            <w:tcW w:w="1330" w:type="dxa"/>
            <w:noWrap/>
            <w:hideMark/>
          </w:tcPr>
          <w:p w14:paraId="7931FB7F" w14:textId="5C4D2D5D"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88</w:t>
            </w:r>
          </w:p>
        </w:tc>
        <w:tc>
          <w:tcPr>
            <w:tcW w:w="1259" w:type="dxa"/>
            <w:noWrap/>
            <w:hideMark/>
          </w:tcPr>
          <w:p w14:paraId="0D8A4055" w14:textId="6E24BF5B"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39</w:t>
            </w:r>
          </w:p>
        </w:tc>
        <w:tc>
          <w:tcPr>
            <w:tcW w:w="1306" w:type="dxa"/>
            <w:noWrap/>
            <w:hideMark/>
          </w:tcPr>
          <w:p w14:paraId="0BD2C6D6" w14:textId="0E22CCD9"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6</w:t>
            </w:r>
            <w:r w:rsidR="00CB6255">
              <w:rPr>
                <w:color w:val="000000"/>
                <w:lang w:eastAsia="tr-TR"/>
              </w:rPr>
              <w:t>.</w:t>
            </w:r>
            <w:r w:rsidRPr="00CA3911">
              <w:rPr>
                <w:color w:val="000000"/>
                <w:lang w:eastAsia="tr-TR"/>
              </w:rPr>
              <w:t>11</w:t>
            </w:r>
          </w:p>
        </w:tc>
        <w:tc>
          <w:tcPr>
            <w:tcW w:w="1235" w:type="dxa"/>
            <w:noWrap/>
            <w:hideMark/>
          </w:tcPr>
          <w:p w14:paraId="3022BDEF" w14:textId="52235912" w:rsidR="00CE1CD6" w:rsidRPr="00CA3911" w:rsidRDefault="00CE1CD6" w:rsidP="00CB6255">
            <w:pPr>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115</w:t>
            </w:r>
            <w:r w:rsidR="00CB6255">
              <w:rPr>
                <w:color w:val="000000"/>
                <w:lang w:eastAsia="tr-TR"/>
              </w:rPr>
              <w:t>.</w:t>
            </w:r>
            <w:r w:rsidRPr="00CA3911">
              <w:rPr>
                <w:color w:val="000000"/>
                <w:lang w:eastAsia="tr-TR"/>
              </w:rPr>
              <w:t>8733</w:t>
            </w:r>
          </w:p>
        </w:tc>
        <w:tc>
          <w:tcPr>
            <w:tcW w:w="1330" w:type="dxa"/>
            <w:noWrap/>
            <w:hideMark/>
          </w:tcPr>
          <w:p w14:paraId="3FDD4A86" w14:textId="54FEBCBE" w:rsidR="00CE1CD6" w:rsidRPr="00CA3911" w:rsidRDefault="00CE1CD6" w:rsidP="00CB6255">
            <w:pPr>
              <w:keepNext/>
              <w:widowControl/>
              <w:autoSpaceDE/>
              <w:autoSpaceDN/>
              <w:cnfStyle w:val="000000000000" w:firstRow="0" w:lastRow="0" w:firstColumn="0" w:lastColumn="0" w:oddVBand="0" w:evenVBand="0" w:oddHBand="0" w:evenHBand="0" w:firstRowFirstColumn="0" w:firstRowLastColumn="0" w:lastRowFirstColumn="0" w:lastRowLastColumn="0"/>
              <w:rPr>
                <w:color w:val="000000"/>
                <w:lang w:eastAsia="tr-TR"/>
              </w:rPr>
            </w:pPr>
            <w:r w:rsidRPr="00CA3911">
              <w:rPr>
                <w:color w:val="000000"/>
                <w:lang w:eastAsia="tr-TR"/>
              </w:rPr>
              <w:t>0</w:t>
            </w:r>
            <w:r w:rsidR="00CB6255">
              <w:rPr>
                <w:color w:val="000000"/>
                <w:lang w:eastAsia="tr-TR"/>
              </w:rPr>
              <w:t>.</w:t>
            </w:r>
            <w:r w:rsidRPr="00CA3911">
              <w:rPr>
                <w:color w:val="000000"/>
                <w:lang w:eastAsia="tr-TR"/>
              </w:rPr>
              <w:t>05</w:t>
            </w:r>
          </w:p>
        </w:tc>
      </w:tr>
    </w:tbl>
    <w:p w14:paraId="3F6E5DD0" w14:textId="77777777" w:rsidR="00E201AA" w:rsidRDefault="00B310CE" w:rsidP="00811375">
      <w:pPr>
        <w:keepNext/>
        <w:spacing w:line="360" w:lineRule="auto"/>
      </w:pPr>
      <w:r>
        <w:rPr>
          <w:b/>
          <w:noProof/>
          <w:sz w:val="24"/>
          <w:lang w:eastAsia="tr-TR"/>
        </w:rPr>
        <w:lastRenderedPageBreak/>
        <w:drawing>
          <wp:inline distT="0" distB="0" distL="0" distR="0" wp14:anchorId="4814A52D" wp14:editId="4F438801">
            <wp:extent cx="5572125" cy="2257425"/>
            <wp:effectExtent l="19050" t="19050" r="28575" b="28575"/>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72125" cy="2257425"/>
                    </a:xfrm>
                    <a:prstGeom prst="rect">
                      <a:avLst/>
                    </a:prstGeom>
                    <a:noFill/>
                    <a:ln>
                      <a:solidFill>
                        <a:schemeClr val="tx1"/>
                      </a:solidFill>
                    </a:ln>
                  </pic:spPr>
                </pic:pic>
              </a:graphicData>
            </a:graphic>
          </wp:inline>
        </w:drawing>
      </w:r>
    </w:p>
    <w:p w14:paraId="560E3581" w14:textId="10FF93BA" w:rsidR="00B310CE" w:rsidRDefault="00E201AA" w:rsidP="00811375">
      <w:pPr>
        <w:pStyle w:val="T1"/>
      </w:pPr>
      <w:bookmarkStart w:id="117" w:name="_Toc71971594"/>
      <w:r>
        <w:t xml:space="preserve">Şekil </w:t>
      </w:r>
      <w:r w:rsidR="00DB7DE2">
        <w:t>3</w:t>
      </w:r>
      <w:r w:rsidR="00E61D8A">
        <w:t>.</w:t>
      </w:r>
      <w:r w:rsidR="00855D58">
        <w:rPr>
          <w:noProof/>
        </w:rPr>
        <w:fldChar w:fldCharType="begin"/>
      </w:r>
      <w:r w:rsidR="00855D58">
        <w:rPr>
          <w:noProof/>
        </w:rPr>
        <w:instrText xml:space="preserve"> SEQ Şekil \* ARABIC \s 1 </w:instrText>
      </w:r>
      <w:r w:rsidR="00855D58">
        <w:rPr>
          <w:noProof/>
        </w:rPr>
        <w:fldChar w:fldCharType="separate"/>
      </w:r>
      <w:r w:rsidR="009D655E">
        <w:rPr>
          <w:noProof/>
        </w:rPr>
        <w:t>10</w:t>
      </w:r>
      <w:r w:rsidR="00855D58">
        <w:rPr>
          <w:noProof/>
        </w:rPr>
        <w:fldChar w:fldCharType="end"/>
      </w:r>
      <w:r>
        <w:t xml:space="preserve">. </w:t>
      </w:r>
      <w:r w:rsidRPr="00E201AA">
        <w:rPr>
          <w:i/>
        </w:rPr>
        <w:t>Mitopus morio</w:t>
      </w:r>
      <w:r w:rsidRPr="00DF6D79">
        <w:t xml:space="preserve"> erkek için XRF spektrometre ile ölçülmüş spektrum</w:t>
      </w:r>
      <w:bookmarkEnd w:id="117"/>
    </w:p>
    <w:p w14:paraId="44157211" w14:textId="77777777" w:rsidR="00B310CE" w:rsidRPr="00B310CE" w:rsidRDefault="00B310CE" w:rsidP="00B310CE"/>
    <w:p w14:paraId="130EAC78" w14:textId="540E1F02" w:rsidR="00B310CE" w:rsidRPr="002B18CE" w:rsidRDefault="0046273C" w:rsidP="002B18CE">
      <w:pPr>
        <w:spacing w:line="360" w:lineRule="auto"/>
        <w:ind w:firstLine="567"/>
        <w:rPr>
          <w:i/>
        </w:rPr>
      </w:pPr>
      <w:bookmarkStart w:id="118" w:name="_Toc72044305"/>
      <w:r>
        <w:rPr>
          <w:rStyle w:val="Balk2Char"/>
        </w:rPr>
        <w:t>3.</w:t>
      </w:r>
      <w:r w:rsidR="00CE1CD6" w:rsidRPr="00757A65">
        <w:rPr>
          <w:rStyle w:val="Balk2Char"/>
        </w:rPr>
        <w:t xml:space="preserve">4. </w:t>
      </w:r>
      <w:r w:rsidR="00CE1CD6" w:rsidRPr="00757A65">
        <w:rPr>
          <w:rStyle w:val="Balk2Char"/>
          <w:i/>
        </w:rPr>
        <w:t>Odiellus zecariensis</w:t>
      </w:r>
      <w:r w:rsidR="00CE1CD6" w:rsidRPr="00757A65">
        <w:rPr>
          <w:rStyle w:val="Balk2Char"/>
        </w:rPr>
        <w:t> Mcheidze 1952</w:t>
      </w:r>
      <w:bookmarkEnd w:id="115"/>
      <w:bookmarkEnd w:id="118"/>
      <w:r w:rsidR="00CE1CD6" w:rsidRPr="000F3E01">
        <w:rPr>
          <w:i/>
        </w:rPr>
        <w:t xml:space="preserve"> </w:t>
      </w:r>
    </w:p>
    <w:p w14:paraId="0D835ECE" w14:textId="54BFE8C2" w:rsidR="00CE1CD6" w:rsidRPr="00D75D57" w:rsidRDefault="00CE1CD6" w:rsidP="00D75D57">
      <w:pPr>
        <w:spacing w:line="360" w:lineRule="auto"/>
        <w:ind w:firstLine="567"/>
        <w:jc w:val="both"/>
        <w:rPr>
          <w:b/>
          <w:sz w:val="24"/>
          <w:szCs w:val="24"/>
        </w:rPr>
      </w:pPr>
      <w:r w:rsidRPr="00D75D57">
        <w:rPr>
          <w:b/>
          <w:bCs/>
          <w:sz w:val="24"/>
          <w:szCs w:val="24"/>
        </w:rPr>
        <w:t>İncelenen Materyal:</w:t>
      </w:r>
      <w:r w:rsidRPr="00D75D57">
        <w:rPr>
          <w:sz w:val="24"/>
          <w:szCs w:val="24"/>
        </w:rPr>
        <w:t xml:space="preserve"> 2♂, 2♀Trabzon, Maçka, Giresunda yaylası N40°41'716'',</w:t>
      </w:r>
      <w:r w:rsidR="00D75D57" w:rsidRPr="00D75D57">
        <w:rPr>
          <w:sz w:val="24"/>
          <w:szCs w:val="24"/>
        </w:rPr>
        <w:t xml:space="preserve"> </w:t>
      </w:r>
      <w:r w:rsidRPr="00D75D57">
        <w:rPr>
          <w:sz w:val="24"/>
          <w:szCs w:val="24"/>
        </w:rPr>
        <w:t xml:space="preserve">E39°24'072'' </w:t>
      </w:r>
    </w:p>
    <w:p w14:paraId="03D8C102" w14:textId="017BE4FD" w:rsidR="00CE1CD6" w:rsidRDefault="00CE1CD6" w:rsidP="00AC4C1F">
      <w:pPr>
        <w:spacing w:line="360" w:lineRule="auto"/>
        <w:ind w:firstLine="567"/>
        <w:jc w:val="both"/>
        <w:rPr>
          <w:bCs/>
          <w:sz w:val="24"/>
        </w:rPr>
      </w:pPr>
      <w:r w:rsidRPr="00095AFA">
        <w:rPr>
          <w:rStyle w:val="Vurgu"/>
          <w:bCs/>
          <w:sz w:val="24"/>
          <w:szCs w:val="24"/>
          <w:shd w:val="clear" w:color="auto" w:fill="FFFFFF"/>
        </w:rPr>
        <w:t>Odiellus zecariensis</w:t>
      </w:r>
      <w:r w:rsidRPr="00F656CA">
        <w:rPr>
          <w:sz w:val="24"/>
          <w:szCs w:val="24"/>
          <w:shd w:val="clear" w:color="auto" w:fill="FFFFFF"/>
        </w:rPr>
        <w:t> </w:t>
      </w:r>
      <w:r>
        <w:rPr>
          <w:bCs/>
          <w:sz w:val="24"/>
        </w:rPr>
        <w:t>dişi</w:t>
      </w:r>
      <w:r w:rsidRPr="00295513">
        <w:rPr>
          <w:bCs/>
          <w:sz w:val="24"/>
        </w:rPr>
        <w:t xml:space="preserve"> bireylerinin </w:t>
      </w:r>
      <w:r>
        <w:rPr>
          <w:bCs/>
          <w:sz w:val="24"/>
        </w:rPr>
        <w:t xml:space="preserve">XRF </w:t>
      </w:r>
      <w:r w:rsidRPr="00295513">
        <w:rPr>
          <w:bCs/>
          <w:sz w:val="24"/>
        </w:rPr>
        <w:t>element analizi</w:t>
      </w:r>
      <w:r>
        <w:rPr>
          <w:bCs/>
          <w:sz w:val="24"/>
        </w:rPr>
        <w:t xml:space="preserve"> sonucunda elde edilen </w:t>
      </w:r>
      <w:proofErr w:type="gramStart"/>
      <w:r w:rsidRPr="00295513">
        <w:rPr>
          <w:bCs/>
          <w:sz w:val="24"/>
        </w:rPr>
        <w:t>konsantrasyon</w:t>
      </w:r>
      <w:proofErr w:type="gramEnd"/>
      <w:r>
        <w:rPr>
          <w:b/>
          <w:sz w:val="24"/>
        </w:rPr>
        <w:t xml:space="preserve"> </w:t>
      </w:r>
      <w:r w:rsidRPr="00295513">
        <w:rPr>
          <w:bCs/>
          <w:sz w:val="24"/>
        </w:rPr>
        <w:t>değerleri</w:t>
      </w:r>
      <w:r>
        <w:rPr>
          <w:b/>
          <w:sz w:val="24"/>
        </w:rPr>
        <w:t xml:space="preserve"> </w:t>
      </w:r>
      <w:r w:rsidRPr="00EA3151">
        <w:rPr>
          <w:sz w:val="24"/>
        </w:rPr>
        <w:t>incelendiğinde</w:t>
      </w:r>
      <w:r>
        <w:rPr>
          <w:b/>
          <w:sz w:val="24"/>
        </w:rPr>
        <w:t xml:space="preserve"> </w:t>
      </w:r>
      <w:r>
        <w:rPr>
          <w:bCs/>
          <w:sz w:val="24"/>
        </w:rPr>
        <w:t>en fazla</w:t>
      </w:r>
      <w:r w:rsidRPr="00295513">
        <w:rPr>
          <w:bCs/>
          <w:sz w:val="24"/>
        </w:rPr>
        <w:t xml:space="preserve"> </w:t>
      </w:r>
      <w:r w:rsidR="002075AB">
        <w:rPr>
          <w:bCs/>
          <w:sz w:val="24"/>
        </w:rPr>
        <w:t>Ca</w:t>
      </w:r>
      <w:r>
        <w:rPr>
          <w:bCs/>
          <w:sz w:val="24"/>
        </w:rPr>
        <w:t xml:space="preserve"> daha sonra sı</w:t>
      </w:r>
      <w:r w:rsidR="002075AB">
        <w:rPr>
          <w:bCs/>
          <w:sz w:val="24"/>
        </w:rPr>
        <w:t>rasıyla S</w:t>
      </w:r>
      <w:r>
        <w:rPr>
          <w:bCs/>
          <w:sz w:val="24"/>
        </w:rPr>
        <w:t>,</w:t>
      </w:r>
      <w:r w:rsidRPr="00A36340">
        <w:rPr>
          <w:bCs/>
          <w:sz w:val="24"/>
        </w:rPr>
        <w:t xml:space="preserve"> </w:t>
      </w:r>
      <w:r w:rsidR="002075AB">
        <w:rPr>
          <w:bCs/>
          <w:sz w:val="24"/>
        </w:rPr>
        <w:t>Zn, Cl, P, Fe, K</w:t>
      </w:r>
      <w:r>
        <w:rPr>
          <w:bCs/>
          <w:sz w:val="24"/>
        </w:rPr>
        <w:t>,</w:t>
      </w:r>
      <w:r w:rsidRPr="00110D9F">
        <w:rPr>
          <w:bCs/>
          <w:sz w:val="24"/>
        </w:rPr>
        <w:t xml:space="preserve"> </w:t>
      </w:r>
      <w:r w:rsidR="002075AB">
        <w:rPr>
          <w:bCs/>
          <w:sz w:val="24"/>
        </w:rPr>
        <w:t xml:space="preserve">Mn, </w:t>
      </w:r>
      <w:r>
        <w:rPr>
          <w:bCs/>
          <w:sz w:val="24"/>
        </w:rPr>
        <w:t>Cu),</w:t>
      </w:r>
      <w:r w:rsidRPr="00B93DCC">
        <w:rPr>
          <w:bCs/>
          <w:sz w:val="24"/>
        </w:rPr>
        <w:t xml:space="preserve"> </w:t>
      </w:r>
      <w:r w:rsidR="002075AB">
        <w:rPr>
          <w:bCs/>
          <w:sz w:val="24"/>
        </w:rPr>
        <w:t>Na</w:t>
      </w:r>
      <w:r>
        <w:rPr>
          <w:bCs/>
          <w:sz w:val="24"/>
        </w:rPr>
        <w:t>,</w:t>
      </w:r>
      <w:r w:rsidRPr="00A36340">
        <w:rPr>
          <w:bCs/>
          <w:sz w:val="24"/>
        </w:rPr>
        <w:t xml:space="preserve"> </w:t>
      </w:r>
      <w:r w:rsidR="002075AB">
        <w:rPr>
          <w:bCs/>
          <w:sz w:val="24"/>
        </w:rPr>
        <w:t>Ni, Cr</w:t>
      </w:r>
      <w:r w:rsidRPr="00295513">
        <w:rPr>
          <w:bCs/>
          <w:sz w:val="24"/>
        </w:rPr>
        <w:t>,</w:t>
      </w:r>
      <w:r w:rsidR="002075AB">
        <w:rPr>
          <w:bCs/>
          <w:sz w:val="24"/>
        </w:rPr>
        <w:t xml:space="preserve"> Si, Mg, </w:t>
      </w:r>
      <w:r w:rsidRPr="00295513">
        <w:rPr>
          <w:bCs/>
          <w:sz w:val="24"/>
        </w:rPr>
        <w:t>T</w:t>
      </w:r>
      <w:r w:rsidR="002075AB">
        <w:rPr>
          <w:bCs/>
          <w:sz w:val="24"/>
        </w:rPr>
        <w:t xml:space="preserve">i), ve en az </w:t>
      </w:r>
      <w:r w:rsidRPr="00295513">
        <w:rPr>
          <w:bCs/>
          <w:sz w:val="24"/>
        </w:rPr>
        <w:t>Al</w:t>
      </w:r>
      <w:r>
        <w:rPr>
          <w:bCs/>
          <w:sz w:val="24"/>
        </w:rPr>
        <w:t xml:space="preserve"> olduğu </w:t>
      </w:r>
      <w:r w:rsidR="00B310CE">
        <w:rPr>
          <w:bCs/>
          <w:sz w:val="24"/>
        </w:rPr>
        <w:t>belirlenmiştir</w:t>
      </w:r>
      <w:r w:rsidR="00B310CE" w:rsidRPr="00CA3911">
        <w:rPr>
          <w:bCs/>
          <w:sz w:val="24"/>
        </w:rPr>
        <w:t xml:space="preserve"> (</w:t>
      </w:r>
      <w:r w:rsidRPr="00CA3911">
        <w:rPr>
          <w:bCs/>
          <w:sz w:val="24"/>
        </w:rPr>
        <w:t>Tablo</w:t>
      </w:r>
      <w:r w:rsidR="00FF75D7">
        <w:rPr>
          <w:bCs/>
          <w:sz w:val="24"/>
        </w:rPr>
        <w:t xml:space="preserve"> 3.</w:t>
      </w:r>
      <w:r w:rsidRPr="00CA3911">
        <w:rPr>
          <w:bCs/>
          <w:sz w:val="24"/>
        </w:rPr>
        <w:t xml:space="preserve"> 8).</w:t>
      </w:r>
    </w:p>
    <w:p w14:paraId="2557F5BB" w14:textId="77777777" w:rsidR="00B310CE" w:rsidRPr="00EB04E9" w:rsidRDefault="00B310CE" w:rsidP="00CE1CD6">
      <w:pPr>
        <w:spacing w:line="360" w:lineRule="auto"/>
      </w:pPr>
    </w:p>
    <w:p w14:paraId="626A583B" w14:textId="6EBA9A83" w:rsidR="00C23B9B" w:rsidRDefault="00CE642D" w:rsidP="00C23B9B">
      <w:pPr>
        <w:pStyle w:val="ResimYazs"/>
        <w:keepNext/>
      </w:pPr>
      <w:bookmarkStart w:id="119" w:name="_Toc71974343"/>
      <w:r>
        <w:t>Tablo 3</w:t>
      </w:r>
      <w:r w:rsidR="002C58D5">
        <w:t>.</w:t>
      </w:r>
      <w:r w:rsidR="00855D58">
        <w:rPr>
          <w:noProof/>
        </w:rPr>
        <w:fldChar w:fldCharType="begin"/>
      </w:r>
      <w:r w:rsidR="00855D58">
        <w:rPr>
          <w:noProof/>
        </w:rPr>
        <w:instrText xml:space="preserve"> SEQ Tablo \* ARABIC \s 1 </w:instrText>
      </w:r>
      <w:r w:rsidR="00855D58">
        <w:rPr>
          <w:noProof/>
        </w:rPr>
        <w:fldChar w:fldCharType="separate"/>
      </w:r>
      <w:r w:rsidR="009D655E">
        <w:rPr>
          <w:noProof/>
        </w:rPr>
        <w:t>8</w:t>
      </w:r>
      <w:r w:rsidR="00855D58">
        <w:rPr>
          <w:noProof/>
        </w:rPr>
        <w:fldChar w:fldCharType="end"/>
      </w:r>
      <w:r w:rsidR="00C23B9B">
        <w:t xml:space="preserve">. </w:t>
      </w:r>
      <w:r w:rsidR="00C23B9B" w:rsidRPr="00C23B9B">
        <w:rPr>
          <w:i/>
        </w:rPr>
        <w:t>Odiellus zecariensis</w:t>
      </w:r>
      <w:r w:rsidR="00C23B9B" w:rsidRPr="00D51AB3">
        <w:t xml:space="preserve"> dişi için element analiz sonuçları (%</w:t>
      </w:r>
      <w:proofErr w:type="gramStart"/>
      <w:r w:rsidR="00C23B9B" w:rsidRPr="00D51AB3">
        <w:t>konsantrasyon</w:t>
      </w:r>
      <w:proofErr w:type="gramEnd"/>
      <w:r w:rsidR="00C23B9B" w:rsidRPr="00D51AB3">
        <w:t>)</w:t>
      </w:r>
      <w:bookmarkEnd w:id="119"/>
    </w:p>
    <w:tbl>
      <w:tblPr>
        <w:tblStyle w:val="AkKlavuz-Vurgu5"/>
        <w:tblW w:w="8774" w:type="dxa"/>
        <w:jc w:val="center"/>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252"/>
        <w:gridCol w:w="1252"/>
        <w:gridCol w:w="1252"/>
        <w:gridCol w:w="1251"/>
        <w:gridCol w:w="1251"/>
        <w:gridCol w:w="1251"/>
        <w:gridCol w:w="1265"/>
      </w:tblGrid>
      <w:tr w:rsidR="00CE1CD6" w:rsidRPr="00D5440E" w14:paraId="61AEE4C6" w14:textId="77777777" w:rsidTr="005919F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tcBorders>
              <w:top w:val="single" w:sz="4" w:space="0" w:color="auto"/>
              <w:bottom w:val="single" w:sz="4" w:space="0" w:color="auto"/>
            </w:tcBorders>
            <w:noWrap/>
            <w:hideMark/>
          </w:tcPr>
          <w:p w14:paraId="66A84F00" w14:textId="7320A251" w:rsidR="00CE1CD6" w:rsidRPr="00CA3911" w:rsidRDefault="00CE1CD6" w:rsidP="00B22427">
            <w:pPr>
              <w:widowControl/>
              <w:autoSpaceDE/>
              <w:autoSpaceDN/>
              <w:jc w:val="both"/>
              <w:rPr>
                <w:bCs w:val="0"/>
                <w:color w:val="000000"/>
                <w:lang w:eastAsia="tr-TR"/>
              </w:rPr>
            </w:pPr>
            <w:r w:rsidRPr="00CA3911">
              <w:rPr>
                <w:bCs w:val="0"/>
                <w:color w:val="000000"/>
                <w:lang w:eastAsia="tr-TR"/>
              </w:rPr>
              <w:t>Elem:</w:t>
            </w:r>
          </w:p>
        </w:tc>
        <w:tc>
          <w:tcPr>
            <w:tcW w:w="1252" w:type="dxa"/>
            <w:tcBorders>
              <w:top w:val="single" w:sz="4" w:space="0" w:color="auto"/>
              <w:bottom w:val="single" w:sz="4" w:space="0" w:color="auto"/>
            </w:tcBorders>
            <w:noWrap/>
            <w:hideMark/>
          </w:tcPr>
          <w:p w14:paraId="61EBACAF" w14:textId="460003C6" w:rsidR="00CE1CD6" w:rsidRPr="00CA3911"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Net</w:t>
            </w:r>
          </w:p>
        </w:tc>
        <w:tc>
          <w:tcPr>
            <w:tcW w:w="1252" w:type="dxa"/>
            <w:tcBorders>
              <w:top w:val="single" w:sz="4" w:space="0" w:color="auto"/>
              <w:bottom w:val="single" w:sz="4" w:space="0" w:color="auto"/>
            </w:tcBorders>
            <w:noWrap/>
            <w:hideMark/>
          </w:tcPr>
          <w:p w14:paraId="294C8ED1" w14:textId="099D90A2" w:rsidR="00CE1CD6" w:rsidRPr="00CA3911"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Wt%</w:t>
            </w:r>
          </w:p>
        </w:tc>
        <w:tc>
          <w:tcPr>
            <w:tcW w:w="1251" w:type="dxa"/>
            <w:tcBorders>
              <w:top w:val="single" w:sz="4" w:space="0" w:color="auto"/>
              <w:bottom w:val="single" w:sz="4" w:space="0" w:color="auto"/>
            </w:tcBorders>
            <w:noWrap/>
            <w:hideMark/>
          </w:tcPr>
          <w:p w14:paraId="790FA836" w14:textId="7CC25830" w:rsidR="00CE1CD6" w:rsidRPr="00CA3911"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At%</w:t>
            </w:r>
          </w:p>
        </w:tc>
        <w:tc>
          <w:tcPr>
            <w:tcW w:w="1251" w:type="dxa"/>
            <w:tcBorders>
              <w:top w:val="single" w:sz="4" w:space="0" w:color="auto"/>
              <w:bottom w:val="single" w:sz="4" w:space="0" w:color="auto"/>
            </w:tcBorders>
            <w:noWrap/>
            <w:hideMark/>
          </w:tcPr>
          <w:p w14:paraId="68B519F9" w14:textId="46BE1243" w:rsidR="00CE1CD6" w:rsidRPr="00CA3911"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I-Error%</w:t>
            </w:r>
          </w:p>
        </w:tc>
        <w:tc>
          <w:tcPr>
            <w:tcW w:w="1251" w:type="dxa"/>
            <w:tcBorders>
              <w:top w:val="single" w:sz="4" w:space="0" w:color="auto"/>
              <w:bottom w:val="single" w:sz="4" w:space="0" w:color="auto"/>
            </w:tcBorders>
            <w:noWrap/>
            <w:hideMark/>
          </w:tcPr>
          <w:p w14:paraId="06B25721" w14:textId="04CF72AE" w:rsidR="00CE1CD6" w:rsidRPr="00CA3911"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BG</w:t>
            </w:r>
          </w:p>
        </w:tc>
        <w:tc>
          <w:tcPr>
            <w:tcW w:w="1265" w:type="dxa"/>
            <w:tcBorders>
              <w:top w:val="single" w:sz="4" w:space="0" w:color="auto"/>
              <w:bottom w:val="single" w:sz="4" w:space="0" w:color="auto"/>
            </w:tcBorders>
            <w:noWrap/>
            <w:hideMark/>
          </w:tcPr>
          <w:p w14:paraId="02C52F29" w14:textId="256F24A0" w:rsidR="00CE1CD6" w:rsidRPr="00CA3911"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Wt-Error</w:t>
            </w:r>
          </w:p>
        </w:tc>
      </w:tr>
      <w:tr w:rsidR="00CE1CD6" w:rsidRPr="00D5440E" w14:paraId="029F6475" w14:textId="77777777" w:rsidTr="005919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tcBorders>
              <w:top w:val="single" w:sz="4" w:space="0" w:color="auto"/>
            </w:tcBorders>
            <w:noWrap/>
            <w:hideMark/>
          </w:tcPr>
          <w:p w14:paraId="0D8B7892" w14:textId="77777777" w:rsidR="00CE1CD6" w:rsidRPr="00CA3911" w:rsidRDefault="00CE1CD6" w:rsidP="00B22427">
            <w:pPr>
              <w:widowControl/>
              <w:autoSpaceDE/>
              <w:autoSpaceDN/>
              <w:jc w:val="both"/>
              <w:rPr>
                <w:color w:val="000000"/>
                <w:lang w:eastAsia="tr-TR"/>
              </w:rPr>
            </w:pPr>
            <w:r w:rsidRPr="00CA3911">
              <w:rPr>
                <w:color w:val="000000"/>
                <w:lang w:eastAsia="tr-TR"/>
              </w:rPr>
              <w:t xml:space="preserve">      Na</w:t>
            </w:r>
          </w:p>
        </w:tc>
        <w:tc>
          <w:tcPr>
            <w:tcW w:w="1252" w:type="dxa"/>
            <w:tcBorders>
              <w:top w:val="single" w:sz="4" w:space="0" w:color="auto"/>
            </w:tcBorders>
            <w:noWrap/>
            <w:hideMark/>
          </w:tcPr>
          <w:p w14:paraId="3A9D2E17" w14:textId="312A19B5"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9</w:t>
            </w:r>
            <w:r w:rsidR="007A4C48">
              <w:rPr>
                <w:color w:val="000000"/>
                <w:lang w:eastAsia="tr-TR"/>
              </w:rPr>
              <w:t>.</w:t>
            </w:r>
            <w:r w:rsidRPr="00CA3911">
              <w:rPr>
                <w:color w:val="000000"/>
                <w:lang w:eastAsia="tr-TR"/>
              </w:rPr>
              <w:t>29956</w:t>
            </w:r>
          </w:p>
        </w:tc>
        <w:tc>
          <w:tcPr>
            <w:tcW w:w="1252" w:type="dxa"/>
            <w:tcBorders>
              <w:top w:val="single" w:sz="4" w:space="0" w:color="auto"/>
            </w:tcBorders>
            <w:noWrap/>
            <w:hideMark/>
          </w:tcPr>
          <w:p w14:paraId="3AFDF2E9" w14:textId="120EB710"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34</w:t>
            </w:r>
            <w:r w:rsidR="007A4C48">
              <w:rPr>
                <w:color w:val="000000"/>
                <w:lang w:eastAsia="tr-TR"/>
              </w:rPr>
              <w:t>.</w:t>
            </w:r>
            <w:r w:rsidRPr="00CA3911">
              <w:rPr>
                <w:color w:val="000000"/>
                <w:lang w:eastAsia="tr-TR"/>
              </w:rPr>
              <w:t>99</w:t>
            </w:r>
          </w:p>
        </w:tc>
        <w:tc>
          <w:tcPr>
            <w:tcW w:w="1251" w:type="dxa"/>
            <w:tcBorders>
              <w:top w:val="single" w:sz="4" w:space="0" w:color="auto"/>
            </w:tcBorders>
            <w:noWrap/>
            <w:hideMark/>
          </w:tcPr>
          <w:p w14:paraId="3B5CA438" w14:textId="4556A4BD"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46</w:t>
            </w:r>
            <w:r w:rsidR="007A4C48">
              <w:rPr>
                <w:color w:val="000000"/>
                <w:lang w:eastAsia="tr-TR"/>
              </w:rPr>
              <w:t>.</w:t>
            </w:r>
            <w:r w:rsidRPr="00CA3911">
              <w:rPr>
                <w:color w:val="000000"/>
                <w:lang w:eastAsia="tr-TR"/>
              </w:rPr>
              <w:t>59</w:t>
            </w:r>
          </w:p>
        </w:tc>
        <w:tc>
          <w:tcPr>
            <w:tcW w:w="1251" w:type="dxa"/>
            <w:tcBorders>
              <w:top w:val="single" w:sz="4" w:space="0" w:color="auto"/>
            </w:tcBorders>
            <w:noWrap/>
            <w:hideMark/>
          </w:tcPr>
          <w:p w14:paraId="6C14CE6F" w14:textId="78DD6736"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5</w:t>
            </w:r>
            <w:r w:rsidR="007A4C48">
              <w:rPr>
                <w:color w:val="000000"/>
                <w:lang w:eastAsia="tr-TR"/>
              </w:rPr>
              <w:t>.</w:t>
            </w:r>
            <w:r w:rsidRPr="00CA3911">
              <w:rPr>
                <w:color w:val="000000"/>
                <w:lang w:eastAsia="tr-TR"/>
              </w:rPr>
              <w:t>13</w:t>
            </w:r>
          </w:p>
        </w:tc>
        <w:tc>
          <w:tcPr>
            <w:tcW w:w="1251" w:type="dxa"/>
            <w:tcBorders>
              <w:top w:val="single" w:sz="4" w:space="0" w:color="auto"/>
            </w:tcBorders>
            <w:noWrap/>
            <w:hideMark/>
          </w:tcPr>
          <w:p w14:paraId="75406D36" w14:textId="2E01688A"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12</w:t>
            </w:r>
            <w:r w:rsidR="007A4C48">
              <w:rPr>
                <w:color w:val="000000"/>
                <w:lang w:eastAsia="tr-TR"/>
              </w:rPr>
              <w:t>.</w:t>
            </w:r>
            <w:r w:rsidRPr="00CA3911">
              <w:rPr>
                <w:color w:val="000000"/>
                <w:lang w:eastAsia="tr-TR"/>
              </w:rPr>
              <w:t>41333</w:t>
            </w:r>
          </w:p>
        </w:tc>
        <w:tc>
          <w:tcPr>
            <w:tcW w:w="1265" w:type="dxa"/>
            <w:tcBorders>
              <w:top w:val="single" w:sz="4" w:space="0" w:color="auto"/>
            </w:tcBorders>
            <w:noWrap/>
            <w:hideMark/>
          </w:tcPr>
          <w:p w14:paraId="43AA983E" w14:textId="364017AF"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w:t>
            </w:r>
            <w:r w:rsidR="007A4C48">
              <w:rPr>
                <w:color w:val="000000"/>
                <w:lang w:eastAsia="tr-TR"/>
              </w:rPr>
              <w:t>.</w:t>
            </w:r>
            <w:r w:rsidRPr="00CA3911">
              <w:rPr>
                <w:color w:val="000000"/>
                <w:lang w:eastAsia="tr-TR"/>
              </w:rPr>
              <w:t>8</w:t>
            </w:r>
          </w:p>
        </w:tc>
      </w:tr>
      <w:tr w:rsidR="00CE1CD6" w:rsidRPr="00D5440E" w14:paraId="035A8CD3" w14:textId="77777777" w:rsidTr="005919F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37DD9F7E" w14:textId="77777777" w:rsidR="00CE1CD6" w:rsidRPr="00CA3911" w:rsidRDefault="00CE1CD6" w:rsidP="00B22427">
            <w:pPr>
              <w:widowControl/>
              <w:autoSpaceDE/>
              <w:autoSpaceDN/>
              <w:jc w:val="both"/>
              <w:rPr>
                <w:color w:val="000000"/>
                <w:lang w:eastAsia="tr-TR"/>
              </w:rPr>
            </w:pPr>
            <w:r w:rsidRPr="00CA3911">
              <w:rPr>
                <w:color w:val="000000"/>
                <w:lang w:eastAsia="tr-TR"/>
              </w:rPr>
              <w:t xml:space="preserve">      Mg</w:t>
            </w:r>
          </w:p>
        </w:tc>
        <w:tc>
          <w:tcPr>
            <w:tcW w:w="1252" w:type="dxa"/>
            <w:noWrap/>
            <w:hideMark/>
          </w:tcPr>
          <w:p w14:paraId="4C3C6716" w14:textId="3C9D74D7"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2</w:t>
            </w:r>
            <w:r w:rsidR="007A4C48">
              <w:rPr>
                <w:color w:val="000000"/>
                <w:lang w:eastAsia="tr-TR"/>
              </w:rPr>
              <w:t>.</w:t>
            </w:r>
            <w:r w:rsidRPr="00CA3911">
              <w:rPr>
                <w:color w:val="000000"/>
                <w:lang w:eastAsia="tr-TR"/>
              </w:rPr>
              <w:t>49997</w:t>
            </w:r>
          </w:p>
        </w:tc>
        <w:tc>
          <w:tcPr>
            <w:tcW w:w="1252" w:type="dxa"/>
            <w:noWrap/>
            <w:hideMark/>
          </w:tcPr>
          <w:p w14:paraId="444B9E52" w14:textId="439BEDE8"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4</w:t>
            </w:r>
            <w:r w:rsidR="007A4C48">
              <w:rPr>
                <w:color w:val="000000"/>
                <w:lang w:eastAsia="tr-TR"/>
              </w:rPr>
              <w:t>.</w:t>
            </w:r>
            <w:r w:rsidRPr="00CA3911">
              <w:rPr>
                <w:color w:val="000000"/>
                <w:lang w:eastAsia="tr-TR"/>
              </w:rPr>
              <w:t>31</w:t>
            </w:r>
          </w:p>
        </w:tc>
        <w:tc>
          <w:tcPr>
            <w:tcW w:w="1251" w:type="dxa"/>
            <w:noWrap/>
            <w:hideMark/>
          </w:tcPr>
          <w:p w14:paraId="240575C6" w14:textId="5A8F5679"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5</w:t>
            </w:r>
            <w:r w:rsidR="007A4C48">
              <w:rPr>
                <w:color w:val="000000"/>
                <w:lang w:eastAsia="tr-TR"/>
              </w:rPr>
              <w:t>.</w:t>
            </w:r>
            <w:r w:rsidRPr="00CA3911">
              <w:rPr>
                <w:color w:val="000000"/>
                <w:lang w:eastAsia="tr-TR"/>
              </w:rPr>
              <w:t>43</w:t>
            </w:r>
          </w:p>
        </w:tc>
        <w:tc>
          <w:tcPr>
            <w:tcW w:w="1251" w:type="dxa"/>
            <w:noWrap/>
            <w:hideMark/>
          </w:tcPr>
          <w:p w14:paraId="0083F970" w14:textId="45EFD1BF"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16</w:t>
            </w:r>
            <w:r w:rsidR="007A4C48">
              <w:rPr>
                <w:color w:val="000000"/>
                <w:lang w:eastAsia="tr-TR"/>
              </w:rPr>
              <w:t>.</w:t>
            </w:r>
            <w:r w:rsidRPr="00CA3911">
              <w:rPr>
                <w:color w:val="000000"/>
                <w:lang w:eastAsia="tr-TR"/>
              </w:rPr>
              <w:t>5</w:t>
            </w:r>
          </w:p>
        </w:tc>
        <w:tc>
          <w:tcPr>
            <w:tcW w:w="1251" w:type="dxa"/>
            <w:noWrap/>
            <w:hideMark/>
          </w:tcPr>
          <w:p w14:paraId="6204DC42" w14:textId="31C86F92"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11</w:t>
            </w:r>
            <w:r w:rsidR="007A4C48">
              <w:rPr>
                <w:color w:val="000000"/>
                <w:lang w:eastAsia="tr-TR"/>
              </w:rPr>
              <w:t>.</w:t>
            </w:r>
            <w:r w:rsidRPr="00CA3911">
              <w:rPr>
                <w:color w:val="000000"/>
                <w:lang w:eastAsia="tr-TR"/>
              </w:rPr>
              <w:t>51333</w:t>
            </w:r>
          </w:p>
        </w:tc>
        <w:tc>
          <w:tcPr>
            <w:tcW w:w="1265" w:type="dxa"/>
            <w:noWrap/>
            <w:hideMark/>
          </w:tcPr>
          <w:p w14:paraId="6F82AE03" w14:textId="5551427E"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71</w:t>
            </w:r>
          </w:p>
        </w:tc>
      </w:tr>
      <w:tr w:rsidR="00CE1CD6" w:rsidRPr="00D5440E" w14:paraId="20C4EDB6" w14:textId="77777777" w:rsidTr="005919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43D92523" w14:textId="77777777" w:rsidR="00CE1CD6" w:rsidRPr="00CA3911" w:rsidRDefault="00CE1CD6" w:rsidP="00B22427">
            <w:pPr>
              <w:widowControl/>
              <w:autoSpaceDE/>
              <w:autoSpaceDN/>
              <w:jc w:val="both"/>
              <w:rPr>
                <w:color w:val="000000"/>
                <w:lang w:eastAsia="tr-TR"/>
              </w:rPr>
            </w:pPr>
            <w:r w:rsidRPr="00CA3911">
              <w:rPr>
                <w:color w:val="000000"/>
                <w:lang w:eastAsia="tr-TR"/>
              </w:rPr>
              <w:t xml:space="preserve">      Al</w:t>
            </w:r>
          </w:p>
        </w:tc>
        <w:tc>
          <w:tcPr>
            <w:tcW w:w="1252" w:type="dxa"/>
            <w:noWrap/>
            <w:hideMark/>
          </w:tcPr>
          <w:p w14:paraId="7C72892D" w14:textId="0CF2DB3F"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w:t>
            </w:r>
            <w:r w:rsidR="007A4C48">
              <w:rPr>
                <w:color w:val="000000"/>
                <w:lang w:eastAsia="tr-TR"/>
              </w:rPr>
              <w:t>.</w:t>
            </w:r>
            <w:r w:rsidRPr="00CA3911">
              <w:rPr>
                <w:color w:val="000000"/>
                <w:lang w:eastAsia="tr-TR"/>
              </w:rPr>
              <w:t>1333</w:t>
            </w:r>
          </w:p>
        </w:tc>
        <w:tc>
          <w:tcPr>
            <w:tcW w:w="1252" w:type="dxa"/>
            <w:noWrap/>
            <w:hideMark/>
          </w:tcPr>
          <w:p w14:paraId="51057EE7" w14:textId="1083311B"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41</w:t>
            </w:r>
          </w:p>
        </w:tc>
        <w:tc>
          <w:tcPr>
            <w:tcW w:w="1251" w:type="dxa"/>
            <w:noWrap/>
            <w:hideMark/>
          </w:tcPr>
          <w:p w14:paraId="5AE251FC" w14:textId="25527D4F"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46</w:t>
            </w:r>
          </w:p>
        </w:tc>
        <w:tc>
          <w:tcPr>
            <w:tcW w:w="1251" w:type="dxa"/>
            <w:noWrap/>
            <w:hideMark/>
          </w:tcPr>
          <w:p w14:paraId="37702A3B" w14:textId="04280E1A"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34</w:t>
            </w:r>
            <w:r w:rsidR="007A4C48">
              <w:rPr>
                <w:color w:val="000000"/>
                <w:lang w:eastAsia="tr-TR"/>
              </w:rPr>
              <w:t>.</w:t>
            </w:r>
            <w:r w:rsidRPr="00CA3911">
              <w:rPr>
                <w:color w:val="000000"/>
                <w:lang w:eastAsia="tr-TR"/>
              </w:rPr>
              <w:t>79</w:t>
            </w:r>
          </w:p>
        </w:tc>
        <w:tc>
          <w:tcPr>
            <w:tcW w:w="1251" w:type="dxa"/>
            <w:noWrap/>
            <w:hideMark/>
          </w:tcPr>
          <w:p w14:paraId="6510F2AC" w14:textId="7C19CC2E"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11</w:t>
            </w:r>
            <w:r w:rsidR="007A4C48">
              <w:rPr>
                <w:color w:val="000000"/>
                <w:lang w:eastAsia="tr-TR"/>
              </w:rPr>
              <w:t>.</w:t>
            </w:r>
            <w:r w:rsidRPr="00CA3911">
              <w:rPr>
                <w:color w:val="000000"/>
                <w:lang w:eastAsia="tr-TR"/>
              </w:rPr>
              <w:t>09333</w:t>
            </w:r>
          </w:p>
        </w:tc>
        <w:tc>
          <w:tcPr>
            <w:tcW w:w="1265" w:type="dxa"/>
            <w:noWrap/>
            <w:hideMark/>
          </w:tcPr>
          <w:p w14:paraId="563A9723" w14:textId="65024D8C"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14</w:t>
            </w:r>
          </w:p>
        </w:tc>
      </w:tr>
      <w:tr w:rsidR="00CE1CD6" w:rsidRPr="00D5440E" w14:paraId="2977BC80" w14:textId="77777777" w:rsidTr="005919F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3DE02A58" w14:textId="77777777" w:rsidR="00CE1CD6" w:rsidRPr="00CA3911" w:rsidRDefault="00CE1CD6" w:rsidP="00B22427">
            <w:pPr>
              <w:widowControl/>
              <w:autoSpaceDE/>
              <w:autoSpaceDN/>
              <w:jc w:val="both"/>
              <w:rPr>
                <w:color w:val="000000"/>
                <w:lang w:eastAsia="tr-TR"/>
              </w:rPr>
            </w:pPr>
            <w:r w:rsidRPr="00CA3911">
              <w:rPr>
                <w:color w:val="000000"/>
                <w:lang w:eastAsia="tr-TR"/>
              </w:rPr>
              <w:t xml:space="preserve">      Si</w:t>
            </w:r>
          </w:p>
        </w:tc>
        <w:tc>
          <w:tcPr>
            <w:tcW w:w="1252" w:type="dxa"/>
            <w:noWrap/>
            <w:hideMark/>
          </w:tcPr>
          <w:p w14:paraId="5BC559E5" w14:textId="160BD1C5"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2</w:t>
            </w:r>
            <w:r w:rsidR="007A4C48">
              <w:rPr>
                <w:color w:val="000000"/>
                <w:lang w:eastAsia="tr-TR"/>
              </w:rPr>
              <w:t>.</w:t>
            </w:r>
            <w:r w:rsidRPr="00CA3911">
              <w:rPr>
                <w:color w:val="000000"/>
                <w:lang w:eastAsia="tr-TR"/>
              </w:rPr>
              <w:t>94662</w:t>
            </w:r>
          </w:p>
        </w:tc>
        <w:tc>
          <w:tcPr>
            <w:tcW w:w="1252" w:type="dxa"/>
            <w:noWrap/>
            <w:hideMark/>
          </w:tcPr>
          <w:p w14:paraId="3D167D8F" w14:textId="4D008657"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51</w:t>
            </w:r>
          </w:p>
        </w:tc>
        <w:tc>
          <w:tcPr>
            <w:tcW w:w="1251" w:type="dxa"/>
            <w:noWrap/>
            <w:hideMark/>
          </w:tcPr>
          <w:p w14:paraId="22DBA8D9" w14:textId="12D3C57E"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55</w:t>
            </w:r>
          </w:p>
        </w:tc>
        <w:tc>
          <w:tcPr>
            <w:tcW w:w="1251" w:type="dxa"/>
            <w:noWrap/>
            <w:hideMark/>
          </w:tcPr>
          <w:p w14:paraId="5FE954C3" w14:textId="30B56CB5"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13</w:t>
            </w:r>
            <w:r w:rsidR="007A4C48">
              <w:rPr>
                <w:color w:val="000000"/>
                <w:lang w:eastAsia="tr-TR"/>
              </w:rPr>
              <w:t>.</w:t>
            </w:r>
            <w:r w:rsidRPr="00CA3911">
              <w:rPr>
                <w:color w:val="000000"/>
                <w:lang w:eastAsia="tr-TR"/>
              </w:rPr>
              <w:t>97</w:t>
            </w:r>
          </w:p>
        </w:tc>
        <w:tc>
          <w:tcPr>
            <w:tcW w:w="1251" w:type="dxa"/>
            <w:noWrap/>
            <w:hideMark/>
          </w:tcPr>
          <w:p w14:paraId="1565A511" w14:textId="1352F773"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11</w:t>
            </w:r>
            <w:r w:rsidR="007A4C48">
              <w:rPr>
                <w:color w:val="000000"/>
                <w:lang w:eastAsia="tr-TR"/>
              </w:rPr>
              <w:t>.</w:t>
            </w:r>
            <w:r w:rsidRPr="00CA3911">
              <w:rPr>
                <w:color w:val="000000"/>
                <w:lang w:eastAsia="tr-TR"/>
              </w:rPr>
              <w:t>23333</w:t>
            </w:r>
          </w:p>
        </w:tc>
        <w:tc>
          <w:tcPr>
            <w:tcW w:w="1265" w:type="dxa"/>
            <w:noWrap/>
            <w:hideMark/>
          </w:tcPr>
          <w:p w14:paraId="777A4A0D" w14:textId="75AFE2B9"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07</w:t>
            </w:r>
          </w:p>
        </w:tc>
      </w:tr>
      <w:tr w:rsidR="00CE1CD6" w:rsidRPr="00D5440E" w14:paraId="22DB678C" w14:textId="77777777" w:rsidTr="005919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71874401" w14:textId="77777777" w:rsidR="00CE1CD6" w:rsidRPr="00CA3911" w:rsidRDefault="00CE1CD6" w:rsidP="00B22427">
            <w:pPr>
              <w:widowControl/>
              <w:autoSpaceDE/>
              <w:autoSpaceDN/>
              <w:jc w:val="both"/>
              <w:rPr>
                <w:color w:val="000000"/>
                <w:lang w:eastAsia="tr-TR"/>
              </w:rPr>
            </w:pPr>
            <w:r w:rsidRPr="00CA3911">
              <w:rPr>
                <w:color w:val="000000"/>
                <w:lang w:eastAsia="tr-TR"/>
              </w:rPr>
              <w:t xml:space="preserve">      P </w:t>
            </w:r>
          </w:p>
        </w:tc>
        <w:tc>
          <w:tcPr>
            <w:tcW w:w="1252" w:type="dxa"/>
            <w:noWrap/>
            <w:hideMark/>
          </w:tcPr>
          <w:p w14:paraId="6D48BB78" w14:textId="3996D5D1"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40</w:t>
            </w:r>
            <w:r w:rsidR="007A4C48">
              <w:rPr>
                <w:color w:val="000000"/>
                <w:lang w:eastAsia="tr-TR"/>
              </w:rPr>
              <w:t>.</w:t>
            </w:r>
            <w:r w:rsidRPr="00CA3911">
              <w:rPr>
                <w:color w:val="000000"/>
                <w:lang w:eastAsia="tr-TR"/>
              </w:rPr>
              <w:t>89997</w:t>
            </w:r>
          </w:p>
        </w:tc>
        <w:tc>
          <w:tcPr>
            <w:tcW w:w="1252" w:type="dxa"/>
            <w:noWrap/>
            <w:hideMark/>
          </w:tcPr>
          <w:p w14:paraId="1A4CD405" w14:textId="1C274441"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5</w:t>
            </w:r>
            <w:r w:rsidR="007A4C48">
              <w:rPr>
                <w:color w:val="000000"/>
                <w:lang w:eastAsia="tr-TR"/>
              </w:rPr>
              <w:t>.</w:t>
            </w:r>
            <w:r w:rsidRPr="00CA3911">
              <w:rPr>
                <w:color w:val="000000"/>
                <w:lang w:eastAsia="tr-TR"/>
              </w:rPr>
              <w:t>49</w:t>
            </w:r>
          </w:p>
        </w:tc>
        <w:tc>
          <w:tcPr>
            <w:tcW w:w="1251" w:type="dxa"/>
            <w:noWrap/>
            <w:hideMark/>
          </w:tcPr>
          <w:p w14:paraId="106E8D2D" w14:textId="40812124"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5</w:t>
            </w:r>
            <w:r w:rsidR="007A4C48">
              <w:rPr>
                <w:color w:val="000000"/>
                <w:lang w:eastAsia="tr-TR"/>
              </w:rPr>
              <w:t>.</w:t>
            </w:r>
            <w:r w:rsidRPr="00CA3911">
              <w:rPr>
                <w:color w:val="000000"/>
                <w:lang w:eastAsia="tr-TR"/>
              </w:rPr>
              <w:t>42</w:t>
            </w:r>
          </w:p>
        </w:tc>
        <w:tc>
          <w:tcPr>
            <w:tcW w:w="1251" w:type="dxa"/>
            <w:noWrap/>
            <w:hideMark/>
          </w:tcPr>
          <w:p w14:paraId="7C2AA427" w14:textId="27C1DCF1"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w:t>
            </w:r>
            <w:r w:rsidR="007A4C48">
              <w:rPr>
                <w:color w:val="000000"/>
                <w:lang w:eastAsia="tr-TR"/>
              </w:rPr>
              <w:t>.</w:t>
            </w:r>
            <w:r w:rsidRPr="00CA3911">
              <w:rPr>
                <w:color w:val="000000"/>
                <w:lang w:eastAsia="tr-TR"/>
              </w:rPr>
              <w:t>69</w:t>
            </w:r>
          </w:p>
        </w:tc>
        <w:tc>
          <w:tcPr>
            <w:tcW w:w="1251" w:type="dxa"/>
            <w:noWrap/>
            <w:hideMark/>
          </w:tcPr>
          <w:p w14:paraId="0AE85DD6" w14:textId="1DFD599F"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15</w:t>
            </w:r>
            <w:r w:rsidR="007A4C48">
              <w:rPr>
                <w:color w:val="000000"/>
                <w:lang w:eastAsia="tr-TR"/>
              </w:rPr>
              <w:t>.</w:t>
            </w:r>
            <w:r w:rsidRPr="00CA3911">
              <w:rPr>
                <w:color w:val="000000"/>
                <w:lang w:eastAsia="tr-TR"/>
              </w:rPr>
              <w:t>53333</w:t>
            </w:r>
          </w:p>
        </w:tc>
        <w:tc>
          <w:tcPr>
            <w:tcW w:w="1265" w:type="dxa"/>
            <w:noWrap/>
            <w:hideMark/>
          </w:tcPr>
          <w:p w14:paraId="0F64A35A" w14:textId="6355F4A1"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09</w:t>
            </w:r>
          </w:p>
        </w:tc>
      </w:tr>
      <w:tr w:rsidR="00CE1CD6" w:rsidRPr="00D5440E" w14:paraId="253603D4" w14:textId="77777777" w:rsidTr="005919F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56203402" w14:textId="77777777" w:rsidR="00CE1CD6" w:rsidRPr="00CA3911" w:rsidRDefault="00CE1CD6" w:rsidP="00B22427">
            <w:pPr>
              <w:widowControl/>
              <w:autoSpaceDE/>
              <w:autoSpaceDN/>
              <w:jc w:val="both"/>
              <w:rPr>
                <w:color w:val="000000"/>
                <w:lang w:eastAsia="tr-TR"/>
              </w:rPr>
            </w:pPr>
            <w:r w:rsidRPr="00CA3911">
              <w:rPr>
                <w:color w:val="000000"/>
                <w:lang w:eastAsia="tr-TR"/>
              </w:rPr>
              <w:t xml:space="preserve">      S </w:t>
            </w:r>
          </w:p>
        </w:tc>
        <w:tc>
          <w:tcPr>
            <w:tcW w:w="1252" w:type="dxa"/>
            <w:noWrap/>
            <w:hideMark/>
          </w:tcPr>
          <w:p w14:paraId="2C781BE0" w14:textId="07AA7CD8"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63</w:t>
            </w:r>
            <w:r w:rsidR="007A4C48">
              <w:rPr>
                <w:color w:val="000000"/>
                <w:lang w:eastAsia="tr-TR"/>
              </w:rPr>
              <w:t>.</w:t>
            </w:r>
            <w:r w:rsidRPr="00CA3911">
              <w:rPr>
                <w:color w:val="000000"/>
                <w:lang w:eastAsia="tr-TR"/>
              </w:rPr>
              <w:t>88667</w:t>
            </w:r>
          </w:p>
        </w:tc>
        <w:tc>
          <w:tcPr>
            <w:tcW w:w="1252" w:type="dxa"/>
            <w:noWrap/>
            <w:hideMark/>
          </w:tcPr>
          <w:p w14:paraId="16D2307A" w14:textId="1D69F97C"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4</w:t>
            </w:r>
            <w:r w:rsidR="007A4C48">
              <w:rPr>
                <w:color w:val="000000"/>
                <w:lang w:eastAsia="tr-TR"/>
              </w:rPr>
              <w:t>.</w:t>
            </w:r>
            <w:r w:rsidRPr="00CA3911">
              <w:rPr>
                <w:color w:val="000000"/>
                <w:lang w:eastAsia="tr-TR"/>
              </w:rPr>
              <w:t>68</w:t>
            </w:r>
          </w:p>
        </w:tc>
        <w:tc>
          <w:tcPr>
            <w:tcW w:w="1251" w:type="dxa"/>
            <w:noWrap/>
            <w:hideMark/>
          </w:tcPr>
          <w:p w14:paraId="189A7278" w14:textId="3CBF3AD5"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4</w:t>
            </w:r>
            <w:r w:rsidR="007A4C48">
              <w:rPr>
                <w:color w:val="000000"/>
                <w:lang w:eastAsia="tr-TR"/>
              </w:rPr>
              <w:t>.</w:t>
            </w:r>
            <w:r w:rsidRPr="00CA3911">
              <w:rPr>
                <w:color w:val="000000"/>
                <w:lang w:eastAsia="tr-TR"/>
              </w:rPr>
              <w:t>47</w:t>
            </w:r>
          </w:p>
        </w:tc>
        <w:tc>
          <w:tcPr>
            <w:tcW w:w="1251" w:type="dxa"/>
            <w:noWrap/>
            <w:hideMark/>
          </w:tcPr>
          <w:p w14:paraId="78261745" w14:textId="3604209F"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w:t>
            </w:r>
            <w:r w:rsidR="007A4C48">
              <w:rPr>
                <w:color w:val="000000"/>
                <w:lang w:eastAsia="tr-TR"/>
              </w:rPr>
              <w:t>.</w:t>
            </w:r>
            <w:r w:rsidRPr="00CA3911">
              <w:rPr>
                <w:color w:val="000000"/>
                <w:lang w:eastAsia="tr-TR"/>
              </w:rPr>
              <w:t>29</w:t>
            </w:r>
          </w:p>
        </w:tc>
        <w:tc>
          <w:tcPr>
            <w:tcW w:w="1251" w:type="dxa"/>
            <w:noWrap/>
            <w:hideMark/>
          </w:tcPr>
          <w:p w14:paraId="68579C50" w14:textId="62ED8BD8"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19</w:t>
            </w:r>
            <w:r w:rsidR="007A4C48">
              <w:rPr>
                <w:color w:val="000000"/>
                <w:lang w:eastAsia="tr-TR"/>
              </w:rPr>
              <w:t>.</w:t>
            </w:r>
            <w:r w:rsidRPr="00CA3911">
              <w:rPr>
                <w:color w:val="000000"/>
                <w:lang w:eastAsia="tr-TR"/>
              </w:rPr>
              <w:t>26</w:t>
            </w:r>
          </w:p>
        </w:tc>
        <w:tc>
          <w:tcPr>
            <w:tcW w:w="1265" w:type="dxa"/>
            <w:noWrap/>
            <w:hideMark/>
          </w:tcPr>
          <w:p w14:paraId="041498C9" w14:textId="79C54ED1"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06</w:t>
            </w:r>
          </w:p>
        </w:tc>
      </w:tr>
      <w:tr w:rsidR="00CE1CD6" w:rsidRPr="00D5440E" w14:paraId="035E79AA" w14:textId="77777777" w:rsidTr="005919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243DA752" w14:textId="77777777" w:rsidR="00CE1CD6" w:rsidRPr="00CA3911" w:rsidRDefault="00CE1CD6" w:rsidP="00B22427">
            <w:pPr>
              <w:widowControl/>
              <w:autoSpaceDE/>
              <w:autoSpaceDN/>
              <w:jc w:val="both"/>
              <w:rPr>
                <w:color w:val="000000"/>
                <w:lang w:eastAsia="tr-TR"/>
              </w:rPr>
            </w:pPr>
            <w:r w:rsidRPr="00CA3911">
              <w:rPr>
                <w:color w:val="000000"/>
                <w:lang w:eastAsia="tr-TR"/>
              </w:rPr>
              <w:t xml:space="preserve">      Cl</w:t>
            </w:r>
          </w:p>
        </w:tc>
        <w:tc>
          <w:tcPr>
            <w:tcW w:w="1252" w:type="dxa"/>
            <w:noWrap/>
            <w:hideMark/>
          </w:tcPr>
          <w:p w14:paraId="6C48BD51" w14:textId="0F94F493"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48</w:t>
            </w:r>
            <w:r w:rsidR="007A4C48">
              <w:rPr>
                <w:color w:val="000000"/>
                <w:lang w:eastAsia="tr-TR"/>
              </w:rPr>
              <w:t>.</w:t>
            </w:r>
            <w:r w:rsidRPr="00CA3911">
              <w:rPr>
                <w:color w:val="000000"/>
                <w:lang w:eastAsia="tr-TR"/>
              </w:rPr>
              <w:t>19333</w:t>
            </w:r>
          </w:p>
        </w:tc>
        <w:tc>
          <w:tcPr>
            <w:tcW w:w="1252" w:type="dxa"/>
            <w:noWrap/>
            <w:hideMark/>
          </w:tcPr>
          <w:p w14:paraId="3D93C609" w14:textId="36D5A83D"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w:t>
            </w:r>
            <w:r w:rsidR="007A4C48">
              <w:rPr>
                <w:color w:val="000000"/>
                <w:lang w:eastAsia="tr-TR"/>
              </w:rPr>
              <w:t>.</w:t>
            </w:r>
            <w:r w:rsidRPr="00CA3911">
              <w:rPr>
                <w:color w:val="000000"/>
                <w:lang w:eastAsia="tr-TR"/>
              </w:rPr>
              <w:t>83</w:t>
            </w:r>
          </w:p>
        </w:tc>
        <w:tc>
          <w:tcPr>
            <w:tcW w:w="1251" w:type="dxa"/>
            <w:noWrap/>
            <w:hideMark/>
          </w:tcPr>
          <w:p w14:paraId="6921199D" w14:textId="44E3B8A5"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w:t>
            </w:r>
            <w:r w:rsidR="007A4C48">
              <w:rPr>
                <w:color w:val="000000"/>
                <w:lang w:eastAsia="tr-TR"/>
              </w:rPr>
              <w:t>.</w:t>
            </w:r>
            <w:r w:rsidRPr="00CA3911">
              <w:rPr>
                <w:color w:val="000000"/>
                <w:lang w:eastAsia="tr-TR"/>
              </w:rPr>
              <w:t>3</w:t>
            </w:r>
          </w:p>
        </w:tc>
        <w:tc>
          <w:tcPr>
            <w:tcW w:w="1251" w:type="dxa"/>
            <w:noWrap/>
            <w:hideMark/>
          </w:tcPr>
          <w:p w14:paraId="35E08DC7" w14:textId="3B305F14"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w:t>
            </w:r>
            <w:r w:rsidR="007A4C48">
              <w:rPr>
                <w:color w:val="000000"/>
                <w:lang w:eastAsia="tr-TR"/>
              </w:rPr>
              <w:t>.</w:t>
            </w:r>
            <w:r w:rsidRPr="00CA3911">
              <w:rPr>
                <w:color w:val="000000"/>
                <w:lang w:eastAsia="tr-TR"/>
              </w:rPr>
              <w:t>66</w:t>
            </w:r>
          </w:p>
        </w:tc>
        <w:tc>
          <w:tcPr>
            <w:tcW w:w="1251" w:type="dxa"/>
            <w:noWrap/>
            <w:hideMark/>
          </w:tcPr>
          <w:p w14:paraId="02ABDACC" w14:textId="76247342"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23</w:t>
            </w:r>
            <w:r w:rsidR="007A4C48">
              <w:rPr>
                <w:color w:val="000000"/>
                <w:lang w:eastAsia="tr-TR"/>
              </w:rPr>
              <w:t>.</w:t>
            </w:r>
            <w:r w:rsidRPr="00CA3911">
              <w:rPr>
                <w:color w:val="000000"/>
                <w:lang w:eastAsia="tr-TR"/>
              </w:rPr>
              <w:t>80667</w:t>
            </w:r>
          </w:p>
        </w:tc>
        <w:tc>
          <w:tcPr>
            <w:tcW w:w="1265" w:type="dxa"/>
            <w:noWrap/>
            <w:hideMark/>
          </w:tcPr>
          <w:p w14:paraId="15F56CE0" w14:textId="031D76AD"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06</w:t>
            </w:r>
          </w:p>
        </w:tc>
      </w:tr>
      <w:tr w:rsidR="00CE1CD6" w:rsidRPr="00D5440E" w14:paraId="5BF1F053" w14:textId="77777777" w:rsidTr="005919F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5A6E2049" w14:textId="77777777" w:rsidR="00CE1CD6" w:rsidRPr="00CA3911" w:rsidRDefault="00CE1CD6" w:rsidP="00B22427">
            <w:pPr>
              <w:widowControl/>
              <w:autoSpaceDE/>
              <w:autoSpaceDN/>
              <w:jc w:val="both"/>
              <w:rPr>
                <w:color w:val="000000"/>
                <w:lang w:eastAsia="tr-TR"/>
              </w:rPr>
            </w:pPr>
            <w:r w:rsidRPr="00CA3911">
              <w:rPr>
                <w:color w:val="000000"/>
                <w:lang w:eastAsia="tr-TR"/>
              </w:rPr>
              <w:t xml:space="preserve">      K </w:t>
            </w:r>
          </w:p>
        </w:tc>
        <w:tc>
          <w:tcPr>
            <w:tcW w:w="1252" w:type="dxa"/>
            <w:noWrap/>
            <w:hideMark/>
          </w:tcPr>
          <w:p w14:paraId="4DD96CD5" w14:textId="5FEF9EDB"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25</w:t>
            </w:r>
            <w:r w:rsidR="007A4C48">
              <w:rPr>
                <w:color w:val="000000"/>
                <w:lang w:eastAsia="tr-TR"/>
              </w:rPr>
              <w:t>.</w:t>
            </w:r>
            <w:r w:rsidRPr="00CA3911">
              <w:rPr>
                <w:color w:val="000000"/>
                <w:lang w:eastAsia="tr-TR"/>
              </w:rPr>
              <w:t>69333</w:t>
            </w:r>
          </w:p>
        </w:tc>
        <w:tc>
          <w:tcPr>
            <w:tcW w:w="1252" w:type="dxa"/>
            <w:noWrap/>
            <w:hideMark/>
          </w:tcPr>
          <w:p w14:paraId="2930F8D4" w14:textId="58FCDA5E"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w:t>
            </w:r>
            <w:r w:rsidR="007A4C48">
              <w:rPr>
                <w:color w:val="000000"/>
                <w:lang w:eastAsia="tr-TR"/>
              </w:rPr>
              <w:t>.</w:t>
            </w:r>
            <w:r w:rsidRPr="00CA3911">
              <w:rPr>
                <w:color w:val="000000"/>
                <w:lang w:eastAsia="tr-TR"/>
              </w:rPr>
              <w:t>67</w:t>
            </w:r>
          </w:p>
        </w:tc>
        <w:tc>
          <w:tcPr>
            <w:tcW w:w="1251" w:type="dxa"/>
            <w:noWrap/>
            <w:hideMark/>
          </w:tcPr>
          <w:p w14:paraId="56C6A180" w14:textId="0B26B3BC"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w:t>
            </w:r>
            <w:r w:rsidR="007A4C48">
              <w:rPr>
                <w:color w:val="000000"/>
                <w:lang w:eastAsia="tr-TR"/>
              </w:rPr>
              <w:t>.</w:t>
            </w:r>
            <w:r w:rsidRPr="00CA3911">
              <w:rPr>
                <w:color w:val="000000"/>
                <w:lang w:eastAsia="tr-TR"/>
              </w:rPr>
              <w:t>3</w:t>
            </w:r>
          </w:p>
        </w:tc>
        <w:tc>
          <w:tcPr>
            <w:tcW w:w="1251" w:type="dxa"/>
            <w:noWrap/>
            <w:hideMark/>
          </w:tcPr>
          <w:p w14:paraId="1D2E8617" w14:textId="59DE6CB6"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2</w:t>
            </w:r>
            <w:r w:rsidR="007A4C48">
              <w:rPr>
                <w:color w:val="000000"/>
                <w:lang w:eastAsia="tr-TR"/>
              </w:rPr>
              <w:t>.</w:t>
            </w:r>
            <w:r w:rsidRPr="00CA3911">
              <w:rPr>
                <w:color w:val="000000"/>
                <w:lang w:eastAsia="tr-TR"/>
              </w:rPr>
              <w:t>88</w:t>
            </w:r>
          </w:p>
        </w:tc>
        <w:tc>
          <w:tcPr>
            <w:tcW w:w="1251" w:type="dxa"/>
            <w:noWrap/>
            <w:hideMark/>
          </w:tcPr>
          <w:p w14:paraId="1CDAEAFD" w14:textId="50EA13A5"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28</w:t>
            </w:r>
            <w:r w:rsidR="007A4C48">
              <w:rPr>
                <w:color w:val="000000"/>
                <w:lang w:eastAsia="tr-TR"/>
              </w:rPr>
              <w:t>.</w:t>
            </w:r>
            <w:r w:rsidRPr="00CA3911">
              <w:rPr>
                <w:color w:val="000000"/>
                <w:lang w:eastAsia="tr-TR"/>
              </w:rPr>
              <w:t>18</w:t>
            </w:r>
          </w:p>
        </w:tc>
        <w:tc>
          <w:tcPr>
            <w:tcW w:w="1265" w:type="dxa"/>
            <w:noWrap/>
            <w:hideMark/>
          </w:tcPr>
          <w:p w14:paraId="15759C18" w14:textId="6F2CB2D1"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05</w:t>
            </w:r>
          </w:p>
        </w:tc>
      </w:tr>
      <w:tr w:rsidR="00CE1CD6" w:rsidRPr="00D5440E" w14:paraId="43E9CB19" w14:textId="77777777" w:rsidTr="005919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6B9D956A" w14:textId="77777777" w:rsidR="00CE1CD6" w:rsidRPr="00CA3911" w:rsidRDefault="00CE1CD6" w:rsidP="00B22427">
            <w:pPr>
              <w:widowControl/>
              <w:autoSpaceDE/>
              <w:autoSpaceDN/>
              <w:jc w:val="both"/>
              <w:rPr>
                <w:color w:val="000000"/>
                <w:lang w:eastAsia="tr-TR"/>
              </w:rPr>
            </w:pPr>
            <w:r w:rsidRPr="00CA3911">
              <w:rPr>
                <w:color w:val="000000"/>
                <w:lang w:eastAsia="tr-TR"/>
              </w:rPr>
              <w:t xml:space="preserve">      Ca</w:t>
            </w:r>
          </w:p>
        </w:tc>
        <w:tc>
          <w:tcPr>
            <w:tcW w:w="1252" w:type="dxa"/>
            <w:noWrap/>
            <w:hideMark/>
          </w:tcPr>
          <w:p w14:paraId="1779E79D" w14:textId="603CF7F2"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709</w:t>
            </w:r>
            <w:r w:rsidR="007A4C48">
              <w:rPr>
                <w:color w:val="000000"/>
                <w:lang w:eastAsia="tr-TR"/>
              </w:rPr>
              <w:t>.</w:t>
            </w:r>
            <w:r w:rsidRPr="00CA3911">
              <w:rPr>
                <w:color w:val="000000"/>
                <w:lang w:eastAsia="tr-TR"/>
              </w:rPr>
              <w:t>16</w:t>
            </w:r>
          </w:p>
        </w:tc>
        <w:tc>
          <w:tcPr>
            <w:tcW w:w="1252" w:type="dxa"/>
            <w:noWrap/>
            <w:hideMark/>
          </w:tcPr>
          <w:p w14:paraId="3AB73F49" w14:textId="284A31EA"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39</w:t>
            </w:r>
            <w:r w:rsidR="007A4C48">
              <w:rPr>
                <w:color w:val="000000"/>
                <w:lang w:eastAsia="tr-TR"/>
              </w:rPr>
              <w:t>.</w:t>
            </w:r>
            <w:r w:rsidRPr="00CA3911">
              <w:rPr>
                <w:color w:val="000000"/>
                <w:lang w:eastAsia="tr-TR"/>
              </w:rPr>
              <w:t>27</w:t>
            </w:r>
          </w:p>
        </w:tc>
        <w:tc>
          <w:tcPr>
            <w:tcW w:w="1251" w:type="dxa"/>
            <w:noWrap/>
            <w:hideMark/>
          </w:tcPr>
          <w:p w14:paraId="2303B7C7" w14:textId="6AF1C83D"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29</w:t>
            </w:r>
            <w:r w:rsidR="007A4C48">
              <w:rPr>
                <w:color w:val="000000"/>
                <w:lang w:eastAsia="tr-TR"/>
              </w:rPr>
              <w:t>.</w:t>
            </w:r>
            <w:r w:rsidRPr="00CA3911">
              <w:rPr>
                <w:color w:val="000000"/>
                <w:lang w:eastAsia="tr-TR"/>
              </w:rPr>
              <w:t>99</w:t>
            </w:r>
          </w:p>
        </w:tc>
        <w:tc>
          <w:tcPr>
            <w:tcW w:w="1251" w:type="dxa"/>
            <w:noWrap/>
            <w:hideMark/>
          </w:tcPr>
          <w:p w14:paraId="60AE021E" w14:textId="4A9D4B0F"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32</w:t>
            </w:r>
          </w:p>
        </w:tc>
        <w:tc>
          <w:tcPr>
            <w:tcW w:w="1251" w:type="dxa"/>
            <w:noWrap/>
            <w:hideMark/>
          </w:tcPr>
          <w:p w14:paraId="0E9414EA" w14:textId="144A301A"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27</w:t>
            </w:r>
            <w:r w:rsidR="007A4C48">
              <w:rPr>
                <w:color w:val="000000"/>
                <w:lang w:eastAsia="tr-TR"/>
              </w:rPr>
              <w:t>.</w:t>
            </w:r>
            <w:r w:rsidRPr="00CA3911">
              <w:rPr>
                <w:color w:val="000000"/>
                <w:lang w:eastAsia="tr-TR"/>
              </w:rPr>
              <w:t>88667</w:t>
            </w:r>
          </w:p>
        </w:tc>
        <w:tc>
          <w:tcPr>
            <w:tcW w:w="1265" w:type="dxa"/>
            <w:noWrap/>
            <w:hideMark/>
          </w:tcPr>
          <w:p w14:paraId="61F30A94" w14:textId="243B625C"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13</w:t>
            </w:r>
          </w:p>
        </w:tc>
      </w:tr>
      <w:tr w:rsidR="00CE1CD6" w:rsidRPr="00D5440E" w14:paraId="1131768A" w14:textId="77777777" w:rsidTr="005919F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7B21572B" w14:textId="77777777" w:rsidR="00CE1CD6" w:rsidRPr="00CA3911" w:rsidRDefault="00CE1CD6" w:rsidP="00B22427">
            <w:pPr>
              <w:widowControl/>
              <w:autoSpaceDE/>
              <w:autoSpaceDN/>
              <w:jc w:val="both"/>
              <w:rPr>
                <w:color w:val="000000"/>
                <w:lang w:eastAsia="tr-TR"/>
              </w:rPr>
            </w:pPr>
            <w:r w:rsidRPr="00CA3911">
              <w:rPr>
                <w:color w:val="000000"/>
                <w:lang w:eastAsia="tr-TR"/>
              </w:rPr>
              <w:t xml:space="preserve">      Ti</w:t>
            </w:r>
          </w:p>
        </w:tc>
        <w:tc>
          <w:tcPr>
            <w:tcW w:w="1252" w:type="dxa"/>
            <w:noWrap/>
            <w:hideMark/>
          </w:tcPr>
          <w:p w14:paraId="491A0BB3" w14:textId="269B7B55"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w:t>
            </w:r>
            <w:r w:rsidR="007A4C48">
              <w:rPr>
                <w:color w:val="000000"/>
                <w:lang w:eastAsia="tr-TR"/>
              </w:rPr>
              <w:t>.</w:t>
            </w:r>
            <w:r w:rsidRPr="00CA3911">
              <w:rPr>
                <w:color w:val="000000"/>
                <w:lang w:eastAsia="tr-TR"/>
              </w:rPr>
              <w:t>42667</w:t>
            </w:r>
          </w:p>
        </w:tc>
        <w:tc>
          <w:tcPr>
            <w:tcW w:w="1252" w:type="dxa"/>
            <w:noWrap/>
            <w:hideMark/>
          </w:tcPr>
          <w:p w14:paraId="073FAE45" w14:textId="0F011A0B"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08</w:t>
            </w:r>
          </w:p>
        </w:tc>
        <w:tc>
          <w:tcPr>
            <w:tcW w:w="1251" w:type="dxa"/>
            <w:noWrap/>
            <w:hideMark/>
          </w:tcPr>
          <w:p w14:paraId="310D312F" w14:textId="675B92D0"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05</w:t>
            </w:r>
          </w:p>
        </w:tc>
        <w:tc>
          <w:tcPr>
            <w:tcW w:w="1251" w:type="dxa"/>
            <w:noWrap/>
            <w:hideMark/>
          </w:tcPr>
          <w:p w14:paraId="6224A0AE" w14:textId="57BE8557"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40</w:t>
            </w:r>
            <w:r w:rsidR="007A4C48">
              <w:rPr>
                <w:color w:val="000000"/>
                <w:lang w:eastAsia="tr-TR"/>
              </w:rPr>
              <w:t>.</w:t>
            </w:r>
            <w:r w:rsidRPr="00CA3911">
              <w:rPr>
                <w:color w:val="000000"/>
                <w:lang w:eastAsia="tr-TR"/>
              </w:rPr>
              <w:t>22</w:t>
            </w:r>
          </w:p>
        </w:tc>
        <w:tc>
          <w:tcPr>
            <w:tcW w:w="1251" w:type="dxa"/>
            <w:noWrap/>
            <w:hideMark/>
          </w:tcPr>
          <w:p w14:paraId="32350D6D" w14:textId="6BE706DA"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23</w:t>
            </w:r>
            <w:r w:rsidR="007A4C48">
              <w:rPr>
                <w:color w:val="000000"/>
                <w:lang w:eastAsia="tr-TR"/>
              </w:rPr>
              <w:t>.</w:t>
            </w:r>
            <w:r w:rsidRPr="00CA3911">
              <w:rPr>
                <w:color w:val="000000"/>
                <w:lang w:eastAsia="tr-TR"/>
              </w:rPr>
              <w:t>98</w:t>
            </w:r>
          </w:p>
        </w:tc>
        <w:tc>
          <w:tcPr>
            <w:tcW w:w="1265" w:type="dxa"/>
            <w:noWrap/>
            <w:hideMark/>
          </w:tcPr>
          <w:p w14:paraId="3850DCC0" w14:textId="4DDC3CF0"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03</w:t>
            </w:r>
          </w:p>
        </w:tc>
      </w:tr>
      <w:tr w:rsidR="00CE1CD6" w:rsidRPr="00D5440E" w14:paraId="25229092" w14:textId="77777777" w:rsidTr="005919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319D35DE" w14:textId="77777777" w:rsidR="00CE1CD6" w:rsidRPr="00CA3911" w:rsidRDefault="00CE1CD6" w:rsidP="00B22427">
            <w:pPr>
              <w:widowControl/>
              <w:autoSpaceDE/>
              <w:autoSpaceDN/>
              <w:jc w:val="both"/>
              <w:rPr>
                <w:color w:val="000000"/>
                <w:lang w:eastAsia="tr-TR"/>
              </w:rPr>
            </w:pPr>
            <w:r w:rsidRPr="00CA3911">
              <w:rPr>
                <w:color w:val="000000"/>
                <w:lang w:eastAsia="tr-TR"/>
              </w:rPr>
              <w:t xml:space="preserve">      Cr</w:t>
            </w:r>
          </w:p>
        </w:tc>
        <w:tc>
          <w:tcPr>
            <w:tcW w:w="1252" w:type="dxa"/>
            <w:noWrap/>
            <w:hideMark/>
          </w:tcPr>
          <w:p w14:paraId="77286627" w14:textId="1B58DB06"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4</w:t>
            </w:r>
            <w:r w:rsidR="007A4C48">
              <w:rPr>
                <w:color w:val="000000"/>
                <w:lang w:eastAsia="tr-TR"/>
              </w:rPr>
              <w:t>.</w:t>
            </w:r>
            <w:r w:rsidRPr="00CA3911">
              <w:rPr>
                <w:color w:val="000000"/>
                <w:lang w:eastAsia="tr-TR"/>
              </w:rPr>
              <w:t>01333</w:t>
            </w:r>
          </w:p>
        </w:tc>
        <w:tc>
          <w:tcPr>
            <w:tcW w:w="1252" w:type="dxa"/>
            <w:noWrap/>
            <w:hideMark/>
          </w:tcPr>
          <w:p w14:paraId="63E3E492" w14:textId="0F0DAD76"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17</w:t>
            </w:r>
          </w:p>
        </w:tc>
        <w:tc>
          <w:tcPr>
            <w:tcW w:w="1251" w:type="dxa"/>
            <w:noWrap/>
            <w:hideMark/>
          </w:tcPr>
          <w:p w14:paraId="38C49F5D" w14:textId="34FD37C5"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1</w:t>
            </w:r>
          </w:p>
        </w:tc>
        <w:tc>
          <w:tcPr>
            <w:tcW w:w="1251" w:type="dxa"/>
            <w:noWrap/>
            <w:hideMark/>
          </w:tcPr>
          <w:p w14:paraId="6A2282F5" w14:textId="12C82D8C"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19</w:t>
            </w:r>
            <w:r w:rsidR="007A4C48">
              <w:rPr>
                <w:color w:val="000000"/>
                <w:lang w:eastAsia="tr-TR"/>
              </w:rPr>
              <w:t>.</w:t>
            </w:r>
            <w:r w:rsidRPr="00CA3911">
              <w:rPr>
                <w:color w:val="000000"/>
                <w:lang w:eastAsia="tr-TR"/>
              </w:rPr>
              <w:t>64</w:t>
            </w:r>
          </w:p>
        </w:tc>
        <w:tc>
          <w:tcPr>
            <w:tcW w:w="1251" w:type="dxa"/>
            <w:noWrap/>
            <w:hideMark/>
          </w:tcPr>
          <w:p w14:paraId="4906D87B" w14:textId="7F8BA1FA"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44</w:t>
            </w:r>
            <w:r w:rsidR="007A4C48">
              <w:rPr>
                <w:color w:val="000000"/>
                <w:lang w:eastAsia="tr-TR"/>
              </w:rPr>
              <w:t>.</w:t>
            </w:r>
            <w:r w:rsidRPr="00CA3911">
              <w:rPr>
                <w:color w:val="000000"/>
                <w:lang w:eastAsia="tr-TR"/>
              </w:rPr>
              <w:t>57333</w:t>
            </w:r>
          </w:p>
        </w:tc>
        <w:tc>
          <w:tcPr>
            <w:tcW w:w="1265" w:type="dxa"/>
            <w:noWrap/>
            <w:hideMark/>
          </w:tcPr>
          <w:p w14:paraId="26ABBA9B" w14:textId="383AD066"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03</w:t>
            </w:r>
          </w:p>
        </w:tc>
      </w:tr>
      <w:tr w:rsidR="00CE1CD6" w:rsidRPr="00D5440E" w14:paraId="79B8CC8B" w14:textId="77777777" w:rsidTr="005919F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3A10F6B9" w14:textId="77777777" w:rsidR="00CE1CD6" w:rsidRPr="00CA3911" w:rsidRDefault="00CE1CD6" w:rsidP="00B22427">
            <w:pPr>
              <w:widowControl/>
              <w:autoSpaceDE/>
              <w:autoSpaceDN/>
              <w:jc w:val="both"/>
              <w:rPr>
                <w:color w:val="000000"/>
                <w:lang w:eastAsia="tr-TR"/>
              </w:rPr>
            </w:pPr>
            <w:r w:rsidRPr="00CA3911">
              <w:rPr>
                <w:color w:val="000000"/>
                <w:lang w:eastAsia="tr-TR"/>
              </w:rPr>
              <w:t xml:space="preserve">      Mn</w:t>
            </w:r>
          </w:p>
        </w:tc>
        <w:tc>
          <w:tcPr>
            <w:tcW w:w="1252" w:type="dxa"/>
            <w:noWrap/>
            <w:hideMark/>
          </w:tcPr>
          <w:p w14:paraId="37D5EE33" w14:textId="6C0E7D64"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23</w:t>
            </w:r>
            <w:r w:rsidR="007A4C48">
              <w:rPr>
                <w:color w:val="000000"/>
                <w:lang w:eastAsia="tr-TR"/>
              </w:rPr>
              <w:t>.</w:t>
            </w:r>
            <w:r w:rsidRPr="00CA3911">
              <w:rPr>
                <w:color w:val="000000"/>
                <w:lang w:eastAsia="tr-TR"/>
              </w:rPr>
              <w:t>18667</w:t>
            </w:r>
          </w:p>
        </w:tc>
        <w:tc>
          <w:tcPr>
            <w:tcW w:w="1252" w:type="dxa"/>
            <w:noWrap/>
            <w:hideMark/>
          </w:tcPr>
          <w:p w14:paraId="251FEFF3" w14:textId="735F4512"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85</w:t>
            </w:r>
          </w:p>
        </w:tc>
        <w:tc>
          <w:tcPr>
            <w:tcW w:w="1251" w:type="dxa"/>
            <w:noWrap/>
            <w:hideMark/>
          </w:tcPr>
          <w:p w14:paraId="5544F373" w14:textId="55EF9D04"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47</w:t>
            </w:r>
          </w:p>
        </w:tc>
        <w:tc>
          <w:tcPr>
            <w:tcW w:w="1251" w:type="dxa"/>
            <w:noWrap/>
            <w:hideMark/>
          </w:tcPr>
          <w:p w14:paraId="513C6921" w14:textId="11B95DFA"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4</w:t>
            </w:r>
            <w:r w:rsidR="007A4C48">
              <w:rPr>
                <w:color w:val="000000"/>
                <w:lang w:eastAsia="tr-TR"/>
              </w:rPr>
              <w:t>.</w:t>
            </w:r>
            <w:r w:rsidRPr="00CA3911">
              <w:rPr>
                <w:color w:val="000000"/>
                <w:lang w:eastAsia="tr-TR"/>
              </w:rPr>
              <w:t>16</w:t>
            </w:r>
          </w:p>
        </w:tc>
        <w:tc>
          <w:tcPr>
            <w:tcW w:w="1251" w:type="dxa"/>
            <w:noWrap/>
            <w:hideMark/>
          </w:tcPr>
          <w:p w14:paraId="1599F57A" w14:textId="52AE05F5"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58</w:t>
            </w:r>
            <w:r w:rsidR="007A4C48">
              <w:rPr>
                <w:color w:val="000000"/>
                <w:lang w:eastAsia="tr-TR"/>
              </w:rPr>
              <w:t>.</w:t>
            </w:r>
            <w:r w:rsidRPr="00CA3911">
              <w:rPr>
                <w:color w:val="000000"/>
                <w:lang w:eastAsia="tr-TR"/>
              </w:rPr>
              <w:t>15333</w:t>
            </w:r>
          </w:p>
        </w:tc>
        <w:tc>
          <w:tcPr>
            <w:tcW w:w="1265" w:type="dxa"/>
            <w:noWrap/>
            <w:hideMark/>
          </w:tcPr>
          <w:p w14:paraId="4E6AFEAB" w14:textId="60FA8657"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04</w:t>
            </w:r>
          </w:p>
        </w:tc>
      </w:tr>
      <w:tr w:rsidR="00CE1CD6" w:rsidRPr="00D5440E" w14:paraId="5A25ACAE" w14:textId="77777777" w:rsidTr="005919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418BFC50" w14:textId="77777777" w:rsidR="00CE1CD6" w:rsidRPr="00CA3911" w:rsidRDefault="00CE1CD6" w:rsidP="00B22427">
            <w:pPr>
              <w:widowControl/>
              <w:autoSpaceDE/>
              <w:autoSpaceDN/>
              <w:jc w:val="both"/>
              <w:rPr>
                <w:color w:val="000000"/>
                <w:lang w:eastAsia="tr-TR"/>
              </w:rPr>
            </w:pPr>
            <w:r w:rsidRPr="00CA3911">
              <w:rPr>
                <w:color w:val="000000"/>
                <w:lang w:eastAsia="tr-TR"/>
              </w:rPr>
              <w:t xml:space="preserve">      Fe</w:t>
            </w:r>
          </w:p>
        </w:tc>
        <w:tc>
          <w:tcPr>
            <w:tcW w:w="1252" w:type="dxa"/>
            <w:noWrap/>
            <w:hideMark/>
          </w:tcPr>
          <w:p w14:paraId="325B60CE" w14:textId="6412D58E"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28</w:t>
            </w:r>
            <w:r w:rsidR="007A4C48">
              <w:rPr>
                <w:color w:val="000000"/>
                <w:lang w:eastAsia="tr-TR"/>
              </w:rPr>
              <w:t>.</w:t>
            </w:r>
            <w:r w:rsidRPr="00CA3911">
              <w:rPr>
                <w:color w:val="000000"/>
                <w:lang w:eastAsia="tr-TR"/>
              </w:rPr>
              <w:t>29333</w:t>
            </w:r>
          </w:p>
        </w:tc>
        <w:tc>
          <w:tcPr>
            <w:tcW w:w="1252" w:type="dxa"/>
            <w:noWrap/>
            <w:hideMark/>
          </w:tcPr>
          <w:p w14:paraId="769D8D35" w14:textId="2ACDA45C"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96</w:t>
            </w:r>
          </w:p>
        </w:tc>
        <w:tc>
          <w:tcPr>
            <w:tcW w:w="1251" w:type="dxa"/>
            <w:noWrap/>
            <w:hideMark/>
          </w:tcPr>
          <w:p w14:paraId="153F2A4F" w14:textId="7425F7BD"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53</w:t>
            </w:r>
          </w:p>
        </w:tc>
        <w:tc>
          <w:tcPr>
            <w:tcW w:w="1251" w:type="dxa"/>
            <w:noWrap/>
            <w:hideMark/>
          </w:tcPr>
          <w:p w14:paraId="3346DC83" w14:textId="17EB4353"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w:t>
            </w:r>
            <w:r w:rsidR="007A4C48">
              <w:rPr>
                <w:color w:val="000000"/>
                <w:lang w:eastAsia="tr-TR"/>
              </w:rPr>
              <w:t>.</w:t>
            </w:r>
            <w:r w:rsidRPr="00CA3911">
              <w:rPr>
                <w:color w:val="000000"/>
                <w:lang w:eastAsia="tr-TR"/>
              </w:rPr>
              <w:t>72</w:t>
            </w:r>
          </w:p>
        </w:tc>
        <w:tc>
          <w:tcPr>
            <w:tcW w:w="1251" w:type="dxa"/>
            <w:noWrap/>
            <w:hideMark/>
          </w:tcPr>
          <w:p w14:paraId="40864FD4" w14:textId="7A7663E2"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68</w:t>
            </w:r>
            <w:r w:rsidR="007A4C48">
              <w:rPr>
                <w:color w:val="000000"/>
                <w:lang w:eastAsia="tr-TR"/>
              </w:rPr>
              <w:t>.</w:t>
            </w:r>
            <w:r w:rsidRPr="00CA3911">
              <w:rPr>
                <w:color w:val="000000"/>
                <w:lang w:eastAsia="tr-TR"/>
              </w:rPr>
              <w:t>98666</w:t>
            </w:r>
          </w:p>
        </w:tc>
        <w:tc>
          <w:tcPr>
            <w:tcW w:w="1265" w:type="dxa"/>
            <w:noWrap/>
            <w:hideMark/>
          </w:tcPr>
          <w:p w14:paraId="7BB1415E" w14:textId="5FB5EA20"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04</w:t>
            </w:r>
          </w:p>
        </w:tc>
      </w:tr>
      <w:tr w:rsidR="00CE1CD6" w:rsidRPr="00D5440E" w14:paraId="5DFE8724" w14:textId="77777777" w:rsidTr="005919F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725E8106" w14:textId="77777777" w:rsidR="00CE1CD6" w:rsidRPr="00CA3911" w:rsidRDefault="00CE1CD6" w:rsidP="00B22427">
            <w:pPr>
              <w:widowControl/>
              <w:autoSpaceDE/>
              <w:autoSpaceDN/>
              <w:jc w:val="both"/>
              <w:rPr>
                <w:color w:val="000000"/>
                <w:lang w:eastAsia="tr-TR"/>
              </w:rPr>
            </w:pPr>
            <w:r w:rsidRPr="00CA3911">
              <w:rPr>
                <w:color w:val="000000"/>
                <w:lang w:eastAsia="tr-TR"/>
              </w:rPr>
              <w:t xml:space="preserve">      Ni</w:t>
            </w:r>
          </w:p>
        </w:tc>
        <w:tc>
          <w:tcPr>
            <w:tcW w:w="1252" w:type="dxa"/>
            <w:noWrap/>
            <w:hideMark/>
          </w:tcPr>
          <w:p w14:paraId="2E88C003" w14:textId="6DA14AB1"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5</w:t>
            </w:r>
            <w:r w:rsidR="007A4C48">
              <w:rPr>
                <w:color w:val="000000"/>
                <w:lang w:eastAsia="tr-TR"/>
              </w:rPr>
              <w:t>.</w:t>
            </w:r>
            <w:r w:rsidRPr="00CA3911">
              <w:rPr>
                <w:color w:val="000000"/>
                <w:lang w:eastAsia="tr-TR"/>
              </w:rPr>
              <w:t>14</w:t>
            </w:r>
          </w:p>
        </w:tc>
        <w:tc>
          <w:tcPr>
            <w:tcW w:w="1252" w:type="dxa"/>
            <w:noWrap/>
            <w:hideMark/>
          </w:tcPr>
          <w:p w14:paraId="4F3AFE3E" w14:textId="2D94A426"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17</w:t>
            </w:r>
          </w:p>
        </w:tc>
        <w:tc>
          <w:tcPr>
            <w:tcW w:w="1251" w:type="dxa"/>
            <w:noWrap/>
            <w:hideMark/>
          </w:tcPr>
          <w:p w14:paraId="2538717C" w14:textId="1C33784B"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09</w:t>
            </w:r>
          </w:p>
        </w:tc>
        <w:tc>
          <w:tcPr>
            <w:tcW w:w="1251" w:type="dxa"/>
            <w:noWrap/>
            <w:hideMark/>
          </w:tcPr>
          <w:p w14:paraId="0166572D" w14:textId="251FD338"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22</w:t>
            </w:r>
            <w:r w:rsidR="007A4C48">
              <w:rPr>
                <w:color w:val="000000"/>
                <w:lang w:eastAsia="tr-TR"/>
              </w:rPr>
              <w:t>.</w:t>
            </w:r>
            <w:r w:rsidRPr="00CA3911">
              <w:rPr>
                <w:color w:val="000000"/>
                <w:lang w:eastAsia="tr-TR"/>
              </w:rPr>
              <w:t>03</w:t>
            </w:r>
          </w:p>
        </w:tc>
        <w:tc>
          <w:tcPr>
            <w:tcW w:w="1251" w:type="dxa"/>
            <w:noWrap/>
            <w:hideMark/>
          </w:tcPr>
          <w:p w14:paraId="4E2B0481" w14:textId="5985B572"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93</w:t>
            </w:r>
            <w:r w:rsidR="007A4C48">
              <w:rPr>
                <w:color w:val="000000"/>
                <w:lang w:eastAsia="tr-TR"/>
              </w:rPr>
              <w:t>.</w:t>
            </w:r>
            <w:r w:rsidRPr="00CA3911">
              <w:rPr>
                <w:color w:val="000000"/>
                <w:lang w:eastAsia="tr-TR"/>
              </w:rPr>
              <w:t>6</w:t>
            </w:r>
          </w:p>
        </w:tc>
        <w:tc>
          <w:tcPr>
            <w:tcW w:w="1265" w:type="dxa"/>
            <w:noWrap/>
            <w:hideMark/>
          </w:tcPr>
          <w:p w14:paraId="6358BAAE" w14:textId="1CBB4271"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04</w:t>
            </w:r>
          </w:p>
        </w:tc>
      </w:tr>
      <w:tr w:rsidR="00CE1CD6" w:rsidRPr="00D5440E" w14:paraId="4C0475B6" w14:textId="77777777" w:rsidTr="005919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0893596E" w14:textId="77777777" w:rsidR="00CE1CD6" w:rsidRPr="00CA3911" w:rsidRDefault="00CE1CD6" w:rsidP="00B22427">
            <w:pPr>
              <w:widowControl/>
              <w:autoSpaceDE/>
              <w:autoSpaceDN/>
              <w:jc w:val="both"/>
              <w:rPr>
                <w:color w:val="000000"/>
                <w:lang w:eastAsia="tr-TR"/>
              </w:rPr>
            </w:pPr>
            <w:r w:rsidRPr="00CA3911">
              <w:rPr>
                <w:color w:val="000000"/>
                <w:lang w:eastAsia="tr-TR"/>
              </w:rPr>
              <w:t xml:space="preserve">      Cu</w:t>
            </w:r>
          </w:p>
        </w:tc>
        <w:tc>
          <w:tcPr>
            <w:tcW w:w="1252" w:type="dxa"/>
            <w:noWrap/>
            <w:hideMark/>
          </w:tcPr>
          <w:p w14:paraId="17DA9346" w14:textId="309CD188"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14</w:t>
            </w:r>
            <w:r w:rsidR="007A4C48">
              <w:rPr>
                <w:color w:val="000000"/>
                <w:lang w:eastAsia="tr-TR"/>
              </w:rPr>
              <w:t>.</w:t>
            </w:r>
            <w:r w:rsidRPr="00CA3911">
              <w:rPr>
                <w:color w:val="000000"/>
                <w:lang w:eastAsia="tr-TR"/>
              </w:rPr>
              <w:t>06</w:t>
            </w:r>
          </w:p>
        </w:tc>
        <w:tc>
          <w:tcPr>
            <w:tcW w:w="1252" w:type="dxa"/>
            <w:noWrap/>
            <w:hideMark/>
          </w:tcPr>
          <w:p w14:paraId="3750B4C1" w14:textId="114D5125"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5</w:t>
            </w:r>
          </w:p>
        </w:tc>
        <w:tc>
          <w:tcPr>
            <w:tcW w:w="1251" w:type="dxa"/>
            <w:noWrap/>
            <w:hideMark/>
          </w:tcPr>
          <w:p w14:paraId="2E331F2A" w14:textId="315B7AC1"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24</w:t>
            </w:r>
          </w:p>
        </w:tc>
        <w:tc>
          <w:tcPr>
            <w:tcW w:w="1251" w:type="dxa"/>
            <w:noWrap/>
            <w:hideMark/>
          </w:tcPr>
          <w:p w14:paraId="7A3F59EF" w14:textId="2A47734F"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8</w:t>
            </w:r>
            <w:r w:rsidR="007A4C48">
              <w:rPr>
                <w:color w:val="000000"/>
                <w:lang w:eastAsia="tr-TR"/>
              </w:rPr>
              <w:t>.</w:t>
            </w:r>
            <w:r w:rsidRPr="00CA3911">
              <w:rPr>
                <w:color w:val="000000"/>
                <w:lang w:eastAsia="tr-TR"/>
              </w:rPr>
              <w:t>46</w:t>
            </w:r>
          </w:p>
        </w:tc>
        <w:tc>
          <w:tcPr>
            <w:tcW w:w="1251" w:type="dxa"/>
            <w:noWrap/>
            <w:hideMark/>
          </w:tcPr>
          <w:p w14:paraId="6B6A1132" w14:textId="5E2BAF42"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99</w:t>
            </w:r>
            <w:r w:rsidR="007A4C48">
              <w:rPr>
                <w:color w:val="000000"/>
                <w:lang w:eastAsia="tr-TR"/>
              </w:rPr>
              <w:t>.</w:t>
            </w:r>
            <w:r w:rsidRPr="00CA3911">
              <w:rPr>
                <w:color w:val="000000"/>
                <w:lang w:eastAsia="tr-TR"/>
              </w:rPr>
              <w:t>02666</w:t>
            </w:r>
          </w:p>
        </w:tc>
        <w:tc>
          <w:tcPr>
            <w:tcW w:w="1265" w:type="dxa"/>
            <w:noWrap/>
            <w:hideMark/>
          </w:tcPr>
          <w:p w14:paraId="5F22903E" w14:textId="6AF07356" w:rsidR="00CE1CD6" w:rsidRPr="00CA3911" w:rsidRDefault="00CE1CD6" w:rsidP="007A4C48">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04</w:t>
            </w:r>
          </w:p>
        </w:tc>
      </w:tr>
      <w:tr w:rsidR="00CE1CD6" w:rsidRPr="00D5440E" w14:paraId="6CE3936C" w14:textId="77777777" w:rsidTr="005919F5">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6224A321" w14:textId="77777777" w:rsidR="00CE1CD6" w:rsidRPr="00CA3911" w:rsidRDefault="00CE1CD6" w:rsidP="00B22427">
            <w:pPr>
              <w:widowControl/>
              <w:autoSpaceDE/>
              <w:autoSpaceDN/>
              <w:jc w:val="both"/>
              <w:rPr>
                <w:color w:val="000000"/>
                <w:lang w:eastAsia="tr-TR"/>
              </w:rPr>
            </w:pPr>
            <w:r w:rsidRPr="00CA3911">
              <w:rPr>
                <w:color w:val="000000"/>
                <w:lang w:eastAsia="tr-TR"/>
              </w:rPr>
              <w:t xml:space="preserve">      Zn</w:t>
            </w:r>
          </w:p>
        </w:tc>
        <w:tc>
          <w:tcPr>
            <w:tcW w:w="1252" w:type="dxa"/>
            <w:noWrap/>
            <w:hideMark/>
          </w:tcPr>
          <w:p w14:paraId="329304ED" w14:textId="4097E144"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56</w:t>
            </w:r>
            <w:r w:rsidR="007A4C48">
              <w:rPr>
                <w:color w:val="000000"/>
                <w:lang w:eastAsia="tr-TR"/>
              </w:rPr>
              <w:t>.</w:t>
            </w:r>
            <w:r w:rsidRPr="00CA3911">
              <w:rPr>
                <w:color w:val="000000"/>
                <w:lang w:eastAsia="tr-TR"/>
              </w:rPr>
              <w:t>42667</w:t>
            </w:r>
          </w:p>
        </w:tc>
        <w:tc>
          <w:tcPr>
            <w:tcW w:w="1252" w:type="dxa"/>
            <w:noWrap/>
            <w:hideMark/>
          </w:tcPr>
          <w:p w14:paraId="4D30CD11" w14:textId="43601BAF"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2</w:t>
            </w:r>
            <w:r w:rsidR="007A4C48">
              <w:rPr>
                <w:color w:val="000000"/>
                <w:lang w:eastAsia="tr-TR"/>
              </w:rPr>
              <w:t>.</w:t>
            </w:r>
            <w:r w:rsidRPr="00CA3911">
              <w:rPr>
                <w:color w:val="000000"/>
                <w:lang w:eastAsia="tr-TR"/>
              </w:rPr>
              <w:t>13</w:t>
            </w:r>
          </w:p>
        </w:tc>
        <w:tc>
          <w:tcPr>
            <w:tcW w:w="1251" w:type="dxa"/>
            <w:noWrap/>
            <w:hideMark/>
          </w:tcPr>
          <w:p w14:paraId="6437DE43" w14:textId="77777777" w:rsidR="00CE1CD6" w:rsidRPr="00CA3911" w:rsidRDefault="00CE1CD6" w:rsidP="00B22427">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w:t>
            </w:r>
          </w:p>
        </w:tc>
        <w:tc>
          <w:tcPr>
            <w:tcW w:w="1251" w:type="dxa"/>
            <w:noWrap/>
            <w:hideMark/>
          </w:tcPr>
          <w:p w14:paraId="4E56AF6B" w14:textId="59F7F4CC"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2</w:t>
            </w:r>
            <w:r w:rsidR="007A4C48">
              <w:rPr>
                <w:color w:val="000000"/>
                <w:lang w:eastAsia="tr-TR"/>
              </w:rPr>
              <w:t>.</w:t>
            </w:r>
            <w:r w:rsidRPr="00CA3911">
              <w:rPr>
                <w:color w:val="000000"/>
                <w:lang w:eastAsia="tr-TR"/>
              </w:rPr>
              <w:t>39</w:t>
            </w:r>
          </w:p>
        </w:tc>
        <w:tc>
          <w:tcPr>
            <w:tcW w:w="1251" w:type="dxa"/>
            <w:noWrap/>
            <w:hideMark/>
          </w:tcPr>
          <w:p w14:paraId="6E94781B" w14:textId="13FC339A" w:rsidR="00CE1CD6" w:rsidRPr="00CA3911" w:rsidRDefault="00CE1CD6" w:rsidP="007A4C48">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108</w:t>
            </w:r>
            <w:r w:rsidR="007A4C48">
              <w:rPr>
                <w:color w:val="000000"/>
                <w:lang w:eastAsia="tr-TR"/>
              </w:rPr>
              <w:t>.</w:t>
            </w:r>
            <w:r w:rsidRPr="00CA3911">
              <w:rPr>
                <w:color w:val="000000"/>
                <w:lang w:eastAsia="tr-TR"/>
              </w:rPr>
              <w:t>1133</w:t>
            </w:r>
          </w:p>
        </w:tc>
        <w:tc>
          <w:tcPr>
            <w:tcW w:w="1265" w:type="dxa"/>
            <w:noWrap/>
            <w:hideMark/>
          </w:tcPr>
          <w:p w14:paraId="50D094A6" w14:textId="13954CFD" w:rsidR="00CE1CD6" w:rsidRPr="00CA3911" w:rsidRDefault="00CE1CD6" w:rsidP="007A4C48">
            <w:pPr>
              <w:keepNext/>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7A4C48">
              <w:rPr>
                <w:color w:val="000000"/>
                <w:lang w:eastAsia="tr-TR"/>
              </w:rPr>
              <w:t>.</w:t>
            </w:r>
            <w:r w:rsidRPr="00CA3911">
              <w:rPr>
                <w:color w:val="000000"/>
                <w:lang w:eastAsia="tr-TR"/>
              </w:rPr>
              <w:t>05</w:t>
            </w:r>
          </w:p>
        </w:tc>
      </w:tr>
    </w:tbl>
    <w:p w14:paraId="17755883" w14:textId="77777777" w:rsidR="00E201AA" w:rsidRDefault="005919F5" w:rsidP="00811375">
      <w:pPr>
        <w:spacing w:line="360" w:lineRule="auto"/>
      </w:pPr>
      <w:r>
        <w:rPr>
          <w:noProof/>
          <w:lang w:eastAsia="tr-TR"/>
        </w:rPr>
        <w:lastRenderedPageBreak/>
        <w:drawing>
          <wp:inline distT="0" distB="0" distL="0" distR="0" wp14:anchorId="758D56A0" wp14:editId="4A412EF6">
            <wp:extent cx="5555709" cy="2543175"/>
            <wp:effectExtent l="19050" t="19050" r="26035" b="9525"/>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62000" cy="2546055"/>
                    </a:xfrm>
                    <a:prstGeom prst="rect">
                      <a:avLst/>
                    </a:prstGeom>
                    <a:noFill/>
                    <a:ln>
                      <a:solidFill>
                        <a:schemeClr val="tx1"/>
                      </a:solidFill>
                    </a:ln>
                  </pic:spPr>
                </pic:pic>
              </a:graphicData>
            </a:graphic>
          </wp:inline>
        </w:drawing>
      </w:r>
    </w:p>
    <w:p w14:paraId="4F553611" w14:textId="36A0EF92" w:rsidR="005919F5" w:rsidRDefault="00E201AA" w:rsidP="00811375">
      <w:pPr>
        <w:pStyle w:val="T1"/>
      </w:pPr>
      <w:bookmarkStart w:id="120" w:name="_Toc71971595"/>
      <w:r>
        <w:t>Şekil 3</w:t>
      </w:r>
      <w:r w:rsidR="00E61D8A">
        <w:t>.</w:t>
      </w:r>
      <w:r w:rsidR="00855D58">
        <w:rPr>
          <w:noProof/>
        </w:rPr>
        <w:fldChar w:fldCharType="begin"/>
      </w:r>
      <w:r w:rsidR="00855D58">
        <w:rPr>
          <w:noProof/>
        </w:rPr>
        <w:instrText xml:space="preserve"> SEQ Şekil \* ARABIC \s 1 </w:instrText>
      </w:r>
      <w:r w:rsidR="00855D58">
        <w:rPr>
          <w:noProof/>
        </w:rPr>
        <w:fldChar w:fldCharType="separate"/>
      </w:r>
      <w:r w:rsidR="009D655E">
        <w:rPr>
          <w:noProof/>
        </w:rPr>
        <w:t>11</w:t>
      </w:r>
      <w:r w:rsidR="00855D58">
        <w:rPr>
          <w:noProof/>
        </w:rPr>
        <w:fldChar w:fldCharType="end"/>
      </w:r>
      <w:r>
        <w:t xml:space="preserve">. </w:t>
      </w:r>
      <w:r w:rsidRPr="00E201AA">
        <w:rPr>
          <w:i/>
        </w:rPr>
        <w:t>Odiellus zecariensis</w:t>
      </w:r>
      <w:r w:rsidRPr="00976579">
        <w:t xml:space="preserve"> dişi için XRF spektrometre ile ölçülmüş spektrum</w:t>
      </w:r>
      <w:bookmarkEnd w:id="120"/>
    </w:p>
    <w:p w14:paraId="0E5953BA" w14:textId="77777777" w:rsidR="00CE1CD6" w:rsidRPr="003C5904" w:rsidRDefault="00CE1CD6" w:rsidP="00CE1CD6">
      <w:pPr>
        <w:spacing w:line="360" w:lineRule="auto"/>
        <w:rPr>
          <w:rStyle w:val="Vurgu"/>
          <w:b/>
          <w:i w:val="0"/>
          <w:iCs w:val="0"/>
        </w:rPr>
      </w:pPr>
    </w:p>
    <w:p w14:paraId="13EDCE6E" w14:textId="2E186AD9" w:rsidR="00CE1CD6" w:rsidRDefault="00CE1CD6" w:rsidP="00AC4C1F">
      <w:pPr>
        <w:spacing w:line="360" w:lineRule="auto"/>
        <w:ind w:firstLine="567"/>
        <w:jc w:val="both"/>
        <w:rPr>
          <w:bCs/>
          <w:sz w:val="24"/>
        </w:rPr>
      </w:pPr>
      <w:r w:rsidRPr="00095AFA">
        <w:rPr>
          <w:rStyle w:val="Vurgu"/>
          <w:bCs/>
          <w:sz w:val="24"/>
          <w:szCs w:val="24"/>
          <w:shd w:val="clear" w:color="auto" w:fill="FFFFFF"/>
        </w:rPr>
        <w:t>Odiellus zecariensis</w:t>
      </w:r>
      <w:r w:rsidRPr="00F656CA">
        <w:rPr>
          <w:sz w:val="24"/>
          <w:szCs w:val="24"/>
          <w:shd w:val="clear" w:color="auto" w:fill="FFFFFF"/>
        </w:rPr>
        <w:t> </w:t>
      </w:r>
      <w:r>
        <w:rPr>
          <w:b/>
          <w:sz w:val="24"/>
          <w:szCs w:val="24"/>
        </w:rPr>
        <w:t xml:space="preserve"> </w:t>
      </w:r>
      <w:r>
        <w:rPr>
          <w:bCs/>
          <w:sz w:val="24"/>
        </w:rPr>
        <w:t>erkek</w:t>
      </w:r>
      <w:r w:rsidRPr="00295513">
        <w:rPr>
          <w:bCs/>
          <w:sz w:val="24"/>
        </w:rPr>
        <w:t xml:space="preserve"> bireylerinin </w:t>
      </w:r>
      <w:r>
        <w:rPr>
          <w:bCs/>
          <w:sz w:val="24"/>
        </w:rPr>
        <w:t xml:space="preserve">XRF </w:t>
      </w:r>
      <w:r w:rsidRPr="00295513">
        <w:rPr>
          <w:bCs/>
          <w:sz w:val="24"/>
        </w:rPr>
        <w:t>element analizi</w:t>
      </w:r>
      <w:r>
        <w:rPr>
          <w:bCs/>
          <w:sz w:val="24"/>
        </w:rPr>
        <w:t xml:space="preserve"> sonucunda elde edilen </w:t>
      </w:r>
      <w:proofErr w:type="gramStart"/>
      <w:r w:rsidRPr="00295513">
        <w:rPr>
          <w:bCs/>
          <w:sz w:val="24"/>
        </w:rPr>
        <w:t>konsantrasyon</w:t>
      </w:r>
      <w:proofErr w:type="gramEnd"/>
      <w:r>
        <w:rPr>
          <w:b/>
          <w:sz w:val="24"/>
        </w:rPr>
        <w:t xml:space="preserve"> </w:t>
      </w:r>
      <w:r w:rsidRPr="00295513">
        <w:rPr>
          <w:bCs/>
          <w:sz w:val="24"/>
        </w:rPr>
        <w:t>değerleri</w:t>
      </w:r>
      <w:r>
        <w:rPr>
          <w:b/>
          <w:sz w:val="24"/>
        </w:rPr>
        <w:t xml:space="preserve"> </w:t>
      </w:r>
      <w:r w:rsidRPr="00EA3151">
        <w:rPr>
          <w:sz w:val="24"/>
        </w:rPr>
        <w:t>incelendiğinde</w:t>
      </w:r>
      <w:r>
        <w:rPr>
          <w:b/>
          <w:sz w:val="24"/>
        </w:rPr>
        <w:t xml:space="preserve"> </w:t>
      </w:r>
      <w:r>
        <w:rPr>
          <w:bCs/>
          <w:sz w:val="24"/>
        </w:rPr>
        <w:t>en fazla</w:t>
      </w:r>
      <w:r w:rsidRPr="00295513">
        <w:rPr>
          <w:bCs/>
          <w:sz w:val="24"/>
        </w:rPr>
        <w:t xml:space="preserve"> </w:t>
      </w:r>
      <w:r w:rsidR="007201A5">
        <w:rPr>
          <w:bCs/>
          <w:sz w:val="24"/>
        </w:rPr>
        <w:t>Ca</w:t>
      </w:r>
      <w:r>
        <w:rPr>
          <w:bCs/>
          <w:sz w:val="24"/>
        </w:rPr>
        <w:t xml:space="preserve"> daha sonra sırasıyla </w:t>
      </w:r>
      <w:r w:rsidR="007201A5">
        <w:rPr>
          <w:bCs/>
          <w:sz w:val="24"/>
        </w:rPr>
        <w:t>P</w:t>
      </w:r>
      <w:r>
        <w:rPr>
          <w:bCs/>
          <w:sz w:val="24"/>
        </w:rPr>
        <w:t xml:space="preserve">, </w:t>
      </w:r>
      <w:r w:rsidR="007201A5">
        <w:rPr>
          <w:bCs/>
          <w:sz w:val="24"/>
        </w:rPr>
        <w:t>S</w:t>
      </w:r>
      <w:r>
        <w:rPr>
          <w:bCs/>
          <w:sz w:val="24"/>
        </w:rPr>
        <w:t>,</w:t>
      </w:r>
      <w:r w:rsidRPr="00A36340">
        <w:rPr>
          <w:bCs/>
          <w:sz w:val="24"/>
        </w:rPr>
        <w:t xml:space="preserve"> </w:t>
      </w:r>
      <w:r>
        <w:rPr>
          <w:bCs/>
          <w:sz w:val="24"/>
        </w:rPr>
        <w:t xml:space="preserve">Cl, </w:t>
      </w:r>
      <w:r w:rsidR="007201A5">
        <w:rPr>
          <w:bCs/>
          <w:sz w:val="24"/>
        </w:rPr>
        <w:t>Mn, Fe, Zn, K</w:t>
      </w:r>
      <w:r>
        <w:rPr>
          <w:bCs/>
          <w:sz w:val="24"/>
        </w:rPr>
        <w:t>,</w:t>
      </w:r>
      <w:r w:rsidR="007201A5">
        <w:rPr>
          <w:bCs/>
          <w:sz w:val="24"/>
        </w:rPr>
        <w:t xml:space="preserve"> Cu</w:t>
      </w:r>
      <w:r>
        <w:rPr>
          <w:bCs/>
          <w:sz w:val="24"/>
        </w:rPr>
        <w:t>,</w:t>
      </w:r>
      <w:r w:rsidRPr="00B93DCC">
        <w:rPr>
          <w:bCs/>
          <w:sz w:val="24"/>
        </w:rPr>
        <w:t xml:space="preserve"> </w:t>
      </w:r>
      <w:r w:rsidR="007201A5">
        <w:rPr>
          <w:bCs/>
          <w:sz w:val="24"/>
        </w:rPr>
        <w:t>Na</w:t>
      </w:r>
      <w:r>
        <w:rPr>
          <w:bCs/>
          <w:sz w:val="24"/>
        </w:rPr>
        <w:t>,</w:t>
      </w:r>
      <w:r w:rsidRPr="00A36340">
        <w:rPr>
          <w:bCs/>
          <w:sz w:val="24"/>
        </w:rPr>
        <w:t xml:space="preserve"> </w:t>
      </w:r>
      <w:r w:rsidR="007201A5">
        <w:rPr>
          <w:bCs/>
          <w:sz w:val="24"/>
        </w:rPr>
        <w:t>Si, Cr</w:t>
      </w:r>
      <w:r w:rsidRPr="00295513">
        <w:rPr>
          <w:bCs/>
          <w:sz w:val="24"/>
        </w:rPr>
        <w:t>,</w:t>
      </w:r>
      <w:r>
        <w:rPr>
          <w:bCs/>
          <w:sz w:val="24"/>
        </w:rPr>
        <w:t xml:space="preserve"> </w:t>
      </w:r>
      <w:r w:rsidR="007201A5">
        <w:rPr>
          <w:bCs/>
          <w:sz w:val="24"/>
        </w:rPr>
        <w:t xml:space="preserve">Ni, Mg, </w:t>
      </w:r>
      <w:r w:rsidRPr="00295513">
        <w:rPr>
          <w:bCs/>
          <w:sz w:val="24"/>
        </w:rPr>
        <w:t>Al</w:t>
      </w:r>
      <w:r>
        <w:rPr>
          <w:bCs/>
          <w:sz w:val="24"/>
        </w:rPr>
        <w:t>, ve en az</w:t>
      </w:r>
      <w:r w:rsidRPr="0049265C">
        <w:rPr>
          <w:bCs/>
          <w:sz w:val="24"/>
        </w:rPr>
        <w:t xml:space="preserve"> </w:t>
      </w:r>
      <w:r w:rsidRPr="00295513">
        <w:rPr>
          <w:bCs/>
          <w:sz w:val="24"/>
        </w:rPr>
        <w:t>T</w:t>
      </w:r>
      <w:r w:rsidR="007201A5">
        <w:rPr>
          <w:bCs/>
          <w:sz w:val="24"/>
        </w:rPr>
        <w:t>i</w:t>
      </w:r>
      <w:r>
        <w:rPr>
          <w:bCs/>
          <w:sz w:val="24"/>
        </w:rPr>
        <w:t xml:space="preserve"> olduğu belirlenmiştir</w:t>
      </w:r>
      <w:r w:rsidR="005919F5">
        <w:rPr>
          <w:bCs/>
          <w:sz w:val="24"/>
        </w:rPr>
        <w:t xml:space="preserve"> </w:t>
      </w:r>
      <w:r w:rsidRPr="00CA3911">
        <w:rPr>
          <w:bCs/>
          <w:sz w:val="24"/>
        </w:rPr>
        <w:t>(Tablo</w:t>
      </w:r>
      <w:r w:rsidR="00FF75D7">
        <w:rPr>
          <w:bCs/>
          <w:sz w:val="24"/>
        </w:rPr>
        <w:t xml:space="preserve"> 3.</w:t>
      </w:r>
      <w:r w:rsidRPr="00CA3911">
        <w:rPr>
          <w:bCs/>
          <w:sz w:val="24"/>
        </w:rPr>
        <w:t xml:space="preserve"> 9).</w:t>
      </w:r>
    </w:p>
    <w:p w14:paraId="2D941B22" w14:textId="77777777" w:rsidR="005919F5" w:rsidRPr="00CA3911" w:rsidRDefault="005919F5" w:rsidP="00CE1CD6">
      <w:pPr>
        <w:spacing w:line="360" w:lineRule="auto"/>
        <w:rPr>
          <w:bCs/>
        </w:rPr>
      </w:pPr>
    </w:p>
    <w:p w14:paraId="17AEE274" w14:textId="2D66AD51" w:rsidR="00BB70D0" w:rsidRDefault="00CE642D" w:rsidP="00BB70D0">
      <w:pPr>
        <w:pStyle w:val="ResimYazs"/>
        <w:keepNext/>
      </w:pPr>
      <w:bookmarkStart w:id="121" w:name="_Toc71974344"/>
      <w:r>
        <w:t>Tablo 3</w:t>
      </w:r>
      <w:r w:rsidR="002C58D5">
        <w:t>.</w:t>
      </w:r>
      <w:r w:rsidR="00855D58">
        <w:rPr>
          <w:noProof/>
        </w:rPr>
        <w:fldChar w:fldCharType="begin"/>
      </w:r>
      <w:r w:rsidR="00855D58">
        <w:rPr>
          <w:noProof/>
        </w:rPr>
        <w:instrText xml:space="preserve"> SEQ Tablo \* ARABIC \s 1 </w:instrText>
      </w:r>
      <w:r w:rsidR="00855D58">
        <w:rPr>
          <w:noProof/>
        </w:rPr>
        <w:fldChar w:fldCharType="separate"/>
      </w:r>
      <w:r w:rsidR="009D655E">
        <w:rPr>
          <w:noProof/>
        </w:rPr>
        <w:t>9</w:t>
      </w:r>
      <w:r w:rsidR="00855D58">
        <w:rPr>
          <w:noProof/>
        </w:rPr>
        <w:fldChar w:fldCharType="end"/>
      </w:r>
      <w:r w:rsidR="00BB70D0">
        <w:t xml:space="preserve">. </w:t>
      </w:r>
      <w:r w:rsidR="00BB70D0" w:rsidRPr="00BB70D0">
        <w:rPr>
          <w:i/>
        </w:rPr>
        <w:t>Odiellus zecariensis</w:t>
      </w:r>
      <w:r w:rsidR="00BB70D0" w:rsidRPr="00C317C6">
        <w:t xml:space="preserve"> erkek için element analiz sonuçları (%</w:t>
      </w:r>
      <w:proofErr w:type="gramStart"/>
      <w:r w:rsidR="00BB70D0" w:rsidRPr="00C317C6">
        <w:t>konsantrasyon</w:t>
      </w:r>
      <w:proofErr w:type="gramEnd"/>
      <w:r w:rsidR="00BB70D0" w:rsidRPr="00C317C6">
        <w:t>)</w:t>
      </w:r>
      <w:bookmarkEnd w:id="121"/>
    </w:p>
    <w:tbl>
      <w:tblPr>
        <w:tblStyle w:val="AkKlavuz-Vurgu5"/>
        <w:tblW w:w="8760" w:type="dxa"/>
        <w:jc w:val="center"/>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252"/>
        <w:gridCol w:w="1252"/>
        <w:gridCol w:w="1252"/>
        <w:gridCol w:w="1251"/>
        <w:gridCol w:w="1251"/>
        <w:gridCol w:w="1251"/>
        <w:gridCol w:w="1251"/>
      </w:tblGrid>
      <w:tr w:rsidR="00CE1CD6" w:rsidRPr="00CA3911" w14:paraId="634F2E40" w14:textId="77777777" w:rsidTr="00BB70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tcBorders>
              <w:top w:val="single" w:sz="4" w:space="0" w:color="auto"/>
              <w:bottom w:val="single" w:sz="4" w:space="0" w:color="auto"/>
            </w:tcBorders>
            <w:noWrap/>
            <w:hideMark/>
          </w:tcPr>
          <w:p w14:paraId="339AFE8F" w14:textId="77777777" w:rsidR="00CE1CD6" w:rsidRPr="00CA3911" w:rsidRDefault="00CE1CD6" w:rsidP="005C1EA5">
            <w:pPr>
              <w:widowControl/>
              <w:autoSpaceDE/>
              <w:autoSpaceDN/>
              <w:jc w:val="both"/>
              <w:rPr>
                <w:bCs w:val="0"/>
                <w:color w:val="000000"/>
                <w:lang w:eastAsia="tr-TR"/>
              </w:rPr>
            </w:pPr>
            <w:r w:rsidRPr="00CA3911">
              <w:rPr>
                <w:bCs w:val="0"/>
                <w:color w:val="000000"/>
                <w:lang w:eastAsia="tr-TR"/>
              </w:rPr>
              <w:t>Elem:</w:t>
            </w:r>
          </w:p>
        </w:tc>
        <w:tc>
          <w:tcPr>
            <w:tcW w:w="1252" w:type="dxa"/>
            <w:tcBorders>
              <w:top w:val="single" w:sz="4" w:space="0" w:color="auto"/>
              <w:bottom w:val="single" w:sz="4" w:space="0" w:color="auto"/>
            </w:tcBorders>
            <w:noWrap/>
            <w:hideMark/>
          </w:tcPr>
          <w:p w14:paraId="5C2474FC" w14:textId="77777777" w:rsidR="00CE1CD6" w:rsidRPr="00CA3911"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Net</w:t>
            </w:r>
          </w:p>
        </w:tc>
        <w:tc>
          <w:tcPr>
            <w:tcW w:w="1252" w:type="dxa"/>
            <w:tcBorders>
              <w:top w:val="single" w:sz="4" w:space="0" w:color="auto"/>
              <w:bottom w:val="single" w:sz="4" w:space="0" w:color="auto"/>
            </w:tcBorders>
            <w:noWrap/>
            <w:hideMark/>
          </w:tcPr>
          <w:p w14:paraId="7DA8DADC" w14:textId="77777777" w:rsidR="00CE1CD6" w:rsidRPr="00CA3911"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Wt%</w:t>
            </w:r>
          </w:p>
        </w:tc>
        <w:tc>
          <w:tcPr>
            <w:tcW w:w="1251" w:type="dxa"/>
            <w:tcBorders>
              <w:top w:val="single" w:sz="4" w:space="0" w:color="auto"/>
              <w:bottom w:val="single" w:sz="4" w:space="0" w:color="auto"/>
            </w:tcBorders>
            <w:noWrap/>
            <w:hideMark/>
          </w:tcPr>
          <w:p w14:paraId="51E118AA" w14:textId="77777777" w:rsidR="00CE1CD6" w:rsidRPr="00CA3911"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At%</w:t>
            </w:r>
          </w:p>
        </w:tc>
        <w:tc>
          <w:tcPr>
            <w:tcW w:w="1251" w:type="dxa"/>
            <w:tcBorders>
              <w:top w:val="single" w:sz="4" w:space="0" w:color="auto"/>
              <w:bottom w:val="single" w:sz="4" w:space="0" w:color="auto"/>
            </w:tcBorders>
            <w:noWrap/>
            <w:hideMark/>
          </w:tcPr>
          <w:p w14:paraId="437C1D94" w14:textId="77777777" w:rsidR="00CE1CD6" w:rsidRPr="00CA3911"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I-Error%</w:t>
            </w:r>
          </w:p>
        </w:tc>
        <w:tc>
          <w:tcPr>
            <w:tcW w:w="1251" w:type="dxa"/>
            <w:tcBorders>
              <w:top w:val="single" w:sz="4" w:space="0" w:color="auto"/>
              <w:bottom w:val="single" w:sz="4" w:space="0" w:color="auto"/>
            </w:tcBorders>
            <w:noWrap/>
            <w:hideMark/>
          </w:tcPr>
          <w:p w14:paraId="0B879F38" w14:textId="77777777" w:rsidR="00CE1CD6" w:rsidRPr="00CA3911"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BG</w:t>
            </w:r>
          </w:p>
        </w:tc>
        <w:tc>
          <w:tcPr>
            <w:tcW w:w="1251" w:type="dxa"/>
            <w:tcBorders>
              <w:top w:val="single" w:sz="4" w:space="0" w:color="auto"/>
              <w:bottom w:val="single" w:sz="4" w:space="0" w:color="auto"/>
            </w:tcBorders>
            <w:noWrap/>
            <w:hideMark/>
          </w:tcPr>
          <w:p w14:paraId="6CF3E2C2" w14:textId="77777777" w:rsidR="00CE1CD6" w:rsidRPr="00CA3911" w:rsidRDefault="00CE1CD6" w:rsidP="005C1EA5">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lang w:eastAsia="tr-TR"/>
              </w:rPr>
            </w:pPr>
            <w:r w:rsidRPr="00CA3911">
              <w:rPr>
                <w:bCs w:val="0"/>
                <w:color w:val="000000"/>
                <w:lang w:eastAsia="tr-TR"/>
              </w:rPr>
              <w:t>Wt-Error</w:t>
            </w:r>
          </w:p>
        </w:tc>
      </w:tr>
      <w:tr w:rsidR="00CE1CD6" w:rsidRPr="00CA3911" w14:paraId="5B720D6B" w14:textId="77777777" w:rsidTr="00BB70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tcBorders>
              <w:top w:val="single" w:sz="4" w:space="0" w:color="auto"/>
            </w:tcBorders>
            <w:noWrap/>
            <w:hideMark/>
          </w:tcPr>
          <w:p w14:paraId="6FAE3E2A" w14:textId="77777777" w:rsidR="00CE1CD6" w:rsidRPr="00CA3911" w:rsidRDefault="00CE1CD6" w:rsidP="005C1EA5">
            <w:pPr>
              <w:widowControl/>
              <w:autoSpaceDE/>
              <w:autoSpaceDN/>
              <w:jc w:val="both"/>
              <w:rPr>
                <w:color w:val="000000"/>
                <w:lang w:eastAsia="tr-TR"/>
              </w:rPr>
            </w:pPr>
            <w:r w:rsidRPr="00CA3911">
              <w:rPr>
                <w:color w:val="000000"/>
                <w:lang w:eastAsia="tr-TR"/>
              </w:rPr>
              <w:t>Na</w:t>
            </w:r>
          </w:p>
        </w:tc>
        <w:tc>
          <w:tcPr>
            <w:tcW w:w="1252" w:type="dxa"/>
            <w:tcBorders>
              <w:top w:val="single" w:sz="4" w:space="0" w:color="auto"/>
            </w:tcBorders>
            <w:noWrap/>
            <w:hideMark/>
          </w:tcPr>
          <w:p w14:paraId="0A93C733" w14:textId="1DE3404C"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11</w:t>
            </w:r>
            <w:r w:rsidR="00A8686D">
              <w:rPr>
                <w:color w:val="000000"/>
                <w:lang w:eastAsia="tr-TR"/>
              </w:rPr>
              <w:t>.</w:t>
            </w:r>
            <w:r w:rsidRPr="00CA3911">
              <w:rPr>
                <w:color w:val="000000"/>
                <w:lang w:eastAsia="tr-TR"/>
              </w:rPr>
              <w:t>41915</w:t>
            </w:r>
          </w:p>
        </w:tc>
        <w:tc>
          <w:tcPr>
            <w:tcW w:w="1252" w:type="dxa"/>
            <w:tcBorders>
              <w:top w:val="single" w:sz="4" w:space="0" w:color="auto"/>
            </w:tcBorders>
            <w:noWrap/>
            <w:hideMark/>
          </w:tcPr>
          <w:p w14:paraId="624D9F68" w14:textId="482698EE"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29</w:t>
            </w:r>
            <w:r w:rsidR="00A8686D">
              <w:rPr>
                <w:color w:val="000000"/>
                <w:lang w:eastAsia="tr-TR"/>
              </w:rPr>
              <w:t>.</w:t>
            </w:r>
            <w:r w:rsidRPr="00CA3911">
              <w:rPr>
                <w:color w:val="000000"/>
                <w:lang w:eastAsia="tr-TR"/>
              </w:rPr>
              <w:t>55</w:t>
            </w:r>
          </w:p>
        </w:tc>
        <w:tc>
          <w:tcPr>
            <w:tcW w:w="1251" w:type="dxa"/>
            <w:tcBorders>
              <w:top w:val="single" w:sz="4" w:space="0" w:color="auto"/>
            </w:tcBorders>
            <w:noWrap/>
            <w:hideMark/>
          </w:tcPr>
          <w:p w14:paraId="56E9353E" w14:textId="39BFCEA3"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39</w:t>
            </w:r>
            <w:r w:rsidR="00A8686D">
              <w:rPr>
                <w:color w:val="000000"/>
                <w:lang w:eastAsia="tr-TR"/>
              </w:rPr>
              <w:t>.</w:t>
            </w:r>
            <w:r w:rsidRPr="00CA3911">
              <w:rPr>
                <w:color w:val="000000"/>
                <w:lang w:eastAsia="tr-TR"/>
              </w:rPr>
              <w:t>35</w:t>
            </w:r>
          </w:p>
        </w:tc>
        <w:tc>
          <w:tcPr>
            <w:tcW w:w="1251" w:type="dxa"/>
            <w:tcBorders>
              <w:top w:val="single" w:sz="4" w:space="0" w:color="auto"/>
            </w:tcBorders>
            <w:noWrap/>
            <w:hideMark/>
          </w:tcPr>
          <w:p w14:paraId="4BAC6AE8" w14:textId="6D0CF770"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4</w:t>
            </w:r>
            <w:r w:rsidR="00A8686D">
              <w:rPr>
                <w:color w:val="000000"/>
                <w:lang w:eastAsia="tr-TR"/>
              </w:rPr>
              <w:t>.</w:t>
            </w:r>
            <w:r w:rsidRPr="00CA3911">
              <w:rPr>
                <w:color w:val="000000"/>
                <w:lang w:eastAsia="tr-TR"/>
              </w:rPr>
              <w:t>69</w:t>
            </w:r>
          </w:p>
        </w:tc>
        <w:tc>
          <w:tcPr>
            <w:tcW w:w="1251" w:type="dxa"/>
            <w:tcBorders>
              <w:top w:val="single" w:sz="4" w:space="0" w:color="auto"/>
            </w:tcBorders>
            <w:noWrap/>
            <w:hideMark/>
          </w:tcPr>
          <w:p w14:paraId="308E28E3" w14:textId="312276EE"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15</w:t>
            </w:r>
            <w:r w:rsidR="00A8686D">
              <w:rPr>
                <w:color w:val="000000"/>
                <w:lang w:eastAsia="tr-TR"/>
              </w:rPr>
              <w:t>.</w:t>
            </w:r>
            <w:r w:rsidRPr="00CA3911">
              <w:rPr>
                <w:color w:val="000000"/>
                <w:lang w:eastAsia="tr-TR"/>
              </w:rPr>
              <w:t>84</w:t>
            </w:r>
          </w:p>
        </w:tc>
        <w:tc>
          <w:tcPr>
            <w:tcW w:w="1251" w:type="dxa"/>
            <w:tcBorders>
              <w:top w:val="single" w:sz="4" w:space="0" w:color="auto"/>
            </w:tcBorders>
            <w:noWrap/>
            <w:hideMark/>
          </w:tcPr>
          <w:p w14:paraId="58C367CD" w14:textId="2F44F500"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w:t>
            </w:r>
            <w:r w:rsidR="00A8686D">
              <w:rPr>
                <w:color w:val="000000"/>
                <w:lang w:eastAsia="tr-TR"/>
              </w:rPr>
              <w:t>.</w:t>
            </w:r>
            <w:r w:rsidRPr="00CA3911">
              <w:rPr>
                <w:color w:val="000000"/>
                <w:lang w:eastAsia="tr-TR"/>
              </w:rPr>
              <w:t>39</w:t>
            </w:r>
          </w:p>
        </w:tc>
      </w:tr>
      <w:tr w:rsidR="00CE1CD6" w:rsidRPr="00CA3911" w14:paraId="5F38B9D7" w14:textId="77777777" w:rsidTr="00BB70D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4179BBEE" w14:textId="77777777" w:rsidR="00CE1CD6" w:rsidRPr="00CA3911" w:rsidRDefault="00CE1CD6" w:rsidP="005C1EA5">
            <w:pPr>
              <w:widowControl/>
              <w:autoSpaceDE/>
              <w:autoSpaceDN/>
              <w:jc w:val="both"/>
              <w:rPr>
                <w:color w:val="000000"/>
                <w:lang w:eastAsia="tr-TR"/>
              </w:rPr>
            </w:pPr>
            <w:r w:rsidRPr="00CA3911">
              <w:rPr>
                <w:color w:val="000000"/>
                <w:lang w:eastAsia="tr-TR"/>
              </w:rPr>
              <w:t>Mg</w:t>
            </w:r>
          </w:p>
        </w:tc>
        <w:tc>
          <w:tcPr>
            <w:tcW w:w="1252" w:type="dxa"/>
            <w:noWrap/>
            <w:hideMark/>
          </w:tcPr>
          <w:p w14:paraId="762B6F2D" w14:textId="08D2C006"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4</w:t>
            </w:r>
            <w:r w:rsidR="00A8686D">
              <w:rPr>
                <w:color w:val="000000"/>
                <w:lang w:eastAsia="tr-TR"/>
              </w:rPr>
              <w:t>.</w:t>
            </w:r>
            <w:r w:rsidRPr="00CA3911">
              <w:rPr>
                <w:color w:val="000000"/>
                <w:lang w:eastAsia="tr-TR"/>
              </w:rPr>
              <w:t>77329</w:t>
            </w:r>
          </w:p>
        </w:tc>
        <w:tc>
          <w:tcPr>
            <w:tcW w:w="1252" w:type="dxa"/>
            <w:noWrap/>
            <w:hideMark/>
          </w:tcPr>
          <w:p w14:paraId="7B5509C1" w14:textId="3A6E57D0"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5</w:t>
            </w:r>
            <w:r w:rsidR="00A8686D">
              <w:rPr>
                <w:color w:val="000000"/>
                <w:lang w:eastAsia="tr-TR"/>
              </w:rPr>
              <w:t>.</w:t>
            </w:r>
            <w:r w:rsidRPr="00CA3911">
              <w:rPr>
                <w:color w:val="000000"/>
                <w:lang w:eastAsia="tr-TR"/>
              </w:rPr>
              <w:t>29</w:t>
            </w:r>
          </w:p>
        </w:tc>
        <w:tc>
          <w:tcPr>
            <w:tcW w:w="1251" w:type="dxa"/>
            <w:noWrap/>
            <w:hideMark/>
          </w:tcPr>
          <w:p w14:paraId="08642D6C" w14:textId="25E66758"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6</w:t>
            </w:r>
            <w:r w:rsidR="00A8686D">
              <w:rPr>
                <w:color w:val="000000"/>
                <w:lang w:eastAsia="tr-TR"/>
              </w:rPr>
              <w:t>.</w:t>
            </w:r>
            <w:r w:rsidRPr="00CA3911">
              <w:rPr>
                <w:color w:val="000000"/>
                <w:lang w:eastAsia="tr-TR"/>
              </w:rPr>
              <w:t>66</w:t>
            </w:r>
          </w:p>
        </w:tc>
        <w:tc>
          <w:tcPr>
            <w:tcW w:w="1251" w:type="dxa"/>
            <w:noWrap/>
            <w:hideMark/>
          </w:tcPr>
          <w:p w14:paraId="062F48E7" w14:textId="56E6E570"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9</w:t>
            </w:r>
            <w:r w:rsidR="00A8686D">
              <w:rPr>
                <w:color w:val="000000"/>
                <w:lang w:eastAsia="tr-TR"/>
              </w:rPr>
              <w:t>.</w:t>
            </w:r>
            <w:r w:rsidRPr="00CA3911">
              <w:rPr>
                <w:color w:val="000000"/>
                <w:lang w:eastAsia="tr-TR"/>
              </w:rPr>
              <w:t>95</w:t>
            </w:r>
          </w:p>
        </w:tc>
        <w:tc>
          <w:tcPr>
            <w:tcW w:w="1251" w:type="dxa"/>
            <w:noWrap/>
            <w:hideMark/>
          </w:tcPr>
          <w:p w14:paraId="5F0C7007" w14:textId="3C522E9B"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14</w:t>
            </w:r>
            <w:r w:rsidR="00A8686D">
              <w:rPr>
                <w:color w:val="000000"/>
                <w:lang w:eastAsia="tr-TR"/>
              </w:rPr>
              <w:t>.</w:t>
            </w:r>
            <w:r w:rsidRPr="00CA3911">
              <w:rPr>
                <w:color w:val="000000"/>
                <w:lang w:eastAsia="tr-TR"/>
              </w:rPr>
              <w:t>54</w:t>
            </w:r>
          </w:p>
        </w:tc>
        <w:tc>
          <w:tcPr>
            <w:tcW w:w="1251" w:type="dxa"/>
            <w:noWrap/>
            <w:hideMark/>
          </w:tcPr>
          <w:p w14:paraId="7B329987" w14:textId="23DD4C47"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53</w:t>
            </w:r>
          </w:p>
        </w:tc>
      </w:tr>
      <w:tr w:rsidR="00CE1CD6" w:rsidRPr="00CA3911" w14:paraId="52E17E7E" w14:textId="77777777" w:rsidTr="00BB70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1E3E593B" w14:textId="77777777" w:rsidR="00CE1CD6" w:rsidRPr="00CA3911" w:rsidRDefault="00CE1CD6" w:rsidP="005C1EA5">
            <w:pPr>
              <w:widowControl/>
              <w:autoSpaceDE/>
              <w:autoSpaceDN/>
              <w:jc w:val="both"/>
              <w:rPr>
                <w:color w:val="000000"/>
                <w:lang w:eastAsia="tr-TR"/>
              </w:rPr>
            </w:pPr>
            <w:r w:rsidRPr="00CA3911">
              <w:rPr>
                <w:color w:val="000000"/>
                <w:lang w:eastAsia="tr-TR"/>
              </w:rPr>
              <w:t>Al</w:t>
            </w:r>
          </w:p>
        </w:tc>
        <w:tc>
          <w:tcPr>
            <w:tcW w:w="1252" w:type="dxa"/>
            <w:noWrap/>
            <w:hideMark/>
          </w:tcPr>
          <w:p w14:paraId="58F1E407" w14:textId="38A957D8"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w:t>
            </w:r>
            <w:r w:rsidR="00A8686D">
              <w:rPr>
                <w:color w:val="000000"/>
                <w:lang w:eastAsia="tr-TR"/>
              </w:rPr>
              <w:t>.</w:t>
            </w:r>
            <w:r w:rsidRPr="00CA3911">
              <w:rPr>
                <w:color w:val="000000"/>
                <w:lang w:eastAsia="tr-TR"/>
              </w:rPr>
              <w:t>83322</w:t>
            </w:r>
          </w:p>
        </w:tc>
        <w:tc>
          <w:tcPr>
            <w:tcW w:w="1252" w:type="dxa"/>
            <w:noWrap/>
            <w:hideMark/>
          </w:tcPr>
          <w:p w14:paraId="52C5D834" w14:textId="3F59E7C2"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44</w:t>
            </w:r>
          </w:p>
        </w:tc>
        <w:tc>
          <w:tcPr>
            <w:tcW w:w="1251" w:type="dxa"/>
            <w:noWrap/>
            <w:hideMark/>
          </w:tcPr>
          <w:p w14:paraId="0B041FCE" w14:textId="040BD058"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5</w:t>
            </w:r>
          </w:p>
        </w:tc>
        <w:tc>
          <w:tcPr>
            <w:tcW w:w="1251" w:type="dxa"/>
            <w:noWrap/>
            <w:hideMark/>
          </w:tcPr>
          <w:p w14:paraId="3844DE4E" w14:textId="6C5F24C4"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24</w:t>
            </w:r>
            <w:r w:rsidR="00A8686D">
              <w:rPr>
                <w:color w:val="000000"/>
                <w:lang w:eastAsia="tr-TR"/>
              </w:rPr>
              <w:t>.</w:t>
            </w:r>
            <w:r w:rsidRPr="00CA3911">
              <w:rPr>
                <w:color w:val="000000"/>
                <w:lang w:eastAsia="tr-TR"/>
              </w:rPr>
              <w:t>16</w:t>
            </w:r>
          </w:p>
        </w:tc>
        <w:tc>
          <w:tcPr>
            <w:tcW w:w="1251" w:type="dxa"/>
            <w:noWrap/>
            <w:hideMark/>
          </w:tcPr>
          <w:p w14:paraId="45112037" w14:textId="2B06D7F9"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13</w:t>
            </w:r>
            <w:r w:rsidR="00A8686D">
              <w:rPr>
                <w:color w:val="000000"/>
                <w:lang w:eastAsia="tr-TR"/>
              </w:rPr>
              <w:t>.</w:t>
            </w:r>
            <w:r w:rsidRPr="00CA3911">
              <w:rPr>
                <w:color w:val="000000"/>
                <w:lang w:eastAsia="tr-TR"/>
              </w:rPr>
              <w:t>79333</w:t>
            </w:r>
          </w:p>
        </w:tc>
        <w:tc>
          <w:tcPr>
            <w:tcW w:w="1251" w:type="dxa"/>
            <w:noWrap/>
            <w:hideMark/>
          </w:tcPr>
          <w:p w14:paraId="3D0DBB91" w14:textId="28E7FDC4"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11</w:t>
            </w:r>
          </w:p>
        </w:tc>
      </w:tr>
      <w:tr w:rsidR="00CE1CD6" w:rsidRPr="00CA3911" w14:paraId="2969B5FD" w14:textId="77777777" w:rsidTr="00BB70D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2FBE994B" w14:textId="77777777" w:rsidR="00CE1CD6" w:rsidRPr="00CA3911" w:rsidRDefault="00CE1CD6" w:rsidP="005C1EA5">
            <w:pPr>
              <w:widowControl/>
              <w:autoSpaceDE/>
              <w:autoSpaceDN/>
              <w:jc w:val="both"/>
              <w:rPr>
                <w:color w:val="000000"/>
                <w:lang w:eastAsia="tr-TR"/>
              </w:rPr>
            </w:pPr>
            <w:r w:rsidRPr="00CA3911">
              <w:rPr>
                <w:color w:val="000000"/>
                <w:lang w:eastAsia="tr-TR"/>
              </w:rPr>
              <w:t>Si</w:t>
            </w:r>
          </w:p>
        </w:tc>
        <w:tc>
          <w:tcPr>
            <w:tcW w:w="1252" w:type="dxa"/>
            <w:noWrap/>
            <w:hideMark/>
          </w:tcPr>
          <w:p w14:paraId="3E0B8CD7" w14:textId="18B93565"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11</w:t>
            </w:r>
            <w:r w:rsidR="00A8686D">
              <w:rPr>
                <w:color w:val="000000"/>
                <w:lang w:eastAsia="tr-TR"/>
              </w:rPr>
              <w:t>.</w:t>
            </w:r>
            <w:r w:rsidRPr="00CA3911">
              <w:rPr>
                <w:color w:val="000000"/>
                <w:lang w:eastAsia="tr-TR"/>
              </w:rPr>
              <w:t>09984</w:t>
            </w:r>
          </w:p>
        </w:tc>
        <w:tc>
          <w:tcPr>
            <w:tcW w:w="1252" w:type="dxa"/>
            <w:noWrap/>
            <w:hideMark/>
          </w:tcPr>
          <w:p w14:paraId="5C26EF97" w14:textId="291B28FD"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w:t>
            </w:r>
            <w:r w:rsidR="00A8686D">
              <w:rPr>
                <w:color w:val="000000"/>
                <w:lang w:eastAsia="tr-TR"/>
              </w:rPr>
              <w:t>.</w:t>
            </w:r>
            <w:r w:rsidRPr="00CA3911">
              <w:rPr>
                <w:color w:val="000000"/>
                <w:lang w:eastAsia="tr-TR"/>
              </w:rPr>
              <w:t>28</w:t>
            </w:r>
          </w:p>
        </w:tc>
        <w:tc>
          <w:tcPr>
            <w:tcW w:w="1251" w:type="dxa"/>
            <w:noWrap/>
            <w:hideMark/>
          </w:tcPr>
          <w:p w14:paraId="5CC26BBD" w14:textId="600539FB"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w:t>
            </w:r>
            <w:r w:rsidR="00A8686D">
              <w:rPr>
                <w:color w:val="000000"/>
                <w:lang w:eastAsia="tr-TR"/>
              </w:rPr>
              <w:t>.</w:t>
            </w:r>
            <w:r w:rsidRPr="00CA3911">
              <w:rPr>
                <w:color w:val="000000"/>
                <w:lang w:eastAsia="tr-TR"/>
              </w:rPr>
              <w:t>4</w:t>
            </w:r>
          </w:p>
        </w:tc>
        <w:tc>
          <w:tcPr>
            <w:tcW w:w="1251" w:type="dxa"/>
            <w:noWrap/>
            <w:hideMark/>
          </w:tcPr>
          <w:p w14:paraId="29AC237A" w14:textId="73DC6EC9"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4</w:t>
            </w:r>
            <w:r w:rsidR="00A8686D">
              <w:rPr>
                <w:color w:val="000000"/>
                <w:lang w:eastAsia="tr-TR"/>
              </w:rPr>
              <w:t>.</w:t>
            </w:r>
            <w:r w:rsidRPr="00CA3911">
              <w:rPr>
                <w:color w:val="000000"/>
                <w:lang w:eastAsia="tr-TR"/>
              </w:rPr>
              <w:t>68</w:t>
            </w:r>
          </w:p>
        </w:tc>
        <w:tc>
          <w:tcPr>
            <w:tcW w:w="1251" w:type="dxa"/>
            <w:noWrap/>
            <w:hideMark/>
          </w:tcPr>
          <w:p w14:paraId="4BD9D5CA" w14:textId="28EA1159"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14</w:t>
            </w:r>
            <w:r w:rsidR="00A8686D">
              <w:rPr>
                <w:color w:val="000000"/>
                <w:lang w:eastAsia="tr-TR"/>
              </w:rPr>
              <w:t>.</w:t>
            </w:r>
            <w:r w:rsidRPr="00CA3911">
              <w:rPr>
                <w:color w:val="000000"/>
                <w:lang w:eastAsia="tr-TR"/>
              </w:rPr>
              <w:t>68</w:t>
            </w:r>
          </w:p>
        </w:tc>
        <w:tc>
          <w:tcPr>
            <w:tcW w:w="1251" w:type="dxa"/>
            <w:noWrap/>
            <w:hideMark/>
          </w:tcPr>
          <w:p w14:paraId="7EEB7162" w14:textId="5F605000"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06</w:t>
            </w:r>
          </w:p>
        </w:tc>
      </w:tr>
      <w:tr w:rsidR="00CE1CD6" w:rsidRPr="00CA3911" w14:paraId="0BB70C45" w14:textId="77777777" w:rsidTr="00BB70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57776846" w14:textId="77777777" w:rsidR="00CE1CD6" w:rsidRPr="00CA3911" w:rsidRDefault="00CE1CD6" w:rsidP="005C1EA5">
            <w:pPr>
              <w:widowControl/>
              <w:autoSpaceDE/>
              <w:autoSpaceDN/>
              <w:jc w:val="both"/>
              <w:rPr>
                <w:color w:val="000000"/>
                <w:lang w:eastAsia="tr-TR"/>
              </w:rPr>
            </w:pPr>
            <w:r w:rsidRPr="00CA3911">
              <w:rPr>
                <w:color w:val="000000"/>
                <w:lang w:eastAsia="tr-TR"/>
              </w:rPr>
              <w:t>P</w:t>
            </w:r>
          </w:p>
        </w:tc>
        <w:tc>
          <w:tcPr>
            <w:tcW w:w="1252" w:type="dxa"/>
            <w:noWrap/>
            <w:hideMark/>
          </w:tcPr>
          <w:p w14:paraId="1AE83C91" w14:textId="49C6F888"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133</w:t>
            </w:r>
            <w:r w:rsidR="00A8686D">
              <w:rPr>
                <w:color w:val="000000"/>
                <w:lang w:eastAsia="tr-TR"/>
              </w:rPr>
              <w:t>.</w:t>
            </w:r>
            <w:r w:rsidRPr="00CA3911">
              <w:rPr>
                <w:color w:val="000000"/>
                <w:lang w:eastAsia="tr-TR"/>
              </w:rPr>
              <w:t>1733</w:t>
            </w:r>
          </w:p>
        </w:tc>
        <w:tc>
          <w:tcPr>
            <w:tcW w:w="1252" w:type="dxa"/>
            <w:noWrap/>
            <w:hideMark/>
          </w:tcPr>
          <w:p w14:paraId="5A68592C" w14:textId="2B1FD335"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12</w:t>
            </w:r>
            <w:r w:rsidR="00A8686D">
              <w:rPr>
                <w:color w:val="000000"/>
                <w:lang w:eastAsia="tr-TR"/>
              </w:rPr>
              <w:t>.</w:t>
            </w:r>
            <w:r w:rsidRPr="00CA3911">
              <w:rPr>
                <w:color w:val="000000"/>
                <w:lang w:eastAsia="tr-TR"/>
              </w:rPr>
              <w:t>44</w:t>
            </w:r>
          </w:p>
        </w:tc>
        <w:tc>
          <w:tcPr>
            <w:tcW w:w="1251" w:type="dxa"/>
            <w:noWrap/>
            <w:hideMark/>
          </w:tcPr>
          <w:p w14:paraId="7031C64C" w14:textId="453DBA2C"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12</w:t>
            </w:r>
            <w:r w:rsidR="00A8686D">
              <w:rPr>
                <w:color w:val="000000"/>
                <w:lang w:eastAsia="tr-TR"/>
              </w:rPr>
              <w:t>.</w:t>
            </w:r>
            <w:r w:rsidRPr="00CA3911">
              <w:rPr>
                <w:color w:val="000000"/>
                <w:lang w:eastAsia="tr-TR"/>
              </w:rPr>
              <w:t>29</w:t>
            </w:r>
          </w:p>
        </w:tc>
        <w:tc>
          <w:tcPr>
            <w:tcW w:w="1251" w:type="dxa"/>
            <w:noWrap/>
            <w:hideMark/>
          </w:tcPr>
          <w:p w14:paraId="40913F3B" w14:textId="2418861E"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81</w:t>
            </w:r>
          </w:p>
        </w:tc>
        <w:tc>
          <w:tcPr>
            <w:tcW w:w="1251" w:type="dxa"/>
            <w:noWrap/>
            <w:hideMark/>
          </w:tcPr>
          <w:p w14:paraId="1F338A62" w14:textId="72A9A28F"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19</w:t>
            </w:r>
            <w:r w:rsidR="00A8686D">
              <w:rPr>
                <w:color w:val="000000"/>
                <w:lang w:eastAsia="tr-TR"/>
              </w:rPr>
              <w:t>.</w:t>
            </w:r>
            <w:r w:rsidRPr="00CA3911">
              <w:rPr>
                <w:color w:val="000000"/>
                <w:lang w:eastAsia="tr-TR"/>
              </w:rPr>
              <w:t>72</w:t>
            </w:r>
          </w:p>
        </w:tc>
        <w:tc>
          <w:tcPr>
            <w:tcW w:w="1251" w:type="dxa"/>
            <w:noWrap/>
            <w:hideMark/>
          </w:tcPr>
          <w:p w14:paraId="1750A42D" w14:textId="09237C16"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1</w:t>
            </w:r>
          </w:p>
        </w:tc>
      </w:tr>
      <w:tr w:rsidR="00CE1CD6" w:rsidRPr="00CA3911" w14:paraId="7BA2889B" w14:textId="77777777" w:rsidTr="00BB70D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085E7635" w14:textId="77777777" w:rsidR="00CE1CD6" w:rsidRPr="00CA3911" w:rsidRDefault="00CE1CD6" w:rsidP="005C1EA5">
            <w:pPr>
              <w:widowControl/>
              <w:autoSpaceDE/>
              <w:autoSpaceDN/>
              <w:jc w:val="both"/>
              <w:rPr>
                <w:color w:val="000000"/>
                <w:lang w:eastAsia="tr-TR"/>
              </w:rPr>
            </w:pPr>
            <w:r w:rsidRPr="00CA3911">
              <w:rPr>
                <w:color w:val="000000"/>
                <w:lang w:eastAsia="tr-TR"/>
              </w:rPr>
              <w:t>S</w:t>
            </w:r>
          </w:p>
        </w:tc>
        <w:tc>
          <w:tcPr>
            <w:tcW w:w="1252" w:type="dxa"/>
            <w:noWrap/>
            <w:hideMark/>
          </w:tcPr>
          <w:p w14:paraId="2AE97924" w14:textId="3D0DC2A6"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112</w:t>
            </w:r>
            <w:r w:rsidR="00A8686D">
              <w:rPr>
                <w:color w:val="000000"/>
                <w:lang w:eastAsia="tr-TR"/>
              </w:rPr>
              <w:t>.</w:t>
            </w:r>
            <w:r w:rsidRPr="00CA3911">
              <w:rPr>
                <w:color w:val="000000"/>
                <w:lang w:eastAsia="tr-TR"/>
              </w:rPr>
              <w:t>7067</w:t>
            </w:r>
          </w:p>
        </w:tc>
        <w:tc>
          <w:tcPr>
            <w:tcW w:w="1252" w:type="dxa"/>
            <w:noWrap/>
            <w:hideMark/>
          </w:tcPr>
          <w:p w14:paraId="59D92228" w14:textId="4C81770D"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6</w:t>
            </w:r>
            <w:r w:rsidR="00A8686D">
              <w:rPr>
                <w:color w:val="000000"/>
                <w:lang w:eastAsia="tr-TR"/>
              </w:rPr>
              <w:t>.</w:t>
            </w:r>
            <w:r w:rsidRPr="00CA3911">
              <w:rPr>
                <w:color w:val="000000"/>
                <w:lang w:eastAsia="tr-TR"/>
              </w:rPr>
              <w:t>42</w:t>
            </w:r>
          </w:p>
        </w:tc>
        <w:tc>
          <w:tcPr>
            <w:tcW w:w="1251" w:type="dxa"/>
            <w:noWrap/>
            <w:hideMark/>
          </w:tcPr>
          <w:p w14:paraId="7A004EB1" w14:textId="0A3E8228"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6</w:t>
            </w:r>
            <w:r w:rsidR="00A8686D">
              <w:rPr>
                <w:color w:val="000000"/>
                <w:lang w:eastAsia="tr-TR"/>
              </w:rPr>
              <w:t>.</w:t>
            </w:r>
            <w:r w:rsidRPr="00CA3911">
              <w:rPr>
                <w:color w:val="000000"/>
                <w:lang w:eastAsia="tr-TR"/>
              </w:rPr>
              <w:t>13</w:t>
            </w:r>
          </w:p>
        </w:tc>
        <w:tc>
          <w:tcPr>
            <w:tcW w:w="1251" w:type="dxa"/>
            <w:noWrap/>
            <w:hideMark/>
          </w:tcPr>
          <w:p w14:paraId="78D7C74C" w14:textId="6EB57DD7"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92</w:t>
            </w:r>
          </w:p>
        </w:tc>
        <w:tc>
          <w:tcPr>
            <w:tcW w:w="1251" w:type="dxa"/>
            <w:noWrap/>
            <w:hideMark/>
          </w:tcPr>
          <w:p w14:paraId="09059723" w14:textId="35DAE4AC"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23</w:t>
            </w:r>
            <w:r w:rsidR="00A8686D">
              <w:rPr>
                <w:color w:val="000000"/>
                <w:lang w:eastAsia="tr-TR"/>
              </w:rPr>
              <w:t>.</w:t>
            </w:r>
            <w:r w:rsidRPr="00CA3911">
              <w:rPr>
                <w:color w:val="000000"/>
                <w:lang w:eastAsia="tr-TR"/>
              </w:rPr>
              <w:t>44</w:t>
            </w:r>
          </w:p>
        </w:tc>
        <w:tc>
          <w:tcPr>
            <w:tcW w:w="1251" w:type="dxa"/>
            <w:noWrap/>
            <w:hideMark/>
          </w:tcPr>
          <w:p w14:paraId="3683DC2D" w14:textId="327E9449"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06</w:t>
            </w:r>
          </w:p>
        </w:tc>
      </w:tr>
      <w:tr w:rsidR="00CE1CD6" w:rsidRPr="00CA3911" w14:paraId="2BF61CD7" w14:textId="77777777" w:rsidTr="00BB70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255F8F7B" w14:textId="77777777" w:rsidR="00CE1CD6" w:rsidRPr="00CA3911" w:rsidRDefault="00CE1CD6" w:rsidP="005C1EA5">
            <w:pPr>
              <w:widowControl/>
              <w:autoSpaceDE/>
              <w:autoSpaceDN/>
              <w:jc w:val="both"/>
              <w:rPr>
                <w:color w:val="000000"/>
                <w:lang w:eastAsia="tr-TR"/>
              </w:rPr>
            </w:pPr>
            <w:r w:rsidRPr="00CA3911">
              <w:rPr>
                <w:color w:val="000000"/>
                <w:lang w:eastAsia="tr-TR"/>
              </w:rPr>
              <w:t>Cl</w:t>
            </w:r>
          </w:p>
        </w:tc>
        <w:tc>
          <w:tcPr>
            <w:tcW w:w="1252" w:type="dxa"/>
            <w:noWrap/>
            <w:hideMark/>
          </w:tcPr>
          <w:p w14:paraId="5E102E2F" w14:textId="666D4C7E"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83</w:t>
            </w:r>
            <w:r w:rsidR="00A8686D">
              <w:rPr>
                <w:color w:val="000000"/>
                <w:lang w:eastAsia="tr-TR"/>
              </w:rPr>
              <w:t>.</w:t>
            </w:r>
            <w:r w:rsidRPr="00CA3911">
              <w:rPr>
                <w:color w:val="000000"/>
                <w:lang w:eastAsia="tr-TR"/>
              </w:rPr>
              <w:t>62</w:t>
            </w:r>
          </w:p>
        </w:tc>
        <w:tc>
          <w:tcPr>
            <w:tcW w:w="1252" w:type="dxa"/>
            <w:noWrap/>
            <w:hideMark/>
          </w:tcPr>
          <w:p w14:paraId="2DC8AC5F" w14:textId="1009FF79"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5</w:t>
            </w:r>
            <w:r w:rsidR="00A8686D">
              <w:rPr>
                <w:color w:val="000000"/>
                <w:lang w:eastAsia="tr-TR"/>
              </w:rPr>
              <w:t>.</w:t>
            </w:r>
            <w:r w:rsidRPr="00CA3911">
              <w:rPr>
                <w:color w:val="000000"/>
                <w:lang w:eastAsia="tr-TR"/>
              </w:rPr>
              <w:t>28</w:t>
            </w:r>
          </w:p>
        </w:tc>
        <w:tc>
          <w:tcPr>
            <w:tcW w:w="1251" w:type="dxa"/>
            <w:noWrap/>
            <w:hideMark/>
          </w:tcPr>
          <w:p w14:paraId="0689968D" w14:textId="64916E92"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4</w:t>
            </w:r>
            <w:r w:rsidR="00A8686D">
              <w:rPr>
                <w:color w:val="000000"/>
                <w:lang w:eastAsia="tr-TR"/>
              </w:rPr>
              <w:t>.</w:t>
            </w:r>
            <w:r w:rsidRPr="00CA3911">
              <w:rPr>
                <w:color w:val="000000"/>
                <w:lang w:eastAsia="tr-TR"/>
              </w:rPr>
              <w:t>56</w:t>
            </w:r>
          </w:p>
        </w:tc>
        <w:tc>
          <w:tcPr>
            <w:tcW w:w="1251" w:type="dxa"/>
            <w:noWrap/>
            <w:hideMark/>
          </w:tcPr>
          <w:p w14:paraId="6761511F" w14:textId="5B06233E"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w:t>
            </w:r>
            <w:r w:rsidR="00A8686D">
              <w:rPr>
                <w:color w:val="000000"/>
                <w:lang w:eastAsia="tr-TR"/>
              </w:rPr>
              <w:t>.</w:t>
            </w:r>
            <w:r w:rsidRPr="00CA3911">
              <w:rPr>
                <w:color w:val="000000"/>
                <w:lang w:eastAsia="tr-TR"/>
              </w:rPr>
              <w:t>15</w:t>
            </w:r>
          </w:p>
        </w:tc>
        <w:tc>
          <w:tcPr>
            <w:tcW w:w="1251" w:type="dxa"/>
            <w:noWrap/>
            <w:hideMark/>
          </w:tcPr>
          <w:p w14:paraId="1B72116B" w14:textId="17BA98D8"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27</w:t>
            </w:r>
            <w:r w:rsidR="00A8686D">
              <w:rPr>
                <w:color w:val="000000"/>
                <w:lang w:eastAsia="tr-TR"/>
              </w:rPr>
              <w:t>.</w:t>
            </w:r>
            <w:r w:rsidRPr="00CA3911">
              <w:rPr>
                <w:color w:val="000000"/>
                <w:lang w:eastAsia="tr-TR"/>
              </w:rPr>
              <w:t>70667</w:t>
            </w:r>
          </w:p>
        </w:tc>
        <w:tc>
          <w:tcPr>
            <w:tcW w:w="1251" w:type="dxa"/>
            <w:noWrap/>
            <w:hideMark/>
          </w:tcPr>
          <w:p w14:paraId="0212F2B8" w14:textId="7D5BC85E"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06</w:t>
            </w:r>
          </w:p>
        </w:tc>
      </w:tr>
      <w:tr w:rsidR="00CE1CD6" w:rsidRPr="00CA3911" w14:paraId="50F8ADBD" w14:textId="77777777" w:rsidTr="00BB70D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1BBD2D17" w14:textId="77777777" w:rsidR="00CE1CD6" w:rsidRPr="00CA3911" w:rsidRDefault="00CE1CD6" w:rsidP="005C1EA5">
            <w:pPr>
              <w:widowControl/>
              <w:autoSpaceDE/>
              <w:autoSpaceDN/>
              <w:jc w:val="both"/>
              <w:rPr>
                <w:color w:val="000000"/>
                <w:lang w:eastAsia="tr-TR"/>
              </w:rPr>
            </w:pPr>
            <w:r w:rsidRPr="00CA3911">
              <w:rPr>
                <w:color w:val="000000"/>
                <w:lang w:eastAsia="tr-TR"/>
              </w:rPr>
              <w:t>K</w:t>
            </w:r>
          </w:p>
        </w:tc>
        <w:tc>
          <w:tcPr>
            <w:tcW w:w="1252" w:type="dxa"/>
            <w:noWrap/>
            <w:hideMark/>
          </w:tcPr>
          <w:p w14:paraId="437792B0" w14:textId="7EE3967A"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16</w:t>
            </w:r>
            <w:r w:rsidR="00A8686D">
              <w:rPr>
                <w:color w:val="000000"/>
                <w:lang w:eastAsia="tr-TR"/>
              </w:rPr>
              <w:t>.</w:t>
            </w:r>
            <w:r w:rsidRPr="00CA3911">
              <w:rPr>
                <w:color w:val="000000"/>
                <w:lang w:eastAsia="tr-TR"/>
              </w:rPr>
              <w:t>46</w:t>
            </w:r>
          </w:p>
        </w:tc>
        <w:tc>
          <w:tcPr>
            <w:tcW w:w="1252" w:type="dxa"/>
            <w:noWrap/>
            <w:hideMark/>
          </w:tcPr>
          <w:p w14:paraId="5D4340C7" w14:textId="4327CAB4"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85</w:t>
            </w:r>
          </w:p>
        </w:tc>
        <w:tc>
          <w:tcPr>
            <w:tcW w:w="1251" w:type="dxa"/>
            <w:noWrap/>
            <w:hideMark/>
          </w:tcPr>
          <w:p w14:paraId="78190022" w14:textId="09178803"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66</w:t>
            </w:r>
          </w:p>
        </w:tc>
        <w:tc>
          <w:tcPr>
            <w:tcW w:w="1251" w:type="dxa"/>
            <w:noWrap/>
            <w:hideMark/>
          </w:tcPr>
          <w:p w14:paraId="7227237E" w14:textId="5CC3BB4D"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4</w:t>
            </w:r>
            <w:r w:rsidR="00A8686D">
              <w:rPr>
                <w:color w:val="000000"/>
                <w:lang w:eastAsia="tr-TR"/>
              </w:rPr>
              <w:t>.</w:t>
            </w:r>
            <w:r w:rsidRPr="00CA3911">
              <w:rPr>
                <w:color w:val="000000"/>
                <w:lang w:eastAsia="tr-TR"/>
              </w:rPr>
              <w:t>38</w:t>
            </w:r>
          </w:p>
        </w:tc>
        <w:tc>
          <w:tcPr>
            <w:tcW w:w="1251" w:type="dxa"/>
            <w:noWrap/>
            <w:hideMark/>
          </w:tcPr>
          <w:p w14:paraId="62897E73" w14:textId="77A17124"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30</w:t>
            </w:r>
            <w:r w:rsidR="00A8686D">
              <w:rPr>
                <w:color w:val="000000"/>
                <w:lang w:eastAsia="tr-TR"/>
              </w:rPr>
              <w:t>.</w:t>
            </w:r>
            <w:r w:rsidRPr="00CA3911">
              <w:rPr>
                <w:color w:val="000000"/>
                <w:lang w:eastAsia="tr-TR"/>
              </w:rPr>
              <w:t>74</w:t>
            </w:r>
          </w:p>
        </w:tc>
        <w:tc>
          <w:tcPr>
            <w:tcW w:w="1251" w:type="dxa"/>
            <w:noWrap/>
            <w:hideMark/>
          </w:tcPr>
          <w:p w14:paraId="4FC4EE59" w14:textId="62CA7EF9"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04</w:t>
            </w:r>
          </w:p>
        </w:tc>
      </w:tr>
      <w:tr w:rsidR="00CE1CD6" w:rsidRPr="00CA3911" w14:paraId="222F0080" w14:textId="77777777" w:rsidTr="00BB70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6F2E0A97" w14:textId="77777777" w:rsidR="00CE1CD6" w:rsidRPr="00CA3911" w:rsidRDefault="00CE1CD6" w:rsidP="005C1EA5">
            <w:pPr>
              <w:widowControl/>
              <w:autoSpaceDE/>
              <w:autoSpaceDN/>
              <w:jc w:val="both"/>
              <w:rPr>
                <w:color w:val="000000"/>
                <w:lang w:eastAsia="tr-TR"/>
              </w:rPr>
            </w:pPr>
            <w:r w:rsidRPr="00CA3911">
              <w:rPr>
                <w:color w:val="000000"/>
                <w:lang w:eastAsia="tr-TR"/>
              </w:rPr>
              <w:t>Ca</w:t>
            </w:r>
          </w:p>
        </w:tc>
        <w:tc>
          <w:tcPr>
            <w:tcW w:w="1252" w:type="dxa"/>
            <w:noWrap/>
            <w:hideMark/>
          </w:tcPr>
          <w:p w14:paraId="54594860" w14:textId="28F36792"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827</w:t>
            </w:r>
            <w:r w:rsidR="00A8686D">
              <w:rPr>
                <w:color w:val="000000"/>
                <w:lang w:eastAsia="tr-TR"/>
              </w:rPr>
              <w:t>.</w:t>
            </w:r>
            <w:r w:rsidRPr="00CA3911">
              <w:rPr>
                <w:color w:val="000000"/>
                <w:lang w:eastAsia="tr-TR"/>
              </w:rPr>
              <w:t>8267</w:t>
            </w:r>
          </w:p>
        </w:tc>
        <w:tc>
          <w:tcPr>
            <w:tcW w:w="1252" w:type="dxa"/>
            <w:noWrap/>
            <w:hideMark/>
          </w:tcPr>
          <w:p w14:paraId="003A7F18" w14:textId="31C06FCC"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34</w:t>
            </w:r>
            <w:r w:rsidR="00A8686D">
              <w:rPr>
                <w:color w:val="000000"/>
                <w:lang w:eastAsia="tr-TR"/>
              </w:rPr>
              <w:t>.</w:t>
            </w:r>
            <w:r w:rsidRPr="00CA3911">
              <w:rPr>
                <w:color w:val="000000"/>
                <w:lang w:eastAsia="tr-TR"/>
              </w:rPr>
              <w:t>41</w:t>
            </w:r>
          </w:p>
        </w:tc>
        <w:tc>
          <w:tcPr>
            <w:tcW w:w="1251" w:type="dxa"/>
            <w:noWrap/>
            <w:hideMark/>
          </w:tcPr>
          <w:p w14:paraId="5F2A64A1" w14:textId="5D2A2573"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26</w:t>
            </w:r>
            <w:r w:rsidR="00A8686D">
              <w:rPr>
                <w:color w:val="000000"/>
                <w:lang w:eastAsia="tr-TR"/>
              </w:rPr>
              <w:t>.</w:t>
            </w:r>
            <w:r w:rsidRPr="00CA3911">
              <w:rPr>
                <w:color w:val="000000"/>
                <w:lang w:eastAsia="tr-TR"/>
              </w:rPr>
              <w:t>28</w:t>
            </w:r>
          </w:p>
        </w:tc>
        <w:tc>
          <w:tcPr>
            <w:tcW w:w="1251" w:type="dxa"/>
            <w:noWrap/>
            <w:hideMark/>
          </w:tcPr>
          <w:p w14:paraId="78635512" w14:textId="7247EFC0"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29</w:t>
            </w:r>
          </w:p>
        </w:tc>
        <w:tc>
          <w:tcPr>
            <w:tcW w:w="1251" w:type="dxa"/>
            <w:noWrap/>
            <w:hideMark/>
          </w:tcPr>
          <w:p w14:paraId="15C380F0" w14:textId="19CD7C14"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30</w:t>
            </w:r>
            <w:r w:rsidR="00A8686D">
              <w:rPr>
                <w:color w:val="000000"/>
                <w:lang w:eastAsia="tr-TR"/>
              </w:rPr>
              <w:t>.</w:t>
            </w:r>
            <w:r w:rsidRPr="00CA3911">
              <w:rPr>
                <w:color w:val="000000"/>
                <w:lang w:eastAsia="tr-TR"/>
              </w:rPr>
              <w:t>47333</w:t>
            </w:r>
          </w:p>
        </w:tc>
        <w:tc>
          <w:tcPr>
            <w:tcW w:w="1251" w:type="dxa"/>
            <w:noWrap/>
            <w:hideMark/>
          </w:tcPr>
          <w:p w14:paraId="08363229" w14:textId="0281AEE9"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11</w:t>
            </w:r>
          </w:p>
        </w:tc>
      </w:tr>
      <w:tr w:rsidR="00CE1CD6" w:rsidRPr="00CA3911" w14:paraId="03318013" w14:textId="77777777" w:rsidTr="00BB70D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0032EB6C" w14:textId="77777777" w:rsidR="00CE1CD6" w:rsidRPr="00CA3911" w:rsidRDefault="00CE1CD6" w:rsidP="005C1EA5">
            <w:pPr>
              <w:widowControl/>
              <w:autoSpaceDE/>
              <w:autoSpaceDN/>
              <w:jc w:val="both"/>
              <w:rPr>
                <w:color w:val="000000"/>
                <w:lang w:eastAsia="tr-TR"/>
              </w:rPr>
            </w:pPr>
            <w:r w:rsidRPr="00CA3911">
              <w:rPr>
                <w:color w:val="000000"/>
                <w:lang w:eastAsia="tr-TR"/>
              </w:rPr>
              <w:t>Ti</w:t>
            </w:r>
          </w:p>
        </w:tc>
        <w:tc>
          <w:tcPr>
            <w:tcW w:w="1252" w:type="dxa"/>
            <w:noWrap/>
            <w:hideMark/>
          </w:tcPr>
          <w:p w14:paraId="3C7E3533" w14:textId="4C36B7F8"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w:t>
            </w:r>
            <w:r w:rsidR="00A8686D">
              <w:rPr>
                <w:color w:val="000000"/>
                <w:lang w:eastAsia="tr-TR"/>
              </w:rPr>
              <w:t>.</w:t>
            </w:r>
            <w:r w:rsidRPr="00CA3911">
              <w:rPr>
                <w:color w:val="000000"/>
                <w:lang w:eastAsia="tr-TR"/>
              </w:rPr>
              <w:t>48</w:t>
            </w:r>
          </w:p>
        </w:tc>
        <w:tc>
          <w:tcPr>
            <w:tcW w:w="1252" w:type="dxa"/>
            <w:noWrap/>
            <w:hideMark/>
          </w:tcPr>
          <w:p w14:paraId="50CBAA63" w14:textId="5D3F94D4"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06</w:t>
            </w:r>
          </w:p>
        </w:tc>
        <w:tc>
          <w:tcPr>
            <w:tcW w:w="1251" w:type="dxa"/>
            <w:noWrap/>
            <w:hideMark/>
          </w:tcPr>
          <w:p w14:paraId="30547D6B" w14:textId="4DD9C791"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04</w:t>
            </w:r>
          </w:p>
        </w:tc>
        <w:tc>
          <w:tcPr>
            <w:tcW w:w="1251" w:type="dxa"/>
            <w:noWrap/>
            <w:hideMark/>
          </w:tcPr>
          <w:p w14:paraId="345C4977" w14:textId="52FCC0CC"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42</w:t>
            </w:r>
            <w:r w:rsidR="00A8686D">
              <w:rPr>
                <w:color w:val="000000"/>
                <w:lang w:eastAsia="tr-TR"/>
              </w:rPr>
              <w:t>.</w:t>
            </w:r>
            <w:r w:rsidRPr="00CA3911">
              <w:rPr>
                <w:color w:val="000000"/>
                <w:lang w:eastAsia="tr-TR"/>
              </w:rPr>
              <w:t>22</w:t>
            </w:r>
          </w:p>
        </w:tc>
        <w:tc>
          <w:tcPr>
            <w:tcW w:w="1251" w:type="dxa"/>
            <w:noWrap/>
            <w:hideMark/>
          </w:tcPr>
          <w:p w14:paraId="537B1AAB" w14:textId="3F33F04F"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28</w:t>
            </w:r>
            <w:r w:rsidR="00A8686D">
              <w:rPr>
                <w:color w:val="000000"/>
                <w:lang w:eastAsia="tr-TR"/>
              </w:rPr>
              <w:t>.</w:t>
            </w:r>
            <w:r w:rsidRPr="00CA3911">
              <w:rPr>
                <w:color w:val="000000"/>
                <w:lang w:eastAsia="tr-TR"/>
              </w:rPr>
              <w:t>54667</w:t>
            </w:r>
          </w:p>
        </w:tc>
        <w:tc>
          <w:tcPr>
            <w:tcW w:w="1251" w:type="dxa"/>
            <w:noWrap/>
            <w:hideMark/>
          </w:tcPr>
          <w:p w14:paraId="34BAF40E" w14:textId="166C802B"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02</w:t>
            </w:r>
          </w:p>
        </w:tc>
      </w:tr>
      <w:tr w:rsidR="00CE1CD6" w:rsidRPr="00CA3911" w14:paraId="3EEEFB49" w14:textId="77777777" w:rsidTr="00BB70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1D0B1B37" w14:textId="77777777" w:rsidR="00CE1CD6" w:rsidRPr="00CA3911" w:rsidRDefault="00CE1CD6" w:rsidP="005C1EA5">
            <w:pPr>
              <w:widowControl/>
              <w:autoSpaceDE/>
              <w:autoSpaceDN/>
              <w:jc w:val="both"/>
              <w:rPr>
                <w:color w:val="000000"/>
                <w:lang w:eastAsia="tr-TR"/>
              </w:rPr>
            </w:pPr>
            <w:r w:rsidRPr="00CA3911">
              <w:rPr>
                <w:color w:val="000000"/>
                <w:lang w:eastAsia="tr-TR"/>
              </w:rPr>
              <w:t>Cr</w:t>
            </w:r>
          </w:p>
        </w:tc>
        <w:tc>
          <w:tcPr>
            <w:tcW w:w="1252" w:type="dxa"/>
            <w:noWrap/>
            <w:hideMark/>
          </w:tcPr>
          <w:p w14:paraId="4E1FDD4E" w14:textId="2E90A07B"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8</w:t>
            </w:r>
            <w:r w:rsidR="00A8686D">
              <w:rPr>
                <w:color w:val="000000"/>
                <w:lang w:eastAsia="tr-TR"/>
              </w:rPr>
              <w:t>.</w:t>
            </w:r>
            <w:r w:rsidRPr="00CA3911">
              <w:rPr>
                <w:color w:val="000000"/>
                <w:lang w:eastAsia="tr-TR"/>
              </w:rPr>
              <w:t>11333</w:t>
            </w:r>
          </w:p>
        </w:tc>
        <w:tc>
          <w:tcPr>
            <w:tcW w:w="1252" w:type="dxa"/>
            <w:noWrap/>
            <w:hideMark/>
          </w:tcPr>
          <w:p w14:paraId="3779DF64" w14:textId="30E310BE"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23</w:t>
            </w:r>
          </w:p>
        </w:tc>
        <w:tc>
          <w:tcPr>
            <w:tcW w:w="1251" w:type="dxa"/>
            <w:noWrap/>
            <w:hideMark/>
          </w:tcPr>
          <w:p w14:paraId="597BC1F0" w14:textId="789F277C"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14</w:t>
            </w:r>
          </w:p>
        </w:tc>
        <w:tc>
          <w:tcPr>
            <w:tcW w:w="1251" w:type="dxa"/>
            <w:noWrap/>
            <w:hideMark/>
          </w:tcPr>
          <w:p w14:paraId="7BCC0061" w14:textId="71955235"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11</w:t>
            </w:r>
            <w:r w:rsidR="00A8686D">
              <w:rPr>
                <w:color w:val="000000"/>
                <w:lang w:eastAsia="tr-TR"/>
              </w:rPr>
              <w:t>.</w:t>
            </w:r>
            <w:r w:rsidRPr="00CA3911">
              <w:rPr>
                <w:color w:val="000000"/>
                <w:lang w:eastAsia="tr-TR"/>
              </w:rPr>
              <w:t>11</w:t>
            </w:r>
          </w:p>
        </w:tc>
        <w:tc>
          <w:tcPr>
            <w:tcW w:w="1251" w:type="dxa"/>
            <w:noWrap/>
            <w:hideMark/>
          </w:tcPr>
          <w:p w14:paraId="5C379487" w14:textId="234835CB"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56</w:t>
            </w:r>
            <w:r w:rsidR="00A8686D">
              <w:rPr>
                <w:color w:val="000000"/>
                <w:lang w:eastAsia="tr-TR"/>
              </w:rPr>
              <w:t>.</w:t>
            </w:r>
            <w:r w:rsidRPr="00CA3911">
              <w:rPr>
                <w:color w:val="000000"/>
                <w:lang w:eastAsia="tr-TR"/>
              </w:rPr>
              <w:t>83333</w:t>
            </w:r>
          </w:p>
        </w:tc>
        <w:tc>
          <w:tcPr>
            <w:tcW w:w="1251" w:type="dxa"/>
            <w:noWrap/>
            <w:hideMark/>
          </w:tcPr>
          <w:p w14:paraId="5B49F2A8" w14:textId="0038EA7B"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03</w:t>
            </w:r>
          </w:p>
        </w:tc>
      </w:tr>
      <w:tr w:rsidR="00CE1CD6" w:rsidRPr="00CA3911" w14:paraId="54F52B00" w14:textId="77777777" w:rsidTr="00BB70D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712AFAB4" w14:textId="77777777" w:rsidR="00CE1CD6" w:rsidRPr="00CA3911" w:rsidRDefault="00CE1CD6" w:rsidP="005C1EA5">
            <w:pPr>
              <w:widowControl/>
              <w:autoSpaceDE/>
              <w:autoSpaceDN/>
              <w:jc w:val="both"/>
              <w:rPr>
                <w:color w:val="000000"/>
                <w:lang w:eastAsia="tr-TR"/>
              </w:rPr>
            </w:pPr>
            <w:r w:rsidRPr="00CA3911">
              <w:rPr>
                <w:color w:val="000000"/>
                <w:lang w:eastAsia="tr-TR"/>
              </w:rPr>
              <w:t>Mn</w:t>
            </w:r>
          </w:p>
        </w:tc>
        <w:tc>
          <w:tcPr>
            <w:tcW w:w="1252" w:type="dxa"/>
            <w:noWrap/>
            <w:hideMark/>
          </w:tcPr>
          <w:p w14:paraId="18E0CDC5" w14:textId="4BFEDAD7"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67</w:t>
            </w:r>
            <w:r w:rsidR="00A8686D">
              <w:rPr>
                <w:color w:val="000000"/>
                <w:lang w:eastAsia="tr-TR"/>
              </w:rPr>
              <w:t>.</w:t>
            </w:r>
            <w:r w:rsidRPr="00CA3911">
              <w:rPr>
                <w:color w:val="000000"/>
                <w:lang w:eastAsia="tr-TR"/>
              </w:rPr>
              <w:t>60667</w:t>
            </w:r>
          </w:p>
        </w:tc>
        <w:tc>
          <w:tcPr>
            <w:tcW w:w="1252" w:type="dxa"/>
            <w:noWrap/>
            <w:hideMark/>
          </w:tcPr>
          <w:p w14:paraId="0342B425" w14:textId="10ADC760"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w:t>
            </w:r>
            <w:r w:rsidR="00A8686D">
              <w:rPr>
                <w:color w:val="000000"/>
                <w:lang w:eastAsia="tr-TR"/>
              </w:rPr>
              <w:t>.</w:t>
            </w:r>
            <w:r w:rsidRPr="00CA3911">
              <w:rPr>
                <w:color w:val="000000"/>
                <w:lang w:eastAsia="tr-TR"/>
              </w:rPr>
              <w:t>71</w:t>
            </w:r>
          </w:p>
        </w:tc>
        <w:tc>
          <w:tcPr>
            <w:tcW w:w="1251" w:type="dxa"/>
            <w:noWrap/>
            <w:hideMark/>
          </w:tcPr>
          <w:p w14:paraId="31059E0C" w14:textId="79CE1A56"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96</w:t>
            </w:r>
          </w:p>
        </w:tc>
        <w:tc>
          <w:tcPr>
            <w:tcW w:w="1251" w:type="dxa"/>
            <w:noWrap/>
            <w:hideMark/>
          </w:tcPr>
          <w:p w14:paraId="3F8D0B74" w14:textId="28249F38"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w:t>
            </w:r>
            <w:r w:rsidR="00A8686D">
              <w:rPr>
                <w:color w:val="000000"/>
                <w:lang w:eastAsia="tr-TR"/>
              </w:rPr>
              <w:t>.</w:t>
            </w:r>
            <w:r w:rsidRPr="00CA3911">
              <w:rPr>
                <w:color w:val="000000"/>
                <w:lang w:eastAsia="tr-TR"/>
              </w:rPr>
              <w:t>77</w:t>
            </w:r>
          </w:p>
        </w:tc>
        <w:tc>
          <w:tcPr>
            <w:tcW w:w="1251" w:type="dxa"/>
            <w:noWrap/>
            <w:hideMark/>
          </w:tcPr>
          <w:p w14:paraId="20FD2A7F" w14:textId="6F9C2BD3"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73</w:t>
            </w:r>
            <w:r w:rsidR="00A8686D">
              <w:rPr>
                <w:color w:val="000000"/>
                <w:lang w:eastAsia="tr-TR"/>
              </w:rPr>
              <w:t>.</w:t>
            </w:r>
            <w:r w:rsidRPr="00CA3911">
              <w:rPr>
                <w:color w:val="000000"/>
                <w:lang w:eastAsia="tr-TR"/>
              </w:rPr>
              <w:t>63333</w:t>
            </w:r>
          </w:p>
        </w:tc>
        <w:tc>
          <w:tcPr>
            <w:tcW w:w="1251" w:type="dxa"/>
            <w:noWrap/>
            <w:hideMark/>
          </w:tcPr>
          <w:p w14:paraId="2B541D4F" w14:textId="59E06196"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03</w:t>
            </w:r>
          </w:p>
        </w:tc>
      </w:tr>
      <w:tr w:rsidR="00CE1CD6" w:rsidRPr="00CA3911" w14:paraId="08B08FA4" w14:textId="77777777" w:rsidTr="00BB70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5C7F8DE4" w14:textId="77777777" w:rsidR="00CE1CD6" w:rsidRPr="00CA3911" w:rsidRDefault="00CE1CD6" w:rsidP="005C1EA5">
            <w:pPr>
              <w:widowControl/>
              <w:autoSpaceDE/>
              <w:autoSpaceDN/>
              <w:jc w:val="both"/>
              <w:rPr>
                <w:color w:val="000000"/>
                <w:lang w:eastAsia="tr-TR"/>
              </w:rPr>
            </w:pPr>
            <w:r w:rsidRPr="00CA3911">
              <w:rPr>
                <w:color w:val="000000"/>
                <w:lang w:eastAsia="tr-TR"/>
              </w:rPr>
              <w:t>Fe</w:t>
            </w:r>
          </w:p>
        </w:tc>
        <w:tc>
          <w:tcPr>
            <w:tcW w:w="1252" w:type="dxa"/>
            <w:noWrap/>
            <w:hideMark/>
          </w:tcPr>
          <w:p w14:paraId="24735D70" w14:textId="22D0F036"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38</w:t>
            </w:r>
            <w:r w:rsidR="00A8686D">
              <w:rPr>
                <w:color w:val="000000"/>
                <w:lang w:eastAsia="tr-TR"/>
              </w:rPr>
              <w:t>.</w:t>
            </w:r>
            <w:r w:rsidRPr="00CA3911">
              <w:rPr>
                <w:color w:val="000000"/>
                <w:lang w:eastAsia="tr-TR"/>
              </w:rPr>
              <w:t>28667</w:t>
            </w:r>
          </w:p>
        </w:tc>
        <w:tc>
          <w:tcPr>
            <w:tcW w:w="1252" w:type="dxa"/>
            <w:noWrap/>
            <w:hideMark/>
          </w:tcPr>
          <w:p w14:paraId="78D463F5" w14:textId="55A5D5F9"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9</w:t>
            </w:r>
          </w:p>
        </w:tc>
        <w:tc>
          <w:tcPr>
            <w:tcW w:w="1251" w:type="dxa"/>
            <w:noWrap/>
            <w:hideMark/>
          </w:tcPr>
          <w:p w14:paraId="070B98C8" w14:textId="7B365F70"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49</w:t>
            </w:r>
          </w:p>
        </w:tc>
        <w:tc>
          <w:tcPr>
            <w:tcW w:w="1251" w:type="dxa"/>
            <w:noWrap/>
            <w:hideMark/>
          </w:tcPr>
          <w:p w14:paraId="62F0DDFC" w14:textId="46826C80"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3</w:t>
            </w:r>
            <w:r w:rsidR="00A8686D">
              <w:rPr>
                <w:color w:val="000000"/>
                <w:lang w:eastAsia="tr-TR"/>
              </w:rPr>
              <w:t>.</w:t>
            </w:r>
            <w:r w:rsidRPr="00CA3911">
              <w:rPr>
                <w:color w:val="000000"/>
                <w:lang w:eastAsia="tr-TR"/>
              </w:rPr>
              <w:t>09</w:t>
            </w:r>
          </w:p>
        </w:tc>
        <w:tc>
          <w:tcPr>
            <w:tcW w:w="1251" w:type="dxa"/>
            <w:noWrap/>
            <w:hideMark/>
          </w:tcPr>
          <w:p w14:paraId="4D8108A1" w14:textId="17D2BEBF"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85</w:t>
            </w:r>
            <w:r w:rsidR="00A8686D">
              <w:rPr>
                <w:color w:val="000000"/>
                <w:lang w:eastAsia="tr-TR"/>
              </w:rPr>
              <w:t>.</w:t>
            </w:r>
            <w:r w:rsidRPr="00CA3911">
              <w:rPr>
                <w:color w:val="000000"/>
                <w:lang w:eastAsia="tr-TR"/>
              </w:rPr>
              <w:t>68667</w:t>
            </w:r>
          </w:p>
        </w:tc>
        <w:tc>
          <w:tcPr>
            <w:tcW w:w="1251" w:type="dxa"/>
            <w:noWrap/>
            <w:hideMark/>
          </w:tcPr>
          <w:p w14:paraId="6A34DA88" w14:textId="4FF91B7A"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03</w:t>
            </w:r>
          </w:p>
        </w:tc>
      </w:tr>
      <w:tr w:rsidR="00CE1CD6" w:rsidRPr="00CA3911" w14:paraId="0BA3A641" w14:textId="77777777" w:rsidTr="00BB70D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78834032" w14:textId="77777777" w:rsidR="00CE1CD6" w:rsidRPr="00CA3911" w:rsidRDefault="00CE1CD6" w:rsidP="005C1EA5">
            <w:pPr>
              <w:widowControl/>
              <w:autoSpaceDE/>
              <w:autoSpaceDN/>
              <w:jc w:val="both"/>
              <w:rPr>
                <w:color w:val="000000"/>
                <w:lang w:eastAsia="tr-TR"/>
              </w:rPr>
            </w:pPr>
            <w:r w:rsidRPr="00CA3911">
              <w:rPr>
                <w:color w:val="000000"/>
                <w:lang w:eastAsia="tr-TR"/>
              </w:rPr>
              <w:t>Ni</w:t>
            </w:r>
          </w:p>
        </w:tc>
        <w:tc>
          <w:tcPr>
            <w:tcW w:w="1252" w:type="dxa"/>
            <w:noWrap/>
            <w:hideMark/>
          </w:tcPr>
          <w:p w14:paraId="5E42B227" w14:textId="2EF6D9A7"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6</w:t>
            </w:r>
            <w:r w:rsidR="00A8686D">
              <w:rPr>
                <w:color w:val="000000"/>
                <w:lang w:eastAsia="tr-TR"/>
              </w:rPr>
              <w:t>.</w:t>
            </w:r>
            <w:r w:rsidRPr="00CA3911">
              <w:rPr>
                <w:color w:val="000000"/>
                <w:lang w:eastAsia="tr-TR"/>
              </w:rPr>
              <w:t>8</w:t>
            </w:r>
          </w:p>
        </w:tc>
        <w:tc>
          <w:tcPr>
            <w:tcW w:w="1252" w:type="dxa"/>
            <w:noWrap/>
            <w:hideMark/>
          </w:tcPr>
          <w:p w14:paraId="3FB962E7" w14:textId="05D7C1BC"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15</w:t>
            </w:r>
          </w:p>
        </w:tc>
        <w:tc>
          <w:tcPr>
            <w:tcW w:w="1251" w:type="dxa"/>
            <w:noWrap/>
            <w:hideMark/>
          </w:tcPr>
          <w:p w14:paraId="4613FE80" w14:textId="20AFDC2B"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08</w:t>
            </w:r>
          </w:p>
        </w:tc>
        <w:tc>
          <w:tcPr>
            <w:tcW w:w="1251" w:type="dxa"/>
            <w:noWrap/>
            <w:hideMark/>
          </w:tcPr>
          <w:p w14:paraId="08175264" w14:textId="6E8E8C1D"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18</w:t>
            </w:r>
            <w:r w:rsidR="00A8686D">
              <w:rPr>
                <w:color w:val="000000"/>
                <w:lang w:eastAsia="tr-TR"/>
              </w:rPr>
              <w:t>.</w:t>
            </w:r>
            <w:r w:rsidRPr="00CA3911">
              <w:rPr>
                <w:color w:val="000000"/>
                <w:lang w:eastAsia="tr-TR"/>
              </w:rPr>
              <w:t>02</w:t>
            </w:r>
          </w:p>
        </w:tc>
        <w:tc>
          <w:tcPr>
            <w:tcW w:w="1251" w:type="dxa"/>
            <w:noWrap/>
            <w:hideMark/>
          </w:tcPr>
          <w:p w14:paraId="01C06A4C" w14:textId="2878C3B1"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109</w:t>
            </w:r>
            <w:r w:rsidR="00A8686D">
              <w:rPr>
                <w:color w:val="000000"/>
                <w:lang w:eastAsia="tr-TR"/>
              </w:rPr>
              <w:t>.</w:t>
            </w:r>
            <w:r w:rsidRPr="00CA3911">
              <w:rPr>
                <w:color w:val="000000"/>
                <w:lang w:eastAsia="tr-TR"/>
              </w:rPr>
              <w:t>16</w:t>
            </w:r>
          </w:p>
        </w:tc>
        <w:tc>
          <w:tcPr>
            <w:tcW w:w="1251" w:type="dxa"/>
            <w:noWrap/>
            <w:hideMark/>
          </w:tcPr>
          <w:p w14:paraId="4DBAA047" w14:textId="6EF32C8B"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03</w:t>
            </w:r>
          </w:p>
        </w:tc>
      </w:tr>
      <w:tr w:rsidR="00CE1CD6" w:rsidRPr="00CA3911" w14:paraId="2DCB3174" w14:textId="77777777" w:rsidTr="00BB70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202DC9A8" w14:textId="77777777" w:rsidR="00CE1CD6" w:rsidRPr="00CA3911" w:rsidRDefault="00CE1CD6" w:rsidP="005C1EA5">
            <w:pPr>
              <w:widowControl/>
              <w:autoSpaceDE/>
              <w:autoSpaceDN/>
              <w:jc w:val="both"/>
              <w:rPr>
                <w:color w:val="000000"/>
                <w:lang w:eastAsia="tr-TR"/>
              </w:rPr>
            </w:pPr>
            <w:r w:rsidRPr="00CA3911">
              <w:rPr>
                <w:color w:val="000000"/>
                <w:lang w:eastAsia="tr-TR"/>
              </w:rPr>
              <w:t>Cu</w:t>
            </w:r>
          </w:p>
        </w:tc>
        <w:tc>
          <w:tcPr>
            <w:tcW w:w="1252" w:type="dxa"/>
            <w:noWrap/>
            <w:hideMark/>
          </w:tcPr>
          <w:p w14:paraId="179DF4CC" w14:textId="179342AB"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12</w:t>
            </w:r>
            <w:r w:rsidR="00A8686D">
              <w:rPr>
                <w:color w:val="000000"/>
                <w:lang w:eastAsia="tr-TR"/>
              </w:rPr>
              <w:t>.</w:t>
            </w:r>
            <w:r w:rsidRPr="00CA3911">
              <w:rPr>
                <w:color w:val="000000"/>
                <w:lang w:eastAsia="tr-TR"/>
              </w:rPr>
              <w:t>68</w:t>
            </w:r>
          </w:p>
        </w:tc>
        <w:tc>
          <w:tcPr>
            <w:tcW w:w="1252" w:type="dxa"/>
            <w:noWrap/>
            <w:hideMark/>
          </w:tcPr>
          <w:p w14:paraId="21C4E385" w14:textId="69ECBEFF"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31</w:t>
            </w:r>
          </w:p>
        </w:tc>
        <w:tc>
          <w:tcPr>
            <w:tcW w:w="1251" w:type="dxa"/>
            <w:noWrap/>
            <w:hideMark/>
          </w:tcPr>
          <w:p w14:paraId="19591BA4" w14:textId="6D672DB7"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15</w:t>
            </w:r>
          </w:p>
        </w:tc>
        <w:tc>
          <w:tcPr>
            <w:tcW w:w="1251" w:type="dxa"/>
            <w:noWrap/>
            <w:hideMark/>
          </w:tcPr>
          <w:p w14:paraId="0A863082" w14:textId="027AAC3D"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9</w:t>
            </w:r>
            <w:r w:rsidR="00A8686D">
              <w:rPr>
                <w:color w:val="000000"/>
                <w:lang w:eastAsia="tr-TR"/>
              </w:rPr>
              <w:t>.</w:t>
            </w:r>
            <w:r w:rsidRPr="00CA3911">
              <w:rPr>
                <w:color w:val="000000"/>
                <w:lang w:eastAsia="tr-TR"/>
              </w:rPr>
              <w:t>89</w:t>
            </w:r>
          </w:p>
        </w:tc>
        <w:tc>
          <w:tcPr>
            <w:tcW w:w="1251" w:type="dxa"/>
            <w:noWrap/>
            <w:hideMark/>
          </w:tcPr>
          <w:p w14:paraId="58FF9B1B" w14:textId="3934F69C"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111</w:t>
            </w:r>
            <w:r w:rsidR="00A8686D">
              <w:rPr>
                <w:color w:val="000000"/>
                <w:lang w:eastAsia="tr-TR"/>
              </w:rPr>
              <w:t>.</w:t>
            </w:r>
            <w:r w:rsidRPr="00CA3911">
              <w:rPr>
                <w:color w:val="000000"/>
                <w:lang w:eastAsia="tr-TR"/>
              </w:rPr>
              <w:t>5733</w:t>
            </w:r>
          </w:p>
        </w:tc>
        <w:tc>
          <w:tcPr>
            <w:tcW w:w="1251" w:type="dxa"/>
            <w:noWrap/>
            <w:hideMark/>
          </w:tcPr>
          <w:p w14:paraId="60EE3745" w14:textId="738FBD91" w:rsidR="00CE1CD6" w:rsidRPr="00CA3911" w:rsidRDefault="00CE1CD6" w:rsidP="00A8686D">
            <w:pPr>
              <w:widowControl/>
              <w:autoSpaceDE/>
              <w:autoSpaceDN/>
              <w:jc w:val="both"/>
              <w:cnfStyle w:val="000000100000" w:firstRow="0" w:lastRow="0" w:firstColumn="0" w:lastColumn="0" w:oddVBand="0" w:evenVBand="0" w:oddHBand="1" w:evenHBand="0"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03</w:t>
            </w:r>
          </w:p>
        </w:tc>
      </w:tr>
      <w:tr w:rsidR="00CE1CD6" w:rsidRPr="00CA3911" w14:paraId="1EED8D50" w14:textId="77777777" w:rsidTr="00BB70D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6734EB62" w14:textId="77777777" w:rsidR="00CE1CD6" w:rsidRPr="00CA3911" w:rsidRDefault="00CE1CD6" w:rsidP="005C1EA5">
            <w:pPr>
              <w:widowControl/>
              <w:autoSpaceDE/>
              <w:autoSpaceDN/>
              <w:jc w:val="both"/>
              <w:rPr>
                <w:color w:val="000000"/>
                <w:lang w:eastAsia="tr-TR"/>
              </w:rPr>
            </w:pPr>
            <w:r w:rsidRPr="00CA3911">
              <w:rPr>
                <w:color w:val="000000"/>
                <w:lang w:eastAsia="tr-TR"/>
              </w:rPr>
              <w:t>Zn</w:t>
            </w:r>
          </w:p>
        </w:tc>
        <w:tc>
          <w:tcPr>
            <w:tcW w:w="1252" w:type="dxa"/>
            <w:noWrap/>
            <w:hideMark/>
          </w:tcPr>
          <w:p w14:paraId="7436E9F0" w14:textId="7FD13D89"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25</w:t>
            </w:r>
            <w:r w:rsidR="00A8686D">
              <w:rPr>
                <w:color w:val="000000"/>
                <w:lang w:eastAsia="tr-TR"/>
              </w:rPr>
              <w:t>.</w:t>
            </w:r>
            <w:r w:rsidRPr="00CA3911">
              <w:rPr>
                <w:color w:val="000000"/>
                <w:lang w:eastAsia="tr-TR"/>
              </w:rPr>
              <w:t>85333</w:t>
            </w:r>
          </w:p>
        </w:tc>
        <w:tc>
          <w:tcPr>
            <w:tcW w:w="1252" w:type="dxa"/>
            <w:noWrap/>
            <w:hideMark/>
          </w:tcPr>
          <w:p w14:paraId="79B98622" w14:textId="473B8C18"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67</w:t>
            </w:r>
          </w:p>
        </w:tc>
        <w:tc>
          <w:tcPr>
            <w:tcW w:w="1251" w:type="dxa"/>
            <w:noWrap/>
            <w:hideMark/>
          </w:tcPr>
          <w:p w14:paraId="5D5BC08F" w14:textId="1C30F24F"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31</w:t>
            </w:r>
          </w:p>
        </w:tc>
        <w:tc>
          <w:tcPr>
            <w:tcW w:w="1251" w:type="dxa"/>
            <w:noWrap/>
            <w:hideMark/>
          </w:tcPr>
          <w:p w14:paraId="23F711AE" w14:textId="043D8912"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5</w:t>
            </w:r>
            <w:r w:rsidR="00A8686D">
              <w:rPr>
                <w:color w:val="000000"/>
                <w:lang w:eastAsia="tr-TR"/>
              </w:rPr>
              <w:t>.</w:t>
            </w:r>
            <w:r w:rsidRPr="00CA3911">
              <w:rPr>
                <w:color w:val="000000"/>
                <w:lang w:eastAsia="tr-TR"/>
              </w:rPr>
              <w:t>11</w:t>
            </w:r>
          </w:p>
        </w:tc>
        <w:tc>
          <w:tcPr>
            <w:tcW w:w="1251" w:type="dxa"/>
            <w:noWrap/>
            <w:hideMark/>
          </w:tcPr>
          <w:p w14:paraId="586E10FC" w14:textId="63D12583" w:rsidR="00CE1CD6" w:rsidRPr="00CA3911" w:rsidRDefault="00CE1CD6" w:rsidP="00A8686D">
            <w:pPr>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117</w:t>
            </w:r>
            <w:r w:rsidR="00A8686D">
              <w:rPr>
                <w:color w:val="000000"/>
                <w:lang w:eastAsia="tr-TR"/>
              </w:rPr>
              <w:t>.</w:t>
            </w:r>
            <w:r w:rsidRPr="00CA3911">
              <w:rPr>
                <w:color w:val="000000"/>
                <w:lang w:eastAsia="tr-TR"/>
              </w:rPr>
              <w:t>9867</w:t>
            </w:r>
          </w:p>
        </w:tc>
        <w:tc>
          <w:tcPr>
            <w:tcW w:w="1251" w:type="dxa"/>
            <w:noWrap/>
            <w:hideMark/>
          </w:tcPr>
          <w:p w14:paraId="118E660C" w14:textId="78C75A46" w:rsidR="00CE1CD6" w:rsidRPr="00CA3911" w:rsidRDefault="00CE1CD6" w:rsidP="00A8686D">
            <w:pPr>
              <w:keepNext/>
              <w:widowControl/>
              <w:autoSpaceDE/>
              <w:autoSpaceDN/>
              <w:jc w:val="both"/>
              <w:cnfStyle w:val="000000010000" w:firstRow="0" w:lastRow="0" w:firstColumn="0" w:lastColumn="0" w:oddVBand="0" w:evenVBand="0" w:oddHBand="0" w:evenHBand="1" w:firstRowFirstColumn="0" w:firstRowLastColumn="0" w:lastRowFirstColumn="0" w:lastRowLastColumn="0"/>
              <w:rPr>
                <w:color w:val="000000"/>
                <w:lang w:eastAsia="tr-TR"/>
              </w:rPr>
            </w:pPr>
            <w:r w:rsidRPr="00CA3911">
              <w:rPr>
                <w:color w:val="000000"/>
                <w:lang w:eastAsia="tr-TR"/>
              </w:rPr>
              <w:t>0</w:t>
            </w:r>
            <w:r w:rsidR="00A8686D">
              <w:rPr>
                <w:color w:val="000000"/>
                <w:lang w:eastAsia="tr-TR"/>
              </w:rPr>
              <w:t>.</w:t>
            </w:r>
            <w:r w:rsidRPr="00CA3911">
              <w:rPr>
                <w:color w:val="000000"/>
                <w:lang w:eastAsia="tr-TR"/>
              </w:rPr>
              <w:t>03</w:t>
            </w:r>
          </w:p>
        </w:tc>
      </w:tr>
    </w:tbl>
    <w:p w14:paraId="365A51EE" w14:textId="77777777" w:rsidR="00E201AA" w:rsidRDefault="005919F5" w:rsidP="00811375">
      <w:pPr>
        <w:keepNext/>
        <w:spacing w:line="360" w:lineRule="auto"/>
        <w:jc w:val="center"/>
      </w:pPr>
      <w:r>
        <w:rPr>
          <w:b/>
          <w:noProof/>
          <w:sz w:val="24"/>
          <w:lang w:eastAsia="tr-TR"/>
        </w:rPr>
        <w:lastRenderedPageBreak/>
        <w:drawing>
          <wp:inline distT="0" distB="0" distL="0" distR="0" wp14:anchorId="1A4E22FD" wp14:editId="6E3F0F96">
            <wp:extent cx="5543550" cy="2381250"/>
            <wp:effectExtent l="19050" t="19050" r="19050" b="1905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44000" cy="2381443"/>
                    </a:xfrm>
                    <a:prstGeom prst="rect">
                      <a:avLst/>
                    </a:prstGeom>
                    <a:noFill/>
                    <a:ln>
                      <a:solidFill>
                        <a:schemeClr val="tx1"/>
                      </a:solidFill>
                    </a:ln>
                  </pic:spPr>
                </pic:pic>
              </a:graphicData>
            </a:graphic>
          </wp:inline>
        </w:drawing>
      </w:r>
    </w:p>
    <w:p w14:paraId="2E6979BD" w14:textId="0BF8EDA0" w:rsidR="005919F5" w:rsidRPr="00EB04E9" w:rsidRDefault="00E201AA" w:rsidP="00811375">
      <w:pPr>
        <w:pStyle w:val="T1"/>
      </w:pPr>
      <w:bookmarkStart w:id="122" w:name="_Toc71971596"/>
      <w:r>
        <w:t>Şekil 3</w:t>
      </w:r>
      <w:r w:rsidR="00E61D8A">
        <w:t>.</w:t>
      </w:r>
      <w:r w:rsidR="00855D58">
        <w:rPr>
          <w:noProof/>
        </w:rPr>
        <w:fldChar w:fldCharType="begin"/>
      </w:r>
      <w:r w:rsidR="00855D58">
        <w:rPr>
          <w:noProof/>
        </w:rPr>
        <w:instrText xml:space="preserve"> SEQ Şekil \* ARABIC \s 1 </w:instrText>
      </w:r>
      <w:r w:rsidR="00855D58">
        <w:rPr>
          <w:noProof/>
        </w:rPr>
        <w:fldChar w:fldCharType="separate"/>
      </w:r>
      <w:r w:rsidR="009D655E">
        <w:rPr>
          <w:noProof/>
        </w:rPr>
        <w:t>12</w:t>
      </w:r>
      <w:r w:rsidR="00855D58">
        <w:rPr>
          <w:noProof/>
        </w:rPr>
        <w:fldChar w:fldCharType="end"/>
      </w:r>
      <w:r>
        <w:t xml:space="preserve">. </w:t>
      </w:r>
      <w:r w:rsidRPr="00E201AA">
        <w:rPr>
          <w:i/>
        </w:rPr>
        <w:t>Odiellus zecariensis</w:t>
      </w:r>
      <w:r w:rsidRPr="00E00F16">
        <w:t xml:space="preserve"> erkek için XRF spektrometre ile ölçülmüş spektrum</w:t>
      </w:r>
      <w:bookmarkEnd w:id="122"/>
    </w:p>
    <w:p w14:paraId="7BB050E6" w14:textId="77D5FC5B" w:rsidR="00CE1CD6" w:rsidRPr="002D639A" w:rsidRDefault="00CE1CD6" w:rsidP="002B18CE">
      <w:pPr>
        <w:pStyle w:val="Balk2"/>
        <w:spacing w:line="360" w:lineRule="auto"/>
        <w:ind w:firstLine="567"/>
      </w:pPr>
      <w:bookmarkStart w:id="123" w:name="_Toc64137778"/>
      <w:bookmarkStart w:id="124" w:name="_Toc72044306"/>
      <w:r w:rsidRPr="0046273C">
        <w:rPr>
          <w:rStyle w:val="Vurgu"/>
          <w:bCs w:val="0"/>
          <w:i w:val="0"/>
          <w:iCs w:val="0"/>
          <w:szCs w:val="24"/>
        </w:rPr>
        <w:t>3.5.</w:t>
      </w:r>
      <w:r w:rsidRPr="0046273C">
        <w:rPr>
          <w:rStyle w:val="Vurgu"/>
          <w:bCs w:val="0"/>
          <w:szCs w:val="24"/>
        </w:rPr>
        <w:t xml:space="preserve"> Nelima pontica</w:t>
      </w:r>
      <w:r w:rsidRPr="0046273C">
        <w:t> Charitonov, 1941</w:t>
      </w:r>
      <w:bookmarkEnd w:id="123"/>
      <w:bookmarkEnd w:id="124"/>
      <w:r w:rsidRPr="0046273C">
        <w:tab/>
      </w:r>
    </w:p>
    <w:p w14:paraId="361C77A6" w14:textId="77777777" w:rsidR="00CE1CD6" w:rsidRPr="00331ECB" w:rsidRDefault="00CE1CD6" w:rsidP="002B18CE">
      <w:pPr>
        <w:spacing w:line="360" w:lineRule="auto"/>
        <w:ind w:firstLine="567"/>
        <w:jc w:val="both"/>
        <w:rPr>
          <w:sz w:val="24"/>
          <w:szCs w:val="24"/>
        </w:rPr>
      </w:pPr>
      <w:r w:rsidRPr="00331ECB">
        <w:rPr>
          <w:b/>
          <w:bCs/>
          <w:sz w:val="24"/>
          <w:szCs w:val="24"/>
        </w:rPr>
        <w:t>İncelenen Materyal:</w:t>
      </w:r>
      <w:r w:rsidRPr="00331ECB">
        <w:rPr>
          <w:sz w:val="24"/>
          <w:szCs w:val="24"/>
        </w:rPr>
        <w:t xml:space="preserve"> 2♂, 2♀ Trabzon, Maçka, Hamsiköy üstü (N40°22'199'', E39°50' 430'') 1922m, 06.07.201</w:t>
      </w:r>
    </w:p>
    <w:p w14:paraId="027620AC" w14:textId="56C9595F" w:rsidR="005919F5" w:rsidRDefault="00CE1CD6" w:rsidP="00726D47">
      <w:pPr>
        <w:spacing w:line="360" w:lineRule="auto"/>
        <w:ind w:firstLine="567"/>
        <w:jc w:val="both"/>
        <w:rPr>
          <w:bCs/>
          <w:sz w:val="24"/>
        </w:rPr>
      </w:pPr>
      <w:r w:rsidRPr="00331ECB">
        <w:rPr>
          <w:rStyle w:val="Vurgu"/>
          <w:bCs/>
          <w:sz w:val="24"/>
          <w:szCs w:val="24"/>
          <w:shd w:val="clear" w:color="auto" w:fill="FFFFFF"/>
        </w:rPr>
        <w:t>Nelima pontica</w:t>
      </w:r>
      <w:r w:rsidRPr="00331ECB">
        <w:rPr>
          <w:sz w:val="24"/>
          <w:szCs w:val="24"/>
          <w:shd w:val="clear" w:color="auto" w:fill="FFFFFF"/>
        </w:rPr>
        <w:t xml:space="preserve"> </w:t>
      </w:r>
      <w:r w:rsidRPr="00331ECB">
        <w:rPr>
          <w:sz w:val="24"/>
          <w:szCs w:val="24"/>
        </w:rPr>
        <w:t xml:space="preserve">dişi bireylerinin XRF element analizi sonucunda elde edilen </w:t>
      </w:r>
      <w:proofErr w:type="gramStart"/>
      <w:r w:rsidRPr="00331ECB">
        <w:rPr>
          <w:sz w:val="24"/>
          <w:szCs w:val="24"/>
        </w:rPr>
        <w:t>konsantrasyon</w:t>
      </w:r>
      <w:proofErr w:type="gramEnd"/>
      <w:r w:rsidRPr="00331ECB">
        <w:rPr>
          <w:sz w:val="24"/>
          <w:szCs w:val="24"/>
        </w:rPr>
        <w:t xml:space="preserve"> değerleri incelendiğinde en fazla </w:t>
      </w:r>
      <w:r w:rsidR="00FA2189">
        <w:rPr>
          <w:sz w:val="24"/>
          <w:szCs w:val="24"/>
        </w:rPr>
        <w:t>Ca</w:t>
      </w:r>
      <w:r w:rsidRPr="00331ECB">
        <w:rPr>
          <w:sz w:val="24"/>
          <w:szCs w:val="24"/>
        </w:rPr>
        <w:t xml:space="preserve"> daha sonra sıras</w:t>
      </w:r>
      <w:r w:rsidR="00FA2189">
        <w:rPr>
          <w:sz w:val="24"/>
          <w:szCs w:val="24"/>
        </w:rPr>
        <w:t>ıyla S, Cl</w:t>
      </w:r>
      <w:r w:rsidRPr="00331ECB">
        <w:rPr>
          <w:sz w:val="24"/>
          <w:szCs w:val="24"/>
        </w:rPr>
        <w:t>,</w:t>
      </w:r>
      <w:r w:rsidR="00FA2189">
        <w:rPr>
          <w:sz w:val="24"/>
          <w:szCs w:val="24"/>
        </w:rPr>
        <w:t xml:space="preserve"> Zn, Mn</w:t>
      </w:r>
      <w:r w:rsidRPr="00331ECB">
        <w:rPr>
          <w:sz w:val="24"/>
          <w:szCs w:val="24"/>
        </w:rPr>
        <w:t xml:space="preserve">, </w:t>
      </w:r>
      <w:r w:rsidR="008F1D12">
        <w:rPr>
          <w:sz w:val="24"/>
          <w:szCs w:val="24"/>
        </w:rPr>
        <w:t>P</w:t>
      </w:r>
      <w:r w:rsidRPr="00331ECB">
        <w:rPr>
          <w:sz w:val="24"/>
          <w:szCs w:val="24"/>
        </w:rPr>
        <w:t xml:space="preserve">, </w:t>
      </w:r>
      <w:r w:rsidR="008F1D12">
        <w:rPr>
          <w:sz w:val="24"/>
          <w:szCs w:val="24"/>
        </w:rPr>
        <w:t>Fe</w:t>
      </w:r>
      <w:r w:rsidRPr="00331ECB">
        <w:rPr>
          <w:sz w:val="24"/>
          <w:szCs w:val="24"/>
        </w:rPr>
        <w:t xml:space="preserve">, </w:t>
      </w:r>
      <w:r w:rsidR="008F1D12">
        <w:rPr>
          <w:sz w:val="24"/>
          <w:szCs w:val="24"/>
        </w:rPr>
        <w:t>K</w:t>
      </w:r>
      <w:r w:rsidRPr="00331ECB">
        <w:rPr>
          <w:sz w:val="24"/>
          <w:szCs w:val="24"/>
        </w:rPr>
        <w:t xml:space="preserve">, </w:t>
      </w:r>
      <w:r w:rsidR="008F1D12">
        <w:rPr>
          <w:sz w:val="24"/>
          <w:szCs w:val="24"/>
        </w:rPr>
        <w:t>Cu</w:t>
      </w:r>
      <w:r w:rsidRPr="00331ECB">
        <w:rPr>
          <w:sz w:val="24"/>
          <w:szCs w:val="24"/>
        </w:rPr>
        <w:t xml:space="preserve">, </w:t>
      </w:r>
      <w:r w:rsidR="008F1D12">
        <w:rPr>
          <w:sz w:val="24"/>
          <w:szCs w:val="24"/>
        </w:rPr>
        <w:t>Na</w:t>
      </w:r>
      <w:r w:rsidRPr="00331ECB">
        <w:rPr>
          <w:sz w:val="24"/>
          <w:szCs w:val="24"/>
        </w:rPr>
        <w:t xml:space="preserve">, </w:t>
      </w:r>
      <w:r w:rsidR="008F1D12">
        <w:rPr>
          <w:sz w:val="24"/>
          <w:szCs w:val="24"/>
        </w:rPr>
        <w:t>Cr</w:t>
      </w:r>
      <w:r w:rsidRPr="00331ECB">
        <w:rPr>
          <w:sz w:val="24"/>
          <w:szCs w:val="24"/>
        </w:rPr>
        <w:t xml:space="preserve">, </w:t>
      </w:r>
      <w:r w:rsidR="008F1D12">
        <w:rPr>
          <w:sz w:val="24"/>
          <w:szCs w:val="24"/>
        </w:rPr>
        <w:t>Mg</w:t>
      </w:r>
      <w:r w:rsidRPr="00331ECB">
        <w:rPr>
          <w:sz w:val="24"/>
          <w:szCs w:val="24"/>
        </w:rPr>
        <w:t xml:space="preserve">, </w:t>
      </w:r>
      <w:r w:rsidR="008F1D12">
        <w:rPr>
          <w:sz w:val="24"/>
          <w:szCs w:val="24"/>
        </w:rPr>
        <w:t>Ni</w:t>
      </w:r>
      <w:r w:rsidRPr="00331ECB">
        <w:rPr>
          <w:sz w:val="24"/>
          <w:szCs w:val="24"/>
        </w:rPr>
        <w:t xml:space="preserve">, </w:t>
      </w:r>
      <w:r w:rsidR="008F1D12">
        <w:rPr>
          <w:sz w:val="24"/>
          <w:szCs w:val="24"/>
        </w:rPr>
        <w:t>Al</w:t>
      </w:r>
      <w:r w:rsidRPr="00331ECB">
        <w:rPr>
          <w:sz w:val="24"/>
          <w:szCs w:val="24"/>
        </w:rPr>
        <w:t xml:space="preserve">, </w:t>
      </w:r>
      <w:r w:rsidR="008F1D12">
        <w:rPr>
          <w:sz w:val="24"/>
          <w:szCs w:val="24"/>
        </w:rPr>
        <w:t>Si</w:t>
      </w:r>
      <w:r w:rsidRPr="00331ECB">
        <w:rPr>
          <w:sz w:val="24"/>
          <w:szCs w:val="24"/>
        </w:rPr>
        <w:t xml:space="preserve">, ve en az </w:t>
      </w:r>
      <w:r w:rsidR="008F1D12">
        <w:rPr>
          <w:sz w:val="24"/>
          <w:szCs w:val="24"/>
        </w:rPr>
        <w:t xml:space="preserve">Ti </w:t>
      </w:r>
      <w:r w:rsidRPr="00331ECB">
        <w:rPr>
          <w:sz w:val="24"/>
          <w:szCs w:val="24"/>
        </w:rPr>
        <w:t>olduğu belirlenmiştir</w:t>
      </w:r>
      <w:r w:rsidRPr="00A77F0C">
        <w:rPr>
          <w:sz w:val="24"/>
          <w:szCs w:val="24"/>
        </w:rPr>
        <w:t xml:space="preserve"> </w:t>
      </w:r>
      <w:r w:rsidRPr="006B12F3">
        <w:rPr>
          <w:bCs/>
          <w:sz w:val="24"/>
        </w:rPr>
        <w:t xml:space="preserve">(Tablo </w:t>
      </w:r>
      <w:r w:rsidR="00FF75D7">
        <w:rPr>
          <w:bCs/>
          <w:sz w:val="24"/>
        </w:rPr>
        <w:t>3.</w:t>
      </w:r>
      <w:r w:rsidRPr="006B12F3">
        <w:rPr>
          <w:bCs/>
          <w:sz w:val="24"/>
        </w:rPr>
        <w:t>10).</w:t>
      </w:r>
    </w:p>
    <w:p w14:paraId="2B406A86" w14:textId="77777777" w:rsidR="008F1D12" w:rsidRPr="00CA3911" w:rsidRDefault="008F1D12" w:rsidP="00CE1CD6">
      <w:pPr>
        <w:spacing w:line="360" w:lineRule="auto"/>
      </w:pPr>
    </w:p>
    <w:p w14:paraId="251FFB5C" w14:textId="0178A259" w:rsidR="00BB70D0" w:rsidRDefault="00CE642D" w:rsidP="00BB70D0">
      <w:pPr>
        <w:pStyle w:val="ResimYazs"/>
        <w:keepNext/>
      </w:pPr>
      <w:bookmarkStart w:id="125" w:name="_Toc71974345"/>
      <w:r>
        <w:t>Tablo 3</w:t>
      </w:r>
      <w:r w:rsidR="002C58D5">
        <w:t>.</w:t>
      </w:r>
      <w:r w:rsidR="00855D58">
        <w:rPr>
          <w:noProof/>
        </w:rPr>
        <w:fldChar w:fldCharType="begin"/>
      </w:r>
      <w:r w:rsidR="00855D58">
        <w:rPr>
          <w:noProof/>
        </w:rPr>
        <w:instrText xml:space="preserve"> SEQ Tablo \* ARABIC \s 1 </w:instrText>
      </w:r>
      <w:r w:rsidR="00855D58">
        <w:rPr>
          <w:noProof/>
        </w:rPr>
        <w:fldChar w:fldCharType="separate"/>
      </w:r>
      <w:r w:rsidR="009D655E">
        <w:rPr>
          <w:noProof/>
        </w:rPr>
        <w:t>10</w:t>
      </w:r>
      <w:r w:rsidR="00855D58">
        <w:rPr>
          <w:noProof/>
        </w:rPr>
        <w:fldChar w:fldCharType="end"/>
      </w:r>
      <w:r w:rsidR="00BB70D0">
        <w:t xml:space="preserve">. </w:t>
      </w:r>
      <w:r w:rsidR="00BB70D0" w:rsidRPr="00BB70D0">
        <w:rPr>
          <w:i/>
        </w:rPr>
        <w:t>Nelima pontica</w:t>
      </w:r>
      <w:r w:rsidR="00BB70D0" w:rsidRPr="004E1901">
        <w:t xml:space="preserve"> dişi için element analiz sonuçları (%</w:t>
      </w:r>
      <w:proofErr w:type="gramStart"/>
      <w:r w:rsidR="00BB70D0" w:rsidRPr="004E1901">
        <w:t>konsantrasyon</w:t>
      </w:r>
      <w:proofErr w:type="gramEnd"/>
      <w:r w:rsidR="00BB70D0" w:rsidRPr="004E1901">
        <w:t>)</w:t>
      </w:r>
      <w:bookmarkEnd w:id="125"/>
    </w:p>
    <w:tbl>
      <w:tblPr>
        <w:tblStyle w:val="AkKlavuz-Vurgu5"/>
        <w:tblW w:w="8760" w:type="dxa"/>
        <w:jc w:val="center"/>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252"/>
        <w:gridCol w:w="1252"/>
        <w:gridCol w:w="1252"/>
        <w:gridCol w:w="1251"/>
        <w:gridCol w:w="1251"/>
        <w:gridCol w:w="1251"/>
        <w:gridCol w:w="1251"/>
      </w:tblGrid>
      <w:tr w:rsidR="00CE1CD6" w:rsidRPr="005919F5" w14:paraId="04AA22D4" w14:textId="77777777" w:rsidTr="00BB70D0">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tcBorders>
              <w:top w:val="single" w:sz="4" w:space="0" w:color="auto"/>
              <w:bottom w:val="single" w:sz="4" w:space="0" w:color="auto"/>
            </w:tcBorders>
            <w:noWrap/>
            <w:hideMark/>
          </w:tcPr>
          <w:p w14:paraId="669A16F1" w14:textId="77777777" w:rsidR="00CE1CD6" w:rsidRPr="005919F5" w:rsidRDefault="00CE1CD6" w:rsidP="00B22427">
            <w:pPr>
              <w:jc w:val="both"/>
              <w:rPr>
                <w:sz w:val="20"/>
                <w:szCs w:val="20"/>
                <w:lang w:eastAsia="tr-TR"/>
              </w:rPr>
            </w:pPr>
            <w:r w:rsidRPr="005919F5">
              <w:rPr>
                <w:sz w:val="20"/>
                <w:szCs w:val="20"/>
                <w:lang w:eastAsia="tr-TR"/>
              </w:rPr>
              <w:t xml:space="preserve">    Elem:</w:t>
            </w:r>
          </w:p>
        </w:tc>
        <w:tc>
          <w:tcPr>
            <w:tcW w:w="1252" w:type="dxa"/>
            <w:tcBorders>
              <w:top w:val="single" w:sz="4" w:space="0" w:color="auto"/>
              <w:bottom w:val="single" w:sz="4" w:space="0" w:color="auto"/>
            </w:tcBorders>
            <w:noWrap/>
            <w:hideMark/>
          </w:tcPr>
          <w:p w14:paraId="406F117D" w14:textId="33DCD66F"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sz w:val="20"/>
                <w:szCs w:val="20"/>
                <w:lang w:eastAsia="tr-TR"/>
              </w:rPr>
            </w:pPr>
            <w:r w:rsidRPr="005919F5">
              <w:rPr>
                <w:sz w:val="20"/>
                <w:szCs w:val="20"/>
                <w:lang w:eastAsia="tr-TR"/>
              </w:rPr>
              <w:t>Net</w:t>
            </w:r>
          </w:p>
        </w:tc>
        <w:tc>
          <w:tcPr>
            <w:tcW w:w="1252" w:type="dxa"/>
            <w:tcBorders>
              <w:top w:val="single" w:sz="4" w:space="0" w:color="auto"/>
              <w:bottom w:val="single" w:sz="4" w:space="0" w:color="auto"/>
            </w:tcBorders>
            <w:noWrap/>
            <w:hideMark/>
          </w:tcPr>
          <w:p w14:paraId="7FFEBE80" w14:textId="3A1B1EAA"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sz w:val="20"/>
                <w:szCs w:val="20"/>
                <w:lang w:eastAsia="tr-TR"/>
              </w:rPr>
            </w:pPr>
            <w:r w:rsidRPr="005919F5">
              <w:rPr>
                <w:sz w:val="20"/>
                <w:szCs w:val="20"/>
                <w:lang w:eastAsia="tr-TR"/>
              </w:rPr>
              <w:t>Wt%</w:t>
            </w:r>
          </w:p>
        </w:tc>
        <w:tc>
          <w:tcPr>
            <w:tcW w:w="1251" w:type="dxa"/>
            <w:tcBorders>
              <w:top w:val="single" w:sz="4" w:space="0" w:color="auto"/>
              <w:bottom w:val="single" w:sz="4" w:space="0" w:color="auto"/>
            </w:tcBorders>
            <w:noWrap/>
            <w:hideMark/>
          </w:tcPr>
          <w:p w14:paraId="6ADF2963" w14:textId="3D743E65"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sz w:val="20"/>
                <w:szCs w:val="20"/>
                <w:lang w:eastAsia="tr-TR"/>
              </w:rPr>
            </w:pPr>
            <w:r w:rsidRPr="005919F5">
              <w:rPr>
                <w:sz w:val="20"/>
                <w:szCs w:val="20"/>
                <w:lang w:eastAsia="tr-TR"/>
              </w:rPr>
              <w:t>At%</w:t>
            </w:r>
          </w:p>
        </w:tc>
        <w:tc>
          <w:tcPr>
            <w:tcW w:w="1251" w:type="dxa"/>
            <w:tcBorders>
              <w:top w:val="single" w:sz="4" w:space="0" w:color="auto"/>
              <w:bottom w:val="single" w:sz="4" w:space="0" w:color="auto"/>
            </w:tcBorders>
            <w:noWrap/>
            <w:hideMark/>
          </w:tcPr>
          <w:p w14:paraId="0E43A298" w14:textId="2F8A6BFA"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sz w:val="20"/>
                <w:szCs w:val="20"/>
                <w:lang w:eastAsia="tr-TR"/>
              </w:rPr>
            </w:pPr>
            <w:r w:rsidRPr="005919F5">
              <w:rPr>
                <w:sz w:val="20"/>
                <w:szCs w:val="20"/>
                <w:lang w:eastAsia="tr-TR"/>
              </w:rPr>
              <w:t>I-Error%</w:t>
            </w:r>
          </w:p>
        </w:tc>
        <w:tc>
          <w:tcPr>
            <w:tcW w:w="1251" w:type="dxa"/>
            <w:tcBorders>
              <w:top w:val="single" w:sz="4" w:space="0" w:color="auto"/>
              <w:bottom w:val="single" w:sz="4" w:space="0" w:color="auto"/>
            </w:tcBorders>
            <w:noWrap/>
            <w:hideMark/>
          </w:tcPr>
          <w:p w14:paraId="53C15CC9" w14:textId="6C5D3401"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sz w:val="20"/>
                <w:szCs w:val="20"/>
                <w:lang w:eastAsia="tr-TR"/>
              </w:rPr>
            </w:pPr>
            <w:r w:rsidRPr="005919F5">
              <w:rPr>
                <w:sz w:val="20"/>
                <w:szCs w:val="20"/>
                <w:lang w:eastAsia="tr-TR"/>
              </w:rPr>
              <w:t>BG</w:t>
            </w:r>
          </w:p>
        </w:tc>
        <w:tc>
          <w:tcPr>
            <w:tcW w:w="1251" w:type="dxa"/>
            <w:tcBorders>
              <w:top w:val="single" w:sz="4" w:space="0" w:color="auto"/>
              <w:bottom w:val="single" w:sz="4" w:space="0" w:color="auto"/>
            </w:tcBorders>
            <w:noWrap/>
            <w:hideMark/>
          </w:tcPr>
          <w:p w14:paraId="3C11745F" w14:textId="4EA0F091"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sz w:val="20"/>
                <w:szCs w:val="20"/>
                <w:lang w:eastAsia="tr-TR"/>
              </w:rPr>
            </w:pPr>
            <w:r w:rsidRPr="005919F5">
              <w:rPr>
                <w:sz w:val="20"/>
                <w:szCs w:val="20"/>
                <w:lang w:eastAsia="tr-TR"/>
              </w:rPr>
              <w:t>Wt-Error</w:t>
            </w:r>
          </w:p>
        </w:tc>
      </w:tr>
      <w:tr w:rsidR="00CE1CD6" w:rsidRPr="005919F5" w14:paraId="4BAD8A82" w14:textId="77777777" w:rsidTr="00BB70D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tcBorders>
              <w:top w:val="single" w:sz="4" w:space="0" w:color="auto"/>
            </w:tcBorders>
            <w:noWrap/>
            <w:hideMark/>
          </w:tcPr>
          <w:p w14:paraId="0E06C8FB" w14:textId="77777777" w:rsidR="00CE1CD6" w:rsidRPr="005919F5" w:rsidRDefault="00CE1CD6" w:rsidP="00B22427">
            <w:pPr>
              <w:jc w:val="both"/>
              <w:rPr>
                <w:sz w:val="20"/>
                <w:szCs w:val="20"/>
                <w:lang w:eastAsia="tr-TR"/>
              </w:rPr>
            </w:pPr>
            <w:r w:rsidRPr="005919F5">
              <w:rPr>
                <w:sz w:val="20"/>
                <w:szCs w:val="20"/>
                <w:lang w:eastAsia="tr-TR"/>
              </w:rPr>
              <w:t xml:space="preserve">      Na</w:t>
            </w:r>
          </w:p>
        </w:tc>
        <w:tc>
          <w:tcPr>
            <w:tcW w:w="1252" w:type="dxa"/>
            <w:tcBorders>
              <w:top w:val="single" w:sz="4" w:space="0" w:color="auto"/>
            </w:tcBorders>
            <w:noWrap/>
            <w:hideMark/>
          </w:tcPr>
          <w:p w14:paraId="3558EDDF" w14:textId="73586365"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14</w:t>
            </w:r>
            <w:r w:rsidR="00743EE8">
              <w:rPr>
                <w:sz w:val="20"/>
                <w:szCs w:val="20"/>
                <w:lang w:eastAsia="tr-TR"/>
              </w:rPr>
              <w:t>.</w:t>
            </w:r>
            <w:r w:rsidRPr="005919F5">
              <w:rPr>
                <w:sz w:val="20"/>
                <w:szCs w:val="20"/>
                <w:lang w:eastAsia="tr-TR"/>
              </w:rPr>
              <w:t>12537</w:t>
            </w:r>
          </w:p>
        </w:tc>
        <w:tc>
          <w:tcPr>
            <w:tcW w:w="1252" w:type="dxa"/>
            <w:tcBorders>
              <w:top w:val="single" w:sz="4" w:space="0" w:color="auto"/>
            </w:tcBorders>
            <w:noWrap/>
            <w:hideMark/>
          </w:tcPr>
          <w:p w14:paraId="2FAA4FB1" w14:textId="07C59B8B"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36</w:t>
            </w:r>
            <w:r w:rsidR="00743EE8">
              <w:rPr>
                <w:sz w:val="20"/>
                <w:szCs w:val="20"/>
                <w:lang w:eastAsia="tr-TR"/>
              </w:rPr>
              <w:t>.</w:t>
            </w:r>
            <w:r w:rsidRPr="005919F5">
              <w:rPr>
                <w:sz w:val="20"/>
                <w:szCs w:val="20"/>
                <w:lang w:eastAsia="tr-TR"/>
              </w:rPr>
              <w:t>43</w:t>
            </w:r>
          </w:p>
        </w:tc>
        <w:tc>
          <w:tcPr>
            <w:tcW w:w="1251" w:type="dxa"/>
            <w:tcBorders>
              <w:top w:val="single" w:sz="4" w:space="0" w:color="auto"/>
            </w:tcBorders>
            <w:noWrap/>
            <w:hideMark/>
          </w:tcPr>
          <w:p w14:paraId="33BFFE50" w14:textId="081E81A4"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46</w:t>
            </w:r>
            <w:r w:rsidR="00743EE8">
              <w:rPr>
                <w:sz w:val="20"/>
                <w:szCs w:val="20"/>
                <w:lang w:eastAsia="tr-TR"/>
              </w:rPr>
              <w:t>.</w:t>
            </w:r>
            <w:r w:rsidRPr="005919F5">
              <w:rPr>
                <w:sz w:val="20"/>
                <w:szCs w:val="20"/>
                <w:lang w:eastAsia="tr-TR"/>
              </w:rPr>
              <w:t>44</w:t>
            </w:r>
          </w:p>
        </w:tc>
        <w:tc>
          <w:tcPr>
            <w:tcW w:w="1251" w:type="dxa"/>
            <w:tcBorders>
              <w:top w:val="single" w:sz="4" w:space="0" w:color="auto"/>
            </w:tcBorders>
            <w:noWrap/>
            <w:hideMark/>
          </w:tcPr>
          <w:p w14:paraId="678C01B3" w14:textId="7C550B17"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3</w:t>
            </w:r>
            <w:r w:rsidR="00743EE8">
              <w:rPr>
                <w:sz w:val="20"/>
                <w:szCs w:val="20"/>
                <w:lang w:eastAsia="tr-TR"/>
              </w:rPr>
              <w:t>.</w:t>
            </w:r>
            <w:r w:rsidRPr="005919F5">
              <w:rPr>
                <w:sz w:val="20"/>
                <w:szCs w:val="20"/>
                <w:lang w:eastAsia="tr-TR"/>
              </w:rPr>
              <w:t>62</w:t>
            </w:r>
          </w:p>
        </w:tc>
        <w:tc>
          <w:tcPr>
            <w:tcW w:w="1251" w:type="dxa"/>
            <w:tcBorders>
              <w:top w:val="single" w:sz="4" w:space="0" w:color="auto"/>
            </w:tcBorders>
            <w:noWrap/>
            <w:hideMark/>
          </w:tcPr>
          <w:p w14:paraId="012A2A8A" w14:textId="4592C562"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12</w:t>
            </w:r>
            <w:r w:rsidR="00743EE8">
              <w:rPr>
                <w:sz w:val="20"/>
                <w:szCs w:val="20"/>
                <w:lang w:eastAsia="tr-TR"/>
              </w:rPr>
              <w:t>.</w:t>
            </w:r>
            <w:r w:rsidRPr="005919F5">
              <w:rPr>
                <w:sz w:val="20"/>
                <w:szCs w:val="20"/>
                <w:lang w:eastAsia="tr-TR"/>
              </w:rPr>
              <w:t>57333</w:t>
            </w:r>
          </w:p>
        </w:tc>
        <w:tc>
          <w:tcPr>
            <w:tcW w:w="1251" w:type="dxa"/>
            <w:tcBorders>
              <w:top w:val="single" w:sz="4" w:space="0" w:color="auto"/>
            </w:tcBorders>
            <w:noWrap/>
            <w:hideMark/>
          </w:tcPr>
          <w:p w14:paraId="49AEA2EF" w14:textId="1C4CCE60"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1</w:t>
            </w:r>
            <w:r w:rsidR="00743EE8">
              <w:rPr>
                <w:sz w:val="20"/>
                <w:szCs w:val="20"/>
                <w:lang w:eastAsia="tr-TR"/>
              </w:rPr>
              <w:t>.</w:t>
            </w:r>
            <w:r w:rsidRPr="005919F5">
              <w:rPr>
                <w:sz w:val="20"/>
                <w:szCs w:val="20"/>
                <w:lang w:eastAsia="tr-TR"/>
              </w:rPr>
              <w:t>32</w:t>
            </w:r>
          </w:p>
        </w:tc>
      </w:tr>
      <w:tr w:rsidR="00CE1CD6" w:rsidRPr="005919F5" w14:paraId="6BE100CD" w14:textId="77777777" w:rsidTr="00BB70D0">
        <w:trPr>
          <w:cnfStyle w:val="000000010000" w:firstRow="0" w:lastRow="0" w:firstColumn="0" w:lastColumn="0" w:oddVBand="0" w:evenVBand="0" w:oddHBand="0" w:evenHBand="1"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5BA780CE" w14:textId="77777777" w:rsidR="00CE1CD6" w:rsidRPr="005919F5" w:rsidRDefault="00CE1CD6" w:rsidP="00B22427">
            <w:pPr>
              <w:jc w:val="both"/>
              <w:rPr>
                <w:sz w:val="20"/>
                <w:szCs w:val="20"/>
                <w:lang w:eastAsia="tr-TR"/>
              </w:rPr>
            </w:pPr>
            <w:r w:rsidRPr="005919F5">
              <w:rPr>
                <w:sz w:val="20"/>
                <w:szCs w:val="20"/>
                <w:lang w:eastAsia="tr-TR"/>
              </w:rPr>
              <w:t xml:space="preserve">      Mg</w:t>
            </w:r>
          </w:p>
        </w:tc>
        <w:tc>
          <w:tcPr>
            <w:tcW w:w="1252" w:type="dxa"/>
            <w:noWrap/>
            <w:hideMark/>
          </w:tcPr>
          <w:p w14:paraId="44054809" w14:textId="4CC2BC76"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7</w:t>
            </w:r>
            <w:r w:rsidR="00743EE8">
              <w:rPr>
                <w:sz w:val="20"/>
                <w:szCs w:val="20"/>
                <w:lang w:eastAsia="tr-TR"/>
              </w:rPr>
              <w:t>.</w:t>
            </w:r>
            <w:r w:rsidRPr="005919F5">
              <w:rPr>
                <w:sz w:val="20"/>
                <w:szCs w:val="20"/>
                <w:lang w:eastAsia="tr-TR"/>
              </w:rPr>
              <w:t>29994</w:t>
            </w:r>
          </w:p>
        </w:tc>
        <w:tc>
          <w:tcPr>
            <w:tcW w:w="1252" w:type="dxa"/>
            <w:noWrap/>
            <w:hideMark/>
          </w:tcPr>
          <w:p w14:paraId="19A95C03" w14:textId="12D7A1F1"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9</w:t>
            </w:r>
            <w:r w:rsidR="00743EE8">
              <w:rPr>
                <w:sz w:val="20"/>
                <w:szCs w:val="20"/>
                <w:lang w:eastAsia="tr-TR"/>
              </w:rPr>
              <w:t>.</w:t>
            </w:r>
            <w:r w:rsidRPr="005919F5">
              <w:rPr>
                <w:sz w:val="20"/>
                <w:szCs w:val="20"/>
                <w:lang w:eastAsia="tr-TR"/>
              </w:rPr>
              <w:t>24</w:t>
            </w:r>
          </w:p>
        </w:tc>
        <w:tc>
          <w:tcPr>
            <w:tcW w:w="1251" w:type="dxa"/>
            <w:noWrap/>
            <w:hideMark/>
          </w:tcPr>
          <w:p w14:paraId="113B914C" w14:textId="24FAB742"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11</w:t>
            </w:r>
            <w:r w:rsidR="00743EE8">
              <w:rPr>
                <w:sz w:val="20"/>
                <w:szCs w:val="20"/>
                <w:lang w:eastAsia="tr-TR"/>
              </w:rPr>
              <w:t>.</w:t>
            </w:r>
            <w:r w:rsidRPr="005919F5">
              <w:rPr>
                <w:sz w:val="20"/>
                <w:szCs w:val="20"/>
                <w:lang w:eastAsia="tr-TR"/>
              </w:rPr>
              <w:t>13</w:t>
            </w:r>
          </w:p>
        </w:tc>
        <w:tc>
          <w:tcPr>
            <w:tcW w:w="1251" w:type="dxa"/>
            <w:noWrap/>
            <w:hideMark/>
          </w:tcPr>
          <w:p w14:paraId="3541B88C" w14:textId="7A48F698"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6</w:t>
            </w:r>
            <w:r w:rsidR="00743EE8">
              <w:rPr>
                <w:sz w:val="20"/>
                <w:szCs w:val="20"/>
                <w:lang w:eastAsia="tr-TR"/>
              </w:rPr>
              <w:t>.</w:t>
            </w:r>
            <w:r w:rsidRPr="005919F5">
              <w:rPr>
                <w:sz w:val="20"/>
                <w:szCs w:val="20"/>
                <w:lang w:eastAsia="tr-TR"/>
              </w:rPr>
              <w:t>09</w:t>
            </w:r>
          </w:p>
        </w:tc>
        <w:tc>
          <w:tcPr>
            <w:tcW w:w="1251" w:type="dxa"/>
            <w:noWrap/>
            <w:hideMark/>
          </w:tcPr>
          <w:p w14:paraId="3551A595" w14:textId="02E85E4B"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11</w:t>
            </w:r>
            <w:r w:rsidR="00743EE8">
              <w:rPr>
                <w:sz w:val="20"/>
                <w:szCs w:val="20"/>
                <w:lang w:eastAsia="tr-TR"/>
              </w:rPr>
              <w:t>.</w:t>
            </w:r>
            <w:r w:rsidRPr="005919F5">
              <w:rPr>
                <w:sz w:val="20"/>
                <w:szCs w:val="20"/>
                <w:lang w:eastAsia="tr-TR"/>
              </w:rPr>
              <w:t>15333</w:t>
            </w:r>
          </w:p>
        </w:tc>
        <w:tc>
          <w:tcPr>
            <w:tcW w:w="1251" w:type="dxa"/>
            <w:noWrap/>
            <w:hideMark/>
          </w:tcPr>
          <w:p w14:paraId="184A0CFD" w14:textId="180085B7"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56</w:t>
            </w:r>
          </w:p>
        </w:tc>
      </w:tr>
      <w:tr w:rsidR="00CE1CD6" w:rsidRPr="005919F5" w14:paraId="305FC1D4" w14:textId="77777777" w:rsidTr="00BB70D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31E8AFD6" w14:textId="77777777" w:rsidR="00CE1CD6" w:rsidRPr="005919F5" w:rsidRDefault="00CE1CD6" w:rsidP="00B22427">
            <w:pPr>
              <w:jc w:val="both"/>
              <w:rPr>
                <w:sz w:val="20"/>
                <w:szCs w:val="20"/>
                <w:lang w:eastAsia="tr-TR"/>
              </w:rPr>
            </w:pPr>
            <w:r w:rsidRPr="005919F5">
              <w:rPr>
                <w:sz w:val="20"/>
                <w:szCs w:val="20"/>
                <w:lang w:eastAsia="tr-TR"/>
              </w:rPr>
              <w:t xml:space="preserve">      Al</w:t>
            </w:r>
          </w:p>
        </w:tc>
        <w:tc>
          <w:tcPr>
            <w:tcW w:w="1252" w:type="dxa"/>
            <w:noWrap/>
            <w:hideMark/>
          </w:tcPr>
          <w:p w14:paraId="46AE65DB" w14:textId="4D5CFBB0"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2</w:t>
            </w:r>
            <w:r w:rsidR="00743EE8">
              <w:rPr>
                <w:sz w:val="20"/>
                <w:szCs w:val="20"/>
                <w:lang w:eastAsia="tr-TR"/>
              </w:rPr>
              <w:t>.</w:t>
            </w:r>
            <w:r w:rsidRPr="005919F5">
              <w:rPr>
                <w:sz w:val="20"/>
                <w:szCs w:val="20"/>
                <w:lang w:eastAsia="tr-TR"/>
              </w:rPr>
              <w:t>57998</w:t>
            </w:r>
          </w:p>
        </w:tc>
        <w:tc>
          <w:tcPr>
            <w:tcW w:w="1252" w:type="dxa"/>
            <w:noWrap/>
            <w:hideMark/>
          </w:tcPr>
          <w:p w14:paraId="2B86567B" w14:textId="59CE93A0"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74</w:t>
            </w:r>
          </w:p>
        </w:tc>
        <w:tc>
          <w:tcPr>
            <w:tcW w:w="1251" w:type="dxa"/>
            <w:noWrap/>
            <w:hideMark/>
          </w:tcPr>
          <w:p w14:paraId="5BB070F1" w14:textId="7C0D0BA1"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8</w:t>
            </w:r>
          </w:p>
        </w:tc>
        <w:tc>
          <w:tcPr>
            <w:tcW w:w="1251" w:type="dxa"/>
            <w:noWrap/>
            <w:hideMark/>
          </w:tcPr>
          <w:p w14:paraId="1AE9B99A" w14:textId="00CA09D6"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15</w:t>
            </w:r>
            <w:r w:rsidR="00743EE8">
              <w:rPr>
                <w:sz w:val="20"/>
                <w:szCs w:val="20"/>
                <w:lang w:eastAsia="tr-TR"/>
              </w:rPr>
              <w:t>.</w:t>
            </w:r>
            <w:r w:rsidRPr="005919F5">
              <w:rPr>
                <w:sz w:val="20"/>
                <w:szCs w:val="20"/>
                <w:lang w:eastAsia="tr-TR"/>
              </w:rPr>
              <w:t>06</w:t>
            </w:r>
          </w:p>
        </w:tc>
        <w:tc>
          <w:tcPr>
            <w:tcW w:w="1251" w:type="dxa"/>
            <w:noWrap/>
            <w:hideMark/>
          </w:tcPr>
          <w:p w14:paraId="1381F994" w14:textId="786987D8"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10</w:t>
            </w:r>
            <w:r w:rsidR="00743EE8">
              <w:rPr>
                <w:sz w:val="20"/>
                <w:szCs w:val="20"/>
                <w:lang w:eastAsia="tr-TR"/>
              </w:rPr>
              <w:t>.</w:t>
            </w:r>
            <w:r w:rsidRPr="005919F5">
              <w:rPr>
                <w:sz w:val="20"/>
                <w:szCs w:val="20"/>
                <w:lang w:eastAsia="tr-TR"/>
              </w:rPr>
              <w:t>04</w:t>
            </w:r>
          </w:p>
        </w:tc>
        <w:tc>
          <w:tcPr>
            <w:tcW w:w="1251" w:type="dxa"/>
            <w:noWrap/>
            <w:hideMark/>
          </w:tcPr>
          <w:p w14:paraId="7C5051D1" w14:textId="63AA70A8"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11</w:t>
            </w:r>
          </w:p>
        </w:tc>
      </w:tr>
      <w:tr w:rsidR="00CE1CD6" w:rsidRPr="005919F5" w14:paraId="4D248D90" w14:textId="77777777" w:rsidTr="00BB70D0">
        <w:trPr>
          <w:cnfStyle w:val="000000010000" w:firstRow="0" w:lastRow="0" w:firstColumn="0" w:lastColumn="0" w:oddVBand="0" w:evenVBand="0" w:oddHBand="0" w:evenHBand="1"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649BA214" w14:textId="77777777" w:rsidR="00CE1CD6" w:rsidRPr="005919F5" w:rsidRDefault="00CE1CD6" w:rsidP="00B22427">
            <w:pPr>
              <w:jc w:val="both"/>
              <w:rPr>
                <w:sz w:val="20"/>
                <w:szCs w:val="20"/>
                <w:lang w:eastAsia="tr-TR"/>
              </w:rPr>
            </w:pPr>
            <w:r w:rsidRPr="005919F5">
              <w:rPr>
                <w:sz w:val="20"/>
                <w:szCs w:val="20"/>
                <w:lang w:eastAsia="tr-TR"/>
              </w:rPr>
              <w:t xml:space="preserve">      Si</w:t>
            </w:r>
          </w:p>
        </w:tc>
        <w:tc>
          <w:tcPr>
            <w:tcW w:w="1252" w:type="dxa"/>
            <w:noWrap/>
            <w:hideMark/>
          </w:tcPr>
          <w:p w14:paraId="41A5BEB8" w14:textId="76B4237C"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2</w:t>
            </w:r>
            <w:r w:rsidR="00743EE8">
              <w:rPr>
                <w:sz w:val="20"/>
                <w:szCs w:val="20"/>
                <w:lang w:eastAsia="tr-TR"/>
              </w:rPr>
              <w:t>.</w:t>
            </w:r>
            <w:r w:rsidRPr="005919F5">
              <w:rPr>
                <w:sz w:val="20"/>
                <w:szCs w:val="20"/>
                <w:lang w:eastAsia="tr-TR"/>
              </w:rPr>
              <w:t>17327</w:t>
            </w:r>
          </w:p>
        </w:tc>
        <w:tc>
          <w:tcPr>
            <w:tcW w:w="1252" w:type="dxa"/>
            <w:noWrap/>
            <w:hideMark/>
          </w:tcPr>
          <w:p w14:paraId="0E927070" w14:textId="2129EC94"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3</w:t>
            </w:r>
          </w:p>
        </w:tc>
        <w:tc>
          <w:tcPr>
            <w:tcW w:w="1251" w:type="dxa"/>
            <w:noWrap/>
            <w:hideMark/>
          </w:tcPr>
          <w:p w14:paraId="22F03921" w14:textId="3886C69D"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31</w:t>
            </w:r>
          </w:p>
        </w:tc>
        <w:tc>
          <w:tcPr>
            <w:tcW w:w="1251" w:type="dxa"/>
            <w:noWrap/>
            <w:hideMark/>
          </w:tcPr>
          <w:p w14:paraId="74CC628E" w14:textId="1FE8007B"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17</w:t>
            </w:r>
            <w:r w:rsidR="00743EE8">
              <w:rPr>
                <w:sz w:val="20"/>
                <w:szCs w:val="20"/>
                <w:lang w:eastAsia="tr-TR"/>
              </w:rPr>
              <w:t>.</w:t>
            </w:r>
            <w:r w:rsidRPr="005919F5">
              <w:rPr>
                <w:sz w:val="20"/>
                <w:szCs w:val="20"/>
                <w:lang w:eastAsia="tr-TR"/>
              </w:rPr>
              <w:t>54</w:t>
            </w:r>
          </w:p>
        </w:tc>
        <w:tc>
          <w:tcPr>
            <w:tcW w:w="1251" w:type="dxa"/>
            <w:noWrap/>
            <w:hideMark/>
          </w:tcPr>
          <w:p w14:paraId="5FEDCAEF" w14:textId="618C2F21"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9</w:t>
            </w:r>
            <w:r w:rsidR="00743EE8">
              <w:rPr>
                <w:sz w:val="20"/>
                <w:szCs w:val="20"/>
                <w:lang w:eastAsia="tr-TR"/>
              </w:rPr>
              <w:t>.</w:t>
            </w:r>
            <w:r w:rsidRPr="005919F5">
              <w:rPr>
                <w:sz w:val="20"/>
                <w:szCs w:val="20"/>
                <w:lang w:eastAsia="tr-TR"/>
              </w:rPr>
              <w:t>81333</w:t>
            </w:r>
          </w:p>
        </w:tc>
        <w:tc>
          <w:tcPr>
            <w:tcW w:w="1251" w:type="dxa"/>
            <w:noWrap/>
            <w:hideMark/>
          </w:tcPr>
          <w:p w14:paraId="408F1BA6" w14:textId="444744F5"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05</w:t>
            </w:r>
          </w:p>
        </w:tc>
      </w:tr>
      <w:tr w:rsidR="00CE1CD6" w:rsidRPr="005919F5" w14:paraId="129AD340" w14:textId="77777777" w:rsidTr="00BB70D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0E57BA7D" w14:textId="77777777" w:rsidR="00CE1CD6" w:rsidRPr="005919F5" w:rsidRDefault="00CE1CD6" w:rsidP="00B22427">
            <w:pPr>
              <w:jc w:val="both"/>
              <w:rPr>
                <w:sz w:val="20"/>
                <w:szCs w:val="20"/>
                <w:lang w:eastAsia="tr-TR"/>
              </w:rPr>
            </w:pPr>
            <w:r w:rsidRPr="005919F5">
              <w:rPr>
                <w:sz w:val="20"/>
                <w:szCs w:val="20"/>
                <w:lang w:eastAsia="tr-TR"/>
              </w:rPr>
              <w:t xml:space="preserve">      P </w:t>
            </w:r>
          </w:p>
        </w:tc>
        <w:tc>
          <w:tcPr>
            <w:tcW w:w="1252" w:type="dxa"/>
            <w:noWrap/>
            <w:hideMark/>
          </w:tcPr>
          <w:p w14:paraId="5699F379" w14:textId="704DE607"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48</w:t>
            </w:r>
            <w:r w:rsidR="00743EE8">
              <w:rPr>
                <w:sz w:val="20"/>
                <w:szCs w:val="20"/>
                <w:lang w:eastAsia="tr-TR"/>
              </w:rPr>
              <w:t>.</w:t>
            </w:r>
            <w:r w:rsidRPr="005919F5">
              <w:rPr>
                <w:sz w:val="20"/>
                <w:szCs w:val="20"/>
                <w:lang w:eastAsia="tr-TR"/>
              </w:rPr>
              <w:t>05327</w:t>
            </w:r>
          </w:p>
        </w:tc>
        <w:tc>
          <w:tcPr>
            <w:tcW w:w="1252" w:type="dxa"/>
            <w:noWrap/>
            <w:hideMark/>
          </w:tcPr>
          <w:p w14:paraId="6B1E4D49" w14:textId="36F1D251"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5</w:t>
            </w:r>
            <w:r w:rsidR="00743EE8">
              <w:rPr>
                <w:sz w:val="20"/>
                <w:szCs w:val="20"/>
                <w:lang w:eastAsia="tr-TR"/>
              </w:rPr>
              <w:t>.</w:t>
            </w:r>
            <w:r w:rsidRPr="005919F5">
              <w:rPr>
                <w:sz w:val="20"/>
                <w:szCs w:val="20"/>
                <w:lang w:eastAsia="tr-TR"/>
              </w:rPr>
              <w:t>17</w:t>
            </w:r>
          </w:p>
        </w:tc>
        <w:tc>
          <w:tcPr>
            <w:tcW w:w="1251" w:type="dxa"/>
            <w:noWrap/>
            <w:hideMark/>
          </w:tcPr>
          <w:p w14:paraId="0487CBAE" w14:textId="7AC70BFB"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4</w:t>
            </w:r>
            <w:r w:rsidR="00743EE8">
              <w:rPr>
                <w:sz w:val="20"/>
                <w:szCs w:val="20"/>
                <w:lang w:eastAsia="tr-TR"/>
              </w:rPr>
              <w:t>.</w:t>
            </w:r>
            <w:r w:rsidRPr="005919F5">
              <w:rPr>
                <w:sz w:val="20"/>
                <w:szCs w:val="20"/>
                <w:lang w:eastAsia="tr-TR"/>
              </w:rPr>
              <w:t>9</w:t>
            </w:r>
          </w:p>
        </w:tc>
        <w:tc>
          <w:tcPr>
            <w:tcW w:w="1251" w:type="dxa"/>
            <w:noWrap/>
            <w:hideMark/>
          </w:tcPr>
          <w:p w14:paraId="689D83E3" w14:textId="6DD1FFCF"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1</w:t>
            </w:r>
            <w:r w:rsidR="00743EE8">
              <w:rPr>
                <w:sz w:val="20"/>
                <w:szCs w:val="20"/>
                <w:lang w:eastAsia="tr-TR"/>
              </w:rPr>
              <w:t>.</w:t>
            </w:r>
            <w:r w:rsidRPr="005919F5">
              <w:rPr>
                <w:sz w:val="20"/>
                <w:szCs w:val="20"/>
                <w:lang w:eastAsia="tr-TR"/>
              </w:rPr>
              <w:t>52</w:t>
            </w:r>
          </w:p>
        </w:tc>
        <w:tc>
          <w:tcPr>
            <w:tcW w:w="1251" w:type="dxa"/>
            <w:noWrap/>
            <w:hideMark/>
          </w:tcPr>
          <w:p w14:paraId="7DD985B6" w14:textId="40D31FC6"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15</w:t>
            </w:r>
            <w:r w:rsidR="00743EE8">
              <w:rPr>
                <w:sz w:val="20"/>
                <w:szCs w:val="20"/>
                <w:lang w:eastAsia="tr-TR"/>
              </w:rPr>
              <w:t>.</w:t>
            </w:r>
            <w:r w:rsidRPr="005919F5">
              <w:rPr>
                <w:sz w:val="20"/>
                <w:szCs w:val="20"/>
                <w:lang w:eastAsia="tr-TR"/>
              </w:rPr>
              <w:t>93333</w:t>
            </w:r>
          </w:p>
        </w:tc>
        <w:tc>
          <w:tcPr>
            <w:tcW w:w="1251" w:type="dxa"/>
            <w:noWrap/>
            <w:hideMark/>
          </w:tcPr>
          <w:p w14:paraId="1CEB86B0" w14:textId="4C60A805"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08</w:t>
            </w:r>
          </w:p>
        </w:tc>
      </w:tr>
      <w:tr w:rsidR="00CE1CD6" w:rsidRPr="005919F5" w14:paraId="6ECA5BD7" w14:textId="77777777" w:rsidTr="00BB70D0">
        <w:trPr>
          <w:cnfStyle w:val="000000010000" w:firstRow="0" w:lastRow="0" w:firstColumn="0" w:lastColumn="0" w:oddVBand="0" w:evenVBand="0" w:oddHBand="0" w:evenHBand="1"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58A6F266" w14:textId="77777777" w:rsidR="00CE1CD6" w:rsidRPr="005919F5" w:rsidRDefault="00CE1CD6" w:rsidP="00B22427">
            <w:pPr>
              <w:jc w:val="both"/>
              <w:rPr>
                <w:sz w:val="20"/>
                <w:szCs w:val="20"/>
                <w:lang w:eastAsia="tr-TR"/>
              </w:rPr>
            </w:pPr>
            <w:r w:rsidRPr="005919F5">
              <w:rPr>
                <w:sz w:val="20"/>
                <w:szCs w:val="20"/>
                <w:lang w:eastAsia="tr-TR"/>
              </w:rPr>
              <w:t xml:space="preserve">      S </w:t>
            </w:r>
          </w:p>
        </w:tc>
        <w:tc>
          <w:tcPr>
            <w:tcW w:w="1252" w:type="dxa"/>
            <w:noWrap/>
            <w:hideMark/>
          </w:tcPr>
          <w:p w14:paraId="17AE1D15" w14:textId="4E232D38"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141</w:t>
            </w:r>
            <w:r w:rsidR="00743EE8">
              <w:rPr>
                <w:sz w:val="20"/>
                <w:szCs w:val="20"/>
                <w:lang w:eastAsia="tr-TR"/>
              </w:rPr>
              <w:t>.</w:t>
            </w:r>
            <w:r w:rsidRPr="005919F5">
              <w:rPr>
                <w:sz w:val="20"/>
                <w:szCs w:val="20"/>
                <w:lang w:eastAsia="tr-TR"/>
              </w:rPr>
              <w:t>1733</w:t>
            </w:r>
          </w:p>
        </w:tc>
        <w:tc>
          <w:tcPr>
            <w:tcW w:w="1252" w:type="dxa"/>
            <w:noWrap/>
            <w:hideMark/>
          </w:tcPr>
          <w:p w14:paraId="0D9E62EF" w14:textId="7EA17B69"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8</w:t>
            </w:r>
            <w:r w:rsidR="00743EE8">
              <w:rPr>
                <w:sz w:val="20"/>
                <w:szCs w:val="20"/>
                <w:lang w:eastAsia="tr-TR"/>
              </w:rPr>
              <w:t>.</w:t>
            </w:r>
            <w:r w:rsidRPr="005919F5">
              <w:rPr>
                <w:sz w:val="20"/>
                <w:szCs w:val="20"/>
                <w:lang w:eastAsia="tr-TR"/>
              </w:rPr>
              <w:t>33</w:t>
            </w:r>
          </w:p>
        </w:tc>
        <w:tc>
          <w:tcPr>
            <w:tcW w:w="1251" w:type="dxa"/>
            <w:noWrap/>
            <w:hideMark/>
          </w:tcPr>
          <w:p w14:paraId="10461610" w14:textId="0EFF6A9C"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7</w:t>
            </w:r>
            <w:r w:rsidR="00743EE8">
              <w:rPr>
                <w:sz w:val="20"/>
                <w:szCs w:val="20"/>
                <w:lang w:eastAsia="tr-TR"/>
              </w:rPr>
              <w:t>.</w:t>
            </w:r>
            <w:r w:rsidRPr="005919F5">
              <w:rPr>
                <w:sz w:val="20"/>
                <w:szCs w:val="20"/>
                <w:lang w:eastAsia="tr-TR"/>
              </w:rPr>
              <w:t>61</w:t>
            </w:r>
          </w:p>
        </w:tc>
        <w:tc>
          <w:tcPr>
            <w:tcW w:w="1251" w:type="dxa"/>
            <w:noWrap/>
            <w:hideMark/>
          </w:tcPr>
          <w:p w14:paraId="6BC90FDE" w14:textId="040E0AFF"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79</w:t>
            </w:r>
          </w:p>
        </w:tc>
        <w:tc>
          <w:tcPr>
            <w:tcW w:w="1251" w:type="dxa"/>
            <w:noWrap/>
            <w:hideMark/>
          </w:tcPr>
          <w:p w14:paraId="1B72B05C" w14:textId="3042C53F"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21</w:t>
            </w:r>
            <w:r w:rsidR="00743EE8">
              <w:rPr>
                <w:sz w:val="20"/>
                <w:szCs w:val="20"/>
                <w:lang w:eastAsia="tr-TR"/>
              </w:rPr>
              <w:t>.</w:t>
            </w:r>
            <w:r w:rsidRPr="005919F5">
              <w:rPr>
                <w:sz w:val="20"/>
                <w:szCs w:val="20"/>
                <w:lang w:eastAsia="tr-TR"/>
              </w:rPr>
              <w:t>95333</w:t>
            </w:r>
          </w:p>
        </w:tc>
        <w:tc>
          <w:tcPr>
            <w:tcW w:w="1251" w:type="dxa"/>
            <w:noWrap/>
            <w:hideMark/>
          </w:tcPr>
          <w:p w14:paraId="19E484E1" w14:textId="20EEEDBD"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07</w:t>
            </w:r>
          </w:p>
        </w:tc>
      </w:tr>
      <w:tr w:rsidR="00CE1CD6" w:rsidRPr="005919F5" w14:paraId="2E133D0D" w14:textId="77777777" w:rsidTr="00BB70D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64323878" w14:textId="77777777" w:rsidR="00CE1CD6" w:rsidRPr="005919F5" w:rsidRDefault="00CE1CD6" w:rsidP="00B22427">
            <w:pPr>
              <w:jc w:val="both"/>
              <w:rPr>
                <w:sz w:val="20"/>
                <w:szCs w:val="20"/>
                <w:lang w:eastAsia="tr-TR"/>
              </w:rPr>
            </w:pPr>
            <w:r w:rsidRPr="005919F5">
              <w:rPr>
                <w:sz w:val="20"/>
                <w:szCs w:val="20"/>
                <w:lang w:eastAsia="tr-TR"/>
              </w:rPr>
              <w:t xml:space="preserve">      Cl</w:t>
            </w:r>
          </w:p>
        </w:tc>
        <w:tc>
          <w:tcPr>
            <w:tcW w:w="1252" w:type="dxa"/>
            <w:noWrap/>
            <w:hideMark/>
          </w:tcPr>
          <w:p w14:paraId="75AD4D0D" w14:textId="01015348"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107</w:t>
            </w:r>
            <w:r w:rsidR="00743EE8">
              <w:rPr>
                <w:sz w:val="20"/>
                <w:szCs w:val="20"/>
                <w:lang w:eastAsia="tr-TR"/>
              </w:rPr>
              <w:t>.</w:t>
            </w:r>
            <w:r w:rsidRPr="005919F5">
              <w:rPr>
                <w:sz w:val="20"/>
                <w:szCs w:val="20"/>
                <w:lang w:eastAsia="tr-TR"/>
              </w:rPr>
              <w:t>8733</w:t>
            </w:r>
          </w:p>
        </w:tc>
        <w:tc>
          <w:tcPr>
            <w:tcW w:w="1252" w:type="dxa"/>
            <w:noWrap/>
            <w:hideMark/>
          </w:tcPr>
          <w:p w14:paraId="1471D66C" w14:textId="2363F790"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7</w:t>
            </w:r>
            <w:r w:rsidR="00743EE8">
              <w:rPr>
                <w:sz w:val="20"/>
                <w:szCs w:val="20"/>
                <w:lang w:eastAsia="tr-TR"/>
              </w:rPr>
              <w:t>.</w:t>
            </w:r>
            <w:r w:rsidRPr="005919F5">
              <w:rPr>
                <w:sz w:val="20"/>
                <w:szCs w:val="20"/>
                <w:lang w:eastAsia="tr-TR"/>
              </w:rPr>
              <w:t>32</w:t>
            </w:r>
          </w:p>
        </w:tc>
        <w:tc>
          <w:tcPr>
            <w:tcW w:w="1251" w:type="dxa"/>
            <w:noWrap/>
            <w:hideMark/>
          </w:tcPr>
          <w:p w14:paraId="6E3BB9E2" w14:textId="3E5CB3B6"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6</w:t>
            </w:r>
            <w:r w:rsidR="00743EE8">
              <w:rPr>
                <w:sz w:val="20"/>
                <w:szCs w:val="20"/>
                <w:lang w:eastAsia="tr-TR"/>
              </w:rPr>
              <w:t>.</w:t>
            </w:r>
            <w:r w:rsidRPr="005919F5">
              <w:rPr>
                <w:sz w:val="20"/>
                <w:szCs w:val="20"/>
                <w:lang w:eastAsia="tr-TR"/>
              </w:rPr>
              <w:t>05</w:t>
            </w:r>
          </w:p>
        </w:tc>
        <w:tc>
          <w:tcPr>
            <w:tcW w:w="1251" w:type="dxa"/>
            <w:noWrap/>
            <w:hideMark/>
          </w:tcPr>
          <w:p w14:paraId="04570C57" w14:textId="0FF00C79"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98</w:t>
            </w:r>
          </w:p>
        </w:tc>
        <w:tc>
          <w:tcPr>
            <w:tcW w:w="1251" w:type="dxa"/>
            <w:noWrap/>
            <w:hideMark/>
          </w:tcPr>
          <w:p w14:paraId="1A811530" w14:textId="68A5E813"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29</w:t>
            </w:r>
            <w:r w:rsidR="00743EE8">
              <w:rPr>
                <w:sz w:val="20"/>
                <w:szCs w:val="20"/>
                <w:lang w:eastAsia="tr-TR"/>
              </w:rPr>
              <w:t>.</w:t>
            </w:r>
            <w:r w:rsidRPr="005919F5">
              <w:rPr>
                <w:sz w:val="20"/>
                <w:szCs w:val="20"/>
                <w:lang w:eastAsia="tr-TR"/>
              </w:rPr>
              <w:t>2</w:t>
            </w:r>
          </w:p>
        </w:tc>
        <w:tc>
          <w:tcPr>
            <w:tcW w:w="1251" w:type="dxa"/>
            <w:noWrap/>
            <w:hideMark/>
          </w:tcPr>
          <w:p w14:paraId="65169306" w14:textId="25A779C8"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07</w:t>
            </w:r>
          </w:p>
        </w:tc>
      </w:tr>
      <w:tr w:rsidR="00CE1CD6" w:rsidRPr="005919F5" w14:paraId="300B5E28" w14:textId="77777777" w:rsidTr="00BB70D0">
        <w:trPr>
          <w:cnfStyle w:val="000000010000" w:firstRow="0" w:lastRow="0" w:firstColumn="0" w:lastColumn="0" w:oddVBand="0" w:evenVBand="0" w:oddHBand="0" w:evenHBand="1"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3319D678" w14:textId="77777777" w:rsidR="00CE1CD6" w:rsidRPr="005919F5" w:rsidRDefault="00CE1CD6" w:rsidP="00B22427">
            <w:pPr>
              <w:jc w:val="both"/>
              <w:rPr>
                <w:sz w:val="20"/>
                <w:szCs w:val="20"/>
                <w:lang w:eastAsia="tr-TR"/>
              </w:rPr>
            </w:pPr>
            <w:r w:rsidRPr="005919F5">
              <w:rPr>
                <w:sz w:val="20"/>
                <w:szCs w:val="20"/>
                <w:lang w:eastAsia="tr-TR"/>
              </w:rPr>
              <w:t xml:space="preserve">      K </w:t>
            </w:r>
          </w:p>
        </w:tc>
        <w:tc>
          <w:tcPr>
            <w:tcW w:w="1252" w:type="dxa"/>
            <w:noWrap/>
            <w:hideMark/>
          </w:tcPr>
          <w:p w14:paraId="01457CA9" w14:textId="1ECC40B4"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22</w:t>
            </w:r>
            <w:r w:rsidR="00743EE8">
              <w:rPr>
                <w:sz w:val="20"/>
                <w:szCs w:val="20"/>
                <w:lang w:eastAsia="tr-TR"/>
              </w:rPr>
              <w:t>.</w:t>
            </w:r>
            <w:r w:rsidRPr="005919F5">
              <w:rPr>
                <w:sz w:val="20"/>
                <w:szCs w:val="20"/>
                <w:lang w:eastAsia="tr-TR"/>
              </w:rPr>
              <w:t>70667</w:t>
            </w:r>
          </w:p>
        </w:tc>
        <w:tc>
          <w:tcPr>
            <w:tcW w:w="1252" w:type="dxa"/>
            <w:noWrap/>
            <w:hideMark/>
          </w:tcPr>
          <w:p w14:paraId="61CC024F" w14:textId="6E9BDE8F"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1</w:t>
            </w:r>
            <w:r w:rsidR="00743EE8">
              <w:rPr>
                <w:sz w:val="20"/>
                <w:szCs w:val="20"/>
                <w:lang w:eastAsia="tr-TR"/>
              </w:rPr>
              <w:t>.</w:t>
            </w:r>
            <w:r w:rsidRPr="005919F5">
              <w:rPr>
                <w:sz w:val="20"/>
                <w:szCs w:val="20"/>
                <w:lang w:eastAsia="tr-TR"/>
              </w:rPr>
              <w:t>28</w:t>
            </w:r>
          </w:p>
        </w:tc>
        <w:tc>
          <w:tcPr>
            <w:tcW w:w="1251" w:type="dxa"/>
            <w:noWrap/>
            <w:hideMark/>
          </w:tcPr>
          <w:p w14:paraId="6A818343" w14:textId="62178D9F"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96</w:t>
            </w:r>
          </w:p>
        </w:tc>
        <w:tc>
          <w:tcPr>
            <w:tcW w:w="1251" w:type="dxa"/>
            <w:noWrap/>
            <w:hideMark/>
          </w:tcPr>
          <w:p w14:paraId="0595A298" w14:textId="3CC7F885"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3</w:t>
            </w:r>
            <w:r w:rsidR="00743EE8">
              <w:rPr>
                <w:sz w:val="20"/>
                <w:szCs w:val="20"/>
                <w:lang w:eastAsia="tr-TR"/>
              </w:rPr>
              <w:t>.</w:t>
            </w:r>
            <w:r w:rsidRPr="005919F5">
              <w:rPr>
                <w:sz w:val="20"/>
                <w:szCs w:val="20"/>
                <w:lang w:eastAsia="tr-TR"/>
              </w:rPr>
              <w:t>56</w:t>
            </w:r>
          </w:p>
        </w:tc>
        <w:tc>
          <w:tcPr>
            <w:tcW w:w="1251" w:type="dxa"/>
            <w:noWrap/>
            <w:hideMark/>
          </w:tcPr>
          <w:p w14:paraId="588B615B" w14:textId="034157C9"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37</w:t>
            </w:r>
            <w:r w:rsidR="00743EE8">
              <w:rPr>
                <w:sz w:val="20"/>
                <w:szCs w:val="20"/>
                <w:lang w:eastAsia="tr-TR"/>
              </w:rPr>
              <w:t>.</w:t>
            </w:r>
            <w:r w:rsidRPr="005919F5">
              <w:rPr>
                <w:sz w:val="20"/>
                <w:szCs w:val="20"/>
                <w:lang w:eastAsia="tr-TR"/>
              </w:rPr>
              <w:t>74</w:t>
            </w:r>
          </w:p>
        </w:tc>
        <w:tc>
          <w:tcPr>
            <w:tcW w:w="1251" w:type="dxa"/>
            <w:noWrap/>
            <w:hideMark/>
          </w:tcPr>
          <w:p w14:paraId="7622CC7A" w14:textId="4F0F376E"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05</w:t>
            </w:r>
          </w:p>
        </w:tc>
      </w:tr>
      <w:tr w:rsidR="00CE1CD6" w:rsidRPr="005919F5" w14:paraId="7483F118" w14:textId="77777777" w:rsidTr="00BB70D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3F27E57F" w14:textId="77777777" w:rsidR="00CE1CD6" w:rsidRPr="005919F5" w:rsidRDefault="00CE1CD6" w:rsidP="00B22427">
            <w:pPr>
              <w:jc w:val="both"/>
              <w:rPr>
                <w:sz w:val="20"/>
                <w:szCs w:val="20"/>
                <w:lang w:eastAsia="tr-TR"/>
              </w:rPr>
            </w:pPr>
            <w:r w:rsidRPr="005919F5">
              <w:rPr>
                <w:sz w:val="20"/>
                <w:szCs w:val="20"/>
                <w:lang w:eastAsia="tr-TR"/>
              </w:rPr>
              <w:t xml:space="preserve">      Ca</w:t>
            </w:r>
          </w:p>
        </w:tc>
        <w:tc>
          <w:tcPr>
            <w:tcW w:w="1252" w:type="dxa"/>
            <w:noWrap/>
            <w:hideMark/>
          </w:tcPr>
          <w:p w14:paraId="789BFF1E" w14:textId="4DB1259C"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606</w:t>
            </w:r>
            <w:r w:rsidR="00743EE8">
              <w:rPr>
                <w:sz w:val="20"/>
                <w:szCs w:val="20"/>
                <w:lang w:eastAsia="tr-TR"/>
              </w:rPr>
              <w:t>.</w:t>
            </w:r>
            <w:r w:rsidRPr="005919F5">
              <w:rPr>
                <w:sz w:val="20"/>
                <w:szCs w:val="20"/>
                <w:lang w:eastAsia="tr-TR"/>
              </w:rPr>
              <w:t>2933</w:t>
            </w:r>
          </w:p>
        </w:tc>
        <w:tc>
          <w:tcPr>
            <w:tcW w:w="1252" w:type="dxa"/>
            <w:noWrap/>
            <w:hideMark/>
          </w:tcPr>
          <w:p w14:paraId="139714C4" w14:textId="1E0AE68B"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26</w:t>
            </w:r>
            <w:r w:rsidR="00743EE8">
              <w:rPr>
                <w:sz w:val="20"/>
                <w:szCs w:val="20"/>
                <w:lang w:eastAsia="tr-TR"/>
              </w:rPr>
              <w:t>.</w:t>
            </w:r>
            <w:r w:rsidRPr="005919F5">
              <w:rPr>
                <w:sz w:val="20"/>
                <w:szCs w:val="20"/>
                <w:lang w:eastAsia="tr-TR"/>
              </w:rPr>
              <w:t>87</w:t>
            </w:r>
          </w:p>
        </w:tc>
        <w:tc>
          <w:tcPr>
            <w:tcW w:w="1251" w:type="dxa"/>
            <w:noWrap/>
            <w:hideMark/>
          </w:tcPr>
          <w:p w14:paraId="26046837" w14:textId="066D5495"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19</w:t>
            </w:r>
            <w:r w:rsidR="00743EE8">
              <w:rPr>
                <w:sz w:val="20"/>
                <w:szCs w:val="20"/>
                <w:lang w:eastAsia="tr-TR"/>
              </w:rPr>
              <w:t>.</w:t>
            </w:r>
            <w:r w:rsidRPr="005919F5">
              <w:rPr>
                <w:sz w:val="20"/>
                <w:szCs w:val="20"/>
                <w:lang w:eastAsia="tr-TR"/>
              </w:rPr>
              <w:t>64</w:t>
            </w:r>
          </w:p>
        </w:tc>
        <w:tc>
          <w:tcPr>
            <w:tcW w:w="1251" w:type="dxa"/>
            <w:noWrap/>
            <w:hideMark/>
          </w:tcPr>
          <w:p w14:paraId="121EC4A0" w14:textId="331EFA3C"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35</w:t>
            </w:r>
          </w:p>
        </w:tc>
        <w:tc>
          <w:tcPr>
            <w:tcW w:w="1251" w:type="dxa"/>
            <w:noWrap/>
            <w:hideMark/>
          </w:tcPr>
          <w:p w14:paraId="4169DBE8" w14:textId="08D87906"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38</w:t>
            </w:r>
            <w:r w:rsidR="00743EE8">
              <w:rPr>
                <w:sz w:val="20"/>
                <w:szCs w:val="20"/>
                <w:lang w:eastAsia="tr-TR"/>
              </w:rPr>
              <w:t>.</w:t>
            </w:r>
            <w:r w:rsidRPr="005919F5">
              <w:rPr>
                <w:sz w:val="20"/>
                <w:szCs w:val="20"/>
                <w:lang w:eastAsia="tr-TR"/>
              </w:rPr>
              <w:t>92</w:t>
            </w:r>
          </w:p>
        </w:tc>
        <w:tc>
          <w:tcPr>
            <w:tcW w:w="1251" w:type="dxa"/>
            <w:noWrap/>
            <w:hideMark/>
          </w:tcPr>
          <w:p w14:paraId="15262C73" w14:textId="299F3BE2"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1</w:t>
            </w:r>
          </w:p>
        </w:tc>
      </w:tr>
      <w:tr w:rsidR="00CE1CD6" w:rsidRPr="005919F5" w14:paraId="18679489" w14:textId="77777777" w:rsidTr="00BB70D0">
        <w:trPr>
          <w:cnfStyle w:val="000000010000" w:firstRow="0" w:lastRow="0" w:firstColumn="0" w:lastColumn="0" w:oddVBand="0" w:evenVBand="0" w:oddHBand="0" w:evenHBand="1"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04C52434" w14:textId="77777777" w:rsidR="00CE1CD6" w:rsidRPr="005919F5" w:rsidRDefault="00CE1CD6" w:rsidP="00B22427">
            <w:pPr>
              <w:jc w:val="both"/>
              <w:rPr>
                <w:sz w:val="20"/>
                <w:szCs w:val="20"/>
                <w:lang w:eastAsia="tr-TR"/>
              </w:rPr>
            </w:pPr>
            <w:r w:rsidRPr="005919F5">
              <w:rPr>
                <w:sz w:val="20"/>
                <w:szCs w:val="20"/>
                <w:lang w:eastAsia="tr-TR"/>
              </w:rPr>
              <w:t xml:space="preserve">      Ti</w:t>
            </w:r>
          </w:p>
        </w:tc>
        <w:tc>
          <w:tcPr>
            <w:tcW w:w="1252" w:type="dxa"/>
            <w:noWrap/>
            <w:hideMark/>
          </w:tcPr>
          <w:p w14:paraId="1A0A8362" w14:textId="3AE0C713"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74</w:t>
            </w:r>
          </w:p>
        </w:tc>
        <w:tc>
          <w:tcPr>
            <w:tcW w:w="1252" w:type="dxa"/>
            <w:noWrap/>
            <w:hideMark/>
          </w:tcPr>
          <w:p w14:paraId="205F0BB0" w14:textId="2FB22181"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03</w:t>
            </w:r>
          </w:p>
        </w:tc>
        <w:tc>
          <w:tcPr>
            <w:tcW w:w="1251" w:type="dxa"/>
            <w:noWrap/>
            <w:hideMark/>
          </w:tcPr>
          <w:p w14:paraId="7950248B" w14:textId="19F33D46"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02</w:t>
            </w:r>
          </w:p>
        </w:tc>
        <w:tc>
          <w:tcPr>
            <w:tcW w:w="1251" w:type="dxa"/>
            <w:noWrap/>
            <w:hideMark/>
          </w:tcPr>
          <w:p w14:paraId="1296DEE3" w14:textId="37500A7C"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96</w:t>
            </w:r>
            <w:r w:rsidR="00743EE8">
              <w:rPr>
                <w:sz w:val="20"/>
                <w:szCs w:val="20"/>
                <w:lang w:eastAsia="tr-TR"/>
              </w:rPr>
              <w:t>.</w:t>
            </w:r>
            <w:r w:rsidRPr="005919F5">
              <w:rPr>
                <w:sz w:val="20"/>
                <w:szCs w:val="20"/>
                <w:lang w:eastAsia="tr-TR"/>
              </w:rPr>
              <w:t>03</w:t>
            </w:r>
          </w:p>
        </w:tc>
        <w:tc>
          <w:tcPr>
            <w:tcW w:w="1251" w:type="dxa"/>
            <w:noWrap/>
            <w:hideMark/>
          </w:tcPr>
          <w:p w14:paraId="40F15DA4" w14:textId="7CA2E583"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37</w:t>
            </w:r>
            <w:r w:rsidR="00743EE8">
              <w:rPr>
                <w:sz w:val="20"/>
                <w:szCs w:val="20"/>
                <w:lang w:eastAsia="tr-TR"/>
              </w:rPr>
              <w:t>.</w:t>
            </w:r>
            <w:r w:rsidRPr="005919F5">
              <w:rPr>
                <w:sz w:val="20"/>
                <w:szCs w:val="20"/>
                <w:lang w:eastAsia="tr-TR"/>
              </w:rPr>
              <w:t>50667</w:t>
            </w:r>
          </w:p>
        </w:tc>
        <w:tc>
          <w:tcPr>
            <w:tcW w:w="1251" w:type="dxa"/>
            <w:noWrap/>
            <w:hideMark/>
          </w:tcPr>
          <w:p w14:paraId="06A238BE" w14:textId="2B0D470E"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03</w:t>
            </w:r>
          </w:p>
        </w:tc>
      </w:tr>
      <w:tr w:rsidR="00CE1CD6" w:rsidRPr="005919F5" w14:paraId="1A5AE066" w14:textId="77777777" w:rsidTr="00BB70D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58BA187F" w14:textId="77777777" w:rsidR="00CE1CD6" w:rsidRPr="005919F5" w:rsidRDefault="00CE1CD6" w:rsidP="00B22427">
            <w:pPr>
              <w:jc w:val="both"/>
              <w:rPr>
                <w:sz w:val="20"/>
                <w:szCs w:val="20"/>
                <w:lang w:eastAsia="tr-TR"/>
              </w:rPr>
            </w:pPr>
            <w:r w:rsidRPr="005919F5">
              <w:rPr>
                <w:sz w:val="20"/>
                <w:szCs w:val="20"/>
                <w:lang w:eastAsia="tr-TR"/>
              </w:rPr>
              <w:t xml:space="preserve">      Cr</w:t>
            </w:r>
          </w:p>
        </w:tc>
        <w:tc>
          <w:tcPr>
            <w:tcW w:w="1252" w:type="dxa"/>
            <w:noWrap/>
            <w:hideMark/>
          </w:tcPr>
          <w:p w14:paraId="764A99F9" w14:textId="6A42F89B"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7</w:t>
            </w:r>
            <w:r w:rsidR="00743EE8">
              <w:rPr>
                <w:sz w:val="20"/>
                <w:szCs w:val="20"/>
                <w:lang w:eastAsia="tr-TR"/>
              </w:rPr>
              <w:t>.</w:t>
            </w:r>
            <w:r w:rsidRPr="005919F5">
              <w:rPr>
                <w:sz w:val="20"/>
                <w:szCs w:val="20"/>
                <w:lang w:eastAsia="tr-TR"/>
              </w:rPr>
              <w:t>86667</w:t>
            </w:r>
          </w:p>
        </w:tc>
        <w:tc>
          <w:tcPr>
            <w:tcW w:w="1252" w:type="dxa"/>
            <w:noWrap/>
            <w:hideMark/>
          </w:tcPr>
          <w:p w14:paraId="2701DD7E" w14:textId="513BA62F"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22</w:t>
            </w:r>
          </w:p>
        </w:tc>
        <w:tc>
          <w:tcPr>
            <w:tcW w:w="1251" w:type="dxa"/>
            <w:noWrap/>
            <w:hideMark/>
          </w:tcPr>
          <w:p w14:paraId="0D9B0451" w14:textId="5E35431F"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12</w:t>
            </w:r>
          </w:p>
        </w:tc>
        <w:tc>
          <w:tcPr>
            <w:tcW w:w="1251" w:type="dxa"/>
            <w:noWrap/>
            <w:hideMark/>
          </w:tcPr>
          <w:p w14:paraId="0F014D3A" w14:textId="1816E972"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12</w:t>
            </w:r>
            <w:r w:rsidR="00743EE8">
              <w:rPr>
                <w:sz w:val="20"/>
                <w:szCs w:val="20"/>
                <w:lang w:eastAsia="tr-TR"/>
              </w:rPr>
              <w:t>.</w:t>
            </w:r>
            <w:r w:rsidRPr="005919F5">
              <w:rPr>
                <w:sz w:val="20"/>
                <w:szCs w:val="20"/>
                <w:lang w:eastAsia="tr-TR"/>
              </w:rPr>
              <w:t>25</w:t>
            </w:r>
          </w:p>
        </w:tc>
        <w:tc>
          <w:tcPr>
            <w:tcW w:w="1251" w:type="dxa"/>
            <w:noWrap/>
            <w:hideMark/>
          </w:tcPr>
          <w:p w14:paraId="3FFC6D95" w14:textId="479D8A99"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65</w:t>
            </w:r>
            <w:r w:rsidR="00743EE8">
              <w:rPr>
                <w:sz w:val="20"/>
                <w:szCs w:val="20"/>
                <w:lang w:eastAsia="tr-TR"/>
              </w:rPr>
              <w:t>.</w:t>
            </w:r>
            <w:r w:rsidRPr="005919F5">
              <w:rPr>
                <w:sz w:val="20"/>
                <w:szCs w:val="20"/>
                <w:lang w:eastAsia="tr-TR"/>
              </w:rPr>
              <w:t>72667</w:t>
            </w:r>
          </w:p>
        </w:tc>
        <w:tc>
          <w:tcPr>
            <w:tcW w:w="1251" w:type="dxa"/>
            <w:noWrap/>
            <w:hideMark/>
          </w:tcPr>
          <w:p w14:paraId="5204B9DB" w14:textId="368276E6"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03</w:t>
            </w:r>
          </w:p>
        </w:tc>
      </w:tr>
      <w:tr w:rsidR="00CE1CD6" w:rsidRPr="005919F5" w14:paraId="0C00D486" w14:textId="77777777" w:rsidTr="00BB70D0">
        <w:trPr>
          <w:cnfStyle w:val="000000010000" w:firstRow="0" w:lastRow="0" w:firstColumn="0" w:lastColumn="0" w:oddVBand="0" w:evenVBand="0" w:oddHBand="0" w:evenHBand="1"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2B5F7ABA" w14:textId="77777777" w:rsidR="00CE1CD6" w:rsidRPr="005919F5" w:rsidRDefault="00CE1CD6" w:rsidP="00B22427">
            <w:pPr>
              <w:jc w:val="both"/>
              <w:rPr>
                <w:sz w:val="20"/>
                <w:szCs w:val="20"/>
                <w:lang w:eastAsia="tr-TR"/>
              </w:rPr>
            </w:pPr>
            <w:r w:rsidRPr="005919F5">
              <w:rPr>
                <w:sz w:val="20"/>
                <w:szCs w:val="20"/>
                <w:lang w:eastAsia="tr-TR"/>
              </w:rPr>
              <w:t xml:space="preserve">      Mn</w:t>
            </w:r>
          </w:p>
        </w:tc>
        <w:tc>
          <w:tcPr>
            <w:tcW w:w="1252" w:type="dxa"/>
            <w:noWrap/>
            <w:hideMark/>
          </w:tcPr>
          <w:p w14:paraId="08F40AF7" w14:textId="3FF9B89B"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48</w:t>
            </w:r>
            <w:r w:rsidR="00743EE8">
              <w:rPr>
                <w:sz w:val="20"/>
                <w:szCs w:val="20"/>
                <w:lang w:eastAsia="tr-TR"/>
              </w:rPr>
              <w:t>.</w:t>
            </w:r>
            <w:r w:rsidRPr="005919F5">
              <w:rPr>
                <w:sz w:val="20"/>
                <w:szCs w:val="20"/>
                <w:lang w:eastAsia="tr-TR"/>
              </w:rPr>
              <w:t>59333</w:t>
            </w:r>
          </w:p>
        </w:tc>
        <w:tc>
          <w:tcPr>
            <w:tcW w:w="1252" w:type="dxa"/>
            <w:noWrap/>
            <w:hideMark/>
          </w:tcPr>
          <w:p w14:paraId="15554D98" w14:textId="0F4C1C34"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1</w:t>
            </w:r>
            <w:r w:rsidR="00743EE8">
              <w:rPr>
                <w:sz w:val="20"/>
                <w:szCs w:val="20"/>
                <w:lang w:eastAsia="tr-TR"/>
              </w:rPr>
              <w:t>.</w:t>
            </w:r>
            <w:r w:rsidRPr="005919F5">
              <w:rPr>
                <w:sz w:val="20"/>
                <w:szCs w:val="20"/>
                <w:lang w:eastAsia="tr-TR"/>
              </w:rPr>
              <w:t>19</w:t>
            </w:r>
          </w:p>
        </w:tc>
        <w:tc>
          <w:tcPr>
            <w:tcW w:w="1251" w:type="dxa"/>
            <w:noWrap/>
            <w:hideMark/>
          </w:tcPr>
          <w:p w14:paraId="048E8BFA" w14:textId="4FFEBB95"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64</w:t>
            </w:r>
          </w:p>
        </w:tc>
        <w:tc>
          <w:tcPr>
            <w:tcW w:w="1251" w:type="dxa"/>
            <w:noWrap/>
            <w:hideMark/>
          </w:tcPr>
          <w:p w14:paraId="6B9C9B6F" w14:textId="0D8160AF"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2</w:t>
            </w:r>
            <w:r w:rsidR="00743EE8">
              <w:rPr>
                <w:sz w:val="20"/>
                <w:szCs w:val="20"/>
                <w:lang w:eastAsia="tr-TR"/>
              </w:rPr>
              <w:t>.</w:t>
            </w:r>
            <w:r w:rsidRPr="005919F5">
              <w:rPr>
                <w:sz w:val="20"/>
                <w:szCs w:val="20"/>
                <w:lang w:eastAsia="tr-TR"/>
              </w:rPr>
              <w:t>45</w:t>
            </w:r>
          </w:p>
        </w:tc>
        <w:tc>
          <w:tcPr>
            <w:tcW w:w="1251" w:type="dxa"/>
            <w:noWrap/>
            <w:hideMark/>
          </w:tcPr>
          <w:p w14:paraId="7203D234" w14:textId="44C6D697"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81</w:t>
            </w:r>
            <w:r w:rsidR="00743EE8">
              <w:rPr>
                <w:sz w:val="20"/>
                <w:szCs w:val="20"/>
                <w:lang w:eastAsia="tr-TR"/>
              </w:rPr>
              <w:t>.</w:t>
            </w:r>
            <w:r w:rsidRPr="005919F5">
              <w:rPr>
                <w:sz w:val="20"/>
                <w:szCs w:val="20"/>
                <w:lang w:eastAsia="tr-TR"/>
              </w:rPr>
              <w:t>66</w:t>
            </w:r>
          </w:p>
        </w:tc>
        <w:tc>
          <w:tcPr>
            <w:tcW w:w="1251" w:type="dxa"/>
            <w:noWrap/>
            <w:hideMark/>
          </w:tcPr>
          <w:p w14:paraId="17A40FDA" w14:textId="26A0213B"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03</w:t>
            </w:r>
          </w:p>
        </w:tc>
      </w:tr>
      <w:tr w:rsidR="00CE1CD6" w:rsidRPr="005919F5" w14:paraId="020DF4EC" w14:textId="77777777" w:rsidTr="00BB70D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16E5C03F" w14:textId="77777777" w:rsidR="00CE1CD6" w:rsidRPr="005919F5" w:rsidRDefault="00CE1CD6" w:rsidP="00B22427">
            <w:pPr>
              <w:jc w:val="both"/>
              <w:rPr>
                <w:sz w:val="20"/>
                <w:szCs w:val="20"/>
                <w:lang w:eastAsia="tr-TR"/>
              </w:rPr>
            </w:pPr>
            <w:r w:rsidRPr="005919F5">
              <w:rPr>
                <w:sz w:val="20"/>
                <w:szCs w:val="20"/>
                <w:lang w:eastAsia="tr-TR"/>
              </w:rPr>
              <w:t xml:space="preserve">      Fe</w:t>
            </w:r>
          </w:p>
        </w:tc>
        <w:tc>
          <w:tcPr>
            <w:tcW w:w="1252" w:type="dxa"/>
            <w:noWrap/>
            <w:hideMark/>
          </w:tcPr>
          <w:p w14:paraId="070CE0C5" w14:textId="32C17776"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43</w:t>
            </w:r>
            <w:r w:rsidR="00743EE8">
              <w:rPr>
                <w:sz w:val="20"/>
                <w:szCs w:val="20"/>
                <w:lang w:eastAsia="tr-TR"/>
              </w:rPr>
              <w:t>.</w:t>
            </w:r>
            <w:r w:rsidRPr="005919F5">
              <w:rPr>
                <w:sz w:val="20"/>
                <w:szCs w:val="20"/>
                <w:lang w:eastAsia="tr-TR"/>
              </w:rPr>
              <w:t>03333</w:t>
            </w:r>
          </w:p>
        </w:tc>
        <w:tc>
          <w:tcPr>
            <w:tcW w:w="1252" w:type="dxa"/>
            <w:noWrap/>
            <w:hideMark/>
          </w:tcPr>
          <w:p w14:paraId="14179BAB" w14:textId="13023195"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98</w:t>
            </w:r>
          </w:p>
        </w:tc>
        <w:tc>
          <w:tcPr>
            <w:tcW w:w="1251" w:type="dxa"/>
            <w:noWrap/>
            <w:hideMark/>
          </w:tcPr>
          <w:p w14:paraId="68BBA824" w14:textId="15C80FF9"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51</w:t>
            </w:r>
          </w:p>
        </w:tc>
        <w:tc>
          <w:tcPr>
            <w:tcW w:w="1251" w:type="dxa"/>
            <w:noWrap/>
            <w:hideMark/>
          </w:tcPr>
          <w:p w14:paraId="022E4FB0" w14:textId="7C11F1B2"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2</w:t>
            </w:r>
            <w:r w:rsidR="00743EE8">
              <w:rPr>
                <w:sz w:val="20"/>
                <w:szCs w:val="20"/>
                <w:lang w:eastAsia="tr-TR"/>
              </w:rPr>
              <w:t>.</w:t>
            </w:r>
            <w:r w:rsidRPr="005919F5">
              <w:rPr>
                <w:sz w:val="20"/>
                <w:szCs w:val="20"/>
                <w:lang w:eastAsia="tr-TR"/>
              </w:rPr>
              <w:t>86</w:t>
            </w:r>
          </w:p>
        </w:tc>
        <w:tc>
          <w:tcPr>
            <w:tcW w:w="1251" w:type="dxa"/>
            <w:noWrap/>
            <w:hideMark/>
          </w:tcPr>
          <w:p w14:paraId="45B3C7E9" w14:textId="305FD78F"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91</w:t>
            </w:r>
            <w:r w:rsidR="00743EE8">
              <w:rPr>
                <w:sz w:val="20"/>
                <w:szCs w:val="20"/>
                <w:lang w:eastAsia="tr-TR"/>
              </w:rPr>
              <w:t>.</w:t>
            </w:r>
            <w:r w:rsidRPr="005919F5">
              <w:rPr>
                <w:sz w:val="20"/>
                <w:szCs w:val="20"/>
                <w:lang w:eastAsia="tr-TR"/>
              </w:rPr>
              <w:t>82667</w:t>
            </w:r>
          </w:p>
        </w:tc>
        <w:tc>
          <w:tcPr>
            <w:tcW w:w="1251" w:type="dxa"/>
            <w:noWrap/>
            <w:hideMark/>
          </w:tcPr>
          <w:p w14:paraId="1D091F99" w14:textId="524D6805"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03</w:t>
            </w:r>
          </w:p>
        </w:tc>
      </w:tr>
      <w:tr w:rsidR="00CE1CD6" w:rsidRPr="005919F5" w14:paraId="1019518E" w14:textId="77777777" w:rsidTr="00BB70D0">
        <w:trPr>
          <w:cnfStyle w:val="000000010000" w:firstRow="0" w:lastRow="0" w:firstColumn="0" w:lastColumn="0" w:oddVBand="0" w:evenVBand="0" w:oddHBand="0" w:evenHBand="1"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6C79A805" w14:textId="77777777" w:rsidR="00CE1CD6" w:rsidRPr="005919F5" w:rsidRDefault="00CE1CD6" w:rsidP="00B22427">
            <w:pPr>
              <w:jc w:val="both"/>
              <w:rPr>
                <w:sz w:val="20"/>
                <w:szCs w:val="20"/>
                <w:lang w:eastAsia="tr-TR"/>
              </w:rPr>
            </w:pPr>
            <w:r w:rsidRPr="005919F5">
              <w:rPr>
                <w:sz w:val="20"/>
                <w:szCs w:val="20"/>
                <w:lang w:eastAsia="tr-TR"/>
              </w:rPr>
              <w:t xml:space="preserve">      Ni</w:t>
            </w:r>
          </w:p>
        </w:tc>
        <w:tc>
          <w:tcPr>
            <w:tcW w:w="1252" w:type="dxa"/>
            <w:noWrap/>
            <w:hideMark/>
          </w:tcPr>
          <w:p w14:paraId="122FC10E" w14:textId="7153F4E9"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5</w:t>
            </w:r>
            <w:r w:rsidR="00743EE8">
              <w:rPr>
                <w:sz w:val="20"/>
                <w:szCs w:val="20"/>
                <w:lang w:eastAsia="tr-TR"/>
              </w:rPr>
              <w:t>.</w:t>
            </w:r>
            <w:r w:rsidRPr="005919F5">
              <w:rPr>
                <w:sz w:val="20"/>
                <w:szCs w:val="20"/>
                <w:lang w:eastAsia="tr-TR"/>
              </w:rPr>
              <w:t>06</w:t>
            </w:r>
          </w:p>
        </w:tc>
        <w:tc>
          <w:tcPr>
            <w:tcW w:w="1252" w:type="dxa"/>
            <w:noWrap/>
            <w:hideMark/>
          </w:tcPr>
          <w:p w14:paraId="4D0DFC98" w14:textId="4650F303"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11</w:t>
            </w:r>
          </w:p>
        </w:tc>
        <w:tc>
          <w:tcPr>
            <w:tcW w:w="1251" w:type="dxa"/>
            <w:noWrap/>
            <w:hideMark/>
          </w:tcPr>
          <w:p w14:paraId="2CA02A23" w14:textId="6841F17E"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06</w:t>
            </w:r>
          </w:p>
        </w:tc>
        <w:tc>
          <w:tcPr>
            <w:tcW w:w="1251" w:type="dxa"/>
            <w:noWrap/>
            <w:hideMark/>
          </w:tcPr>
          <w:p w14:paraId="177D4F2B" w14:textId="534B3505"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24</w:t>
            </w:r>
            <w:r w:rsidR="00743EE8">
              <w:rPr>
                <w:sz w:val="20"/>
                <w:szCs w:val="20"/>
                <w:lang w:eastAsia="tr-TR"/>
              </w:rPr>
              <w:t>.</w:t>
            </w:r>
            <w:r w:rsidRPr="005919F5">
              <w:rPr>
                <w:sz w:val="20"/>
                <w:szCs w:val="20"/>
                <w:lang w:eastAsia="tr-TR"/>
              </w:rPr>
              <w:t>46</w:t>
            </w:r>
          </w:p>
        </w:tc>
        <w:tc>
          <w:tcPr>
            <w:tcW w:w="1251" w:type="dxa"/>
            <w:noWrap/>
            <w:hideMark/>
          </w:tcPr>
          <w:p w14:paraId="3D52DEEA" w14:textId="2EC2A37E"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112</w:t>
            </w:r>
            <w:r w:rsidR="00743EE8">
              <w:rPr>
                <w:sz w:val="20"/>
                <w:szCs w:val="20"/>
                <w:lang w:eastAsia="tr-TR"/>
              </w:rPr>
              <w:t>.</w:t>
            </w:r>
            <w:r w:rsidRPr="005919F5">
              <w:rPr>
                <w:sz w:val="20"/>
                <w:szCs w:val="20"/>
                <w:lang w:eastAsia="tr-TR"/>
              </w:rPr>
              <w:t>3733</w:t>
            </w:r>
          </w:p>
        </w:tc>
        <w:tc>
          <w:tcPr>
            <w:tcW w:w="1251" w:type="dxa"/>
            <w:noWrap/>
            <w:hideMark/>
          </w:tcPr>
          <w:p w14:paraId="2F3E9CFD" w14:textId="504FBC38"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03</w:t>
            </w:r>
          </w:p>
        </w:tc>
      </w:tr>
      <w:tr w:rsidR="00CE1CD6" w:rsidRPr="005919F5" w14:paraId="43D64BA6" w14:textId="77777777" w:rsidTr="00BB70D0">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365A7E8B" w14:textId="77777777" w:rsidR="00CE1CD6" w:rsidRPr="005919F5" w:rsidRDefault="00CE1CD6" w:rsidP="00B22427">
            <w:pPr>
              <w:jc w:val="both"/>
              <w:rPr>
                <w:sz w:val="20"/>
                <w:szCs w:val="20"/>
                <w:lang w:eastAsia="tr-TR"/>
              </w:rPr>
            </w:pPr>
            <w:r w:rsidRPr="005919F5">
              <w:rPr>
                <w:sz w:val="20"/>
                <w:szCs w:val="20"/>
                <w:lang w:eastAsia="tr-TR"/>
              </w:rPr>
              <w:t xml:space="preserve">      Cu</w:t>
            </w:r>
          </w:p>
        </w:tc>
        <w:tc>
          <w:tcPr>
            <w:tcW w:w="1252" w:type="dxa"/>
            <w:noWrap/>
            <w:hideMark/>
          </w:tcPr>
          <w:p w14:paraId="48B558B0" w14:textId="1A09B076"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16</w:t>
            </w:r>
            <w:r w:rsidR="00743EE8">
              <w:rPr>
                <w:sz w:val="20"/>
                <w:szCs w:val="20"/>
                <w:lang w:eastAsia="tr-TR"/>
              </w:rPr>
              <w:t>.</w:t>
            </w:r>
            <w:r w:rsidRPr="005919F5">
              <w:rPr>
                <w:sz w:val="20"/>
                <w:szCs w:val="20"/>
                <w:lang w:eastAsia="tr-TR"/>
              </w:rPr>
              <w:t>15333</w:t>
            </w:r>
          </w:p>
        </w:tc>
        <w:tc>
          <w:tcPr>
            <w:tcW w:w="1252" w:type="dxa"/>
            <w:noWrap/>
            <w:hideMark/>
          </w:tcPr>
          <w:p w14:paraId="701828A2" w14:textId="2DD5A80C"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38</w:t>
            </w:r>
          </w:p>
        </w:tc>
        <w:tc>
          <w:tcPr>
            <w:tcW w:w="1251" w:type="dxa"/>
            <w:noWrap/>
            <w:hideMark/>
          </w:tcPr>
          <w:p w14:paraId="69DBC0BE" w14:textId="08289DCB"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18</w:t>
            </w:r>
          </w:p>
        </w:tc>
        <w:tc>
          <w:tcPr>
            <w:tcW w:w="1251" w:type="dxa"/>
            <w:noWrap/>
            <w:hideMark/>
          </w:tcPr>
          <w:p w14:paraId="2E7E1676" w14:textId="6B3C4DBA"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7</w:t>
            </w:r>
            <w:r w:rsidR="00743EE8">
              <w:rPr>
                <w:sz w:val="20"/>
                <w:szCs w:val="20"/>
                <w:lang w:eastAsia="tr-TR"/>
              </w:rPr>
              <w:t>.</w:t>
            </w:r>
            <w:r w:rsidRPr="005919F5">
              <w:rPr>
                <w:sz w:val="20"/>
                <w:szCs w:val="20"/>
                <w:lang w:eastAsia="tr-TR"/>
              </w:rPr>
              <w:t>92</w:t>
            </w:r>
          </w:p>
        </w:tc>
        <w:tc>
          <w:tcPr>
            <w:tcW w:w="1251" w:type="dxa"/>
            <w:noWrap/>
            <w:hideMark/>
          </w:tcPr>
          <w:p w14:paraId="363073C0" w14:textId="30E9CA78"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114</w:t>
            </w:r>
            <w:r w:rsidR="00743EE8">
              <w:rPr>
                <w:sz w:val="20"/>
                <w:szCs w:val="20"/>
                <w:lang w:eastAsia="tr-TR"/>
              </w:rPr>
              <w:t>.</w:t>
            </w:r>
            <w:r w:rsidRPr="005919F5">
              <w:rPr>
                <w:sz w:val="20"/>
                <w:szCs w:val="20"/>
                <w:lang w:eastAsia="tr-TR"/>
              </w:rPr>
              <w:t>5667</w:t>
            </w:r>
          </w:p>
        </w:tc>
        <w:tc>
          <w:tcPr>
            <w:tcW w:w="1251" w:type="dxa"/>
            <w:noWrap/>
            <w:hideMark/>
          </w:tcPr>
          <w:p w14:paraId="7BD56024" w14:textId="4BD2E2D0" w:rsidR="00CE1CD6" w:rsidRPr="005919F5" w:rsidRDefault="00CE1CD6" w:rsidP="00743EE8">
            <w:pPr>
              <w:jc w:val="both"/>
              <w:cnfStyle w:val="000000100000" w:firstRow="0" w:lastRow="0" w:firstColumn="0" w:lastColumn="0" w:oddVBand="0" w:evenVBand="0" w:oddHBand="1" w:evenHBand="0"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03</w:t>
            </w:r>
          </w:p>
        </w:tc>
      </w:tr>
      <w:tr w:rsidR="00CE1CD6" w:rsidRPr="005919F5" w14:paraId="2EA6D437" w14:textId="77777777" w:rsidTr="00BB70D0">
        <w:trPr>
          <w:cnfStyle w:val="000000010000" w:firstRow="0" w:lastRow="0" w:firstColumn="0" w:lastColumn="0" w:oddVBand="0" w:evenVBand="0" w:oddHBand="0" w:evenHBand="1"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252" w:type="dxa"/>
            <w:noWrap/>
            <w:hideMark/>
          </w:tcPr>
          <w:p w14:paraId="0F2101D7" w14:textId="77777777" w:rsidR="00CE1CD6" w:rsidRPr="005919F5" w:rsidRDefault="00CE1CD6" w:rsidP="00B22427">
            <w:pPr>
              <w:jc w:val="both"/>
              <w:rPr>
                <w:sz w:val="20"/>
                <w:szCs w:val="20"/>
                <w:lang w:eastAsia="tr-TR"/>
              </w:rPr>
            </w:pPr>
            <w:r w:rsidRPr="005919F5">
              <w:rPr>
                <w:sz w:val="20"/>
                <w:szCs w:val="20"/>
                <w:lang w:eastAsia="tr-TR"/>
              </w:rPr>
              <w:t xml:space="preserve">      Zn</w:t>
            </w:r>
          </w:p>
        </w:tc>
        <w:tc>
          <w:tcPr>
            <w:tcW w:w="1252" w:type="dxa"/>
            <w:noWrap/>
            <w:hideMark/>
          </w:tcPr>
          <w:p w14:paraId="0050431E" w14:textId="627C91A5"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56</w:t>
            </w:r>
            <w:r w:rsidR="00743EE8">
              <w:rPr>
                <w:sz w:val="20"/>
                <w:szCs w:val="20"/>
                <w:lang w:eastAsia="tr-TR"/>
              </w:rPr>
              <w:t>.</w:t>
            </w:r>
            <w:r w:rsidRPr="005919F5">
              <w:rPr>
                <w:sz w:val="20"/>
                <w:szCs w:val="20"/>
                <w:lang w:eastAsia="tr-TR"/>
              </w:rPr>
              <w:t>38</w:t>
            </w:r>
          </w:p>
        </w:tc>
        <w:tc>
          <w:tcPr>
            <w:tcW w:w="1252" w:type="dxa"/>
            <w:noWrap/>
            <w:hideMark/>
          </w:tcPr>
          <w:p w14:paraId="222B773E" w14:textId="2E3B278B"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1</w:t>
            </w:r>
            <w:r w:rsidR="00743EE8">
              <w:rPr>
                <w:sz w:val="20"/>
                <w:szCs w:val="20"/>
                <w:lang w:eastAsia="tr-TR"/>
              </w:rPr>
              <w:t>.</w:t>
            </w:r>
            <w:r w:rsidRPr="005919F5">
              <w:rPr>
                <w:sz w:val="20"/>
                <w:szCs w:val="20"/>
                <w:lang w:eastAsia="tr-TR"/>
              </w:rPr>
              <w:t>42</w:t>
            </w:r>
          </w:p>
        </w:tc>
        <w:tc>
          <w:tcPr>
            <w:tcW w:w="1251" w:type="dxa"/>
            <w:noWrap/>
            <w:hideMark/>
          </w:tcPr>
          <w:p w14:paraId="788A58D8" w14:textId="670EE569"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64</w:t>
            </w:r>
          </w:p>
        </w:tc>
        <w:tc>
          <w:tcPr>
            <w:tcW w:w="1251" w:type="dxa"/>
            <w:noWrap/>
            <w:hideMark/>
          </w:tcPr>
          <w:p w14:paraId="6E7F3E18" w14:textId="3188F58C"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2</w:t>
            </w:r>
            <w:r w:rsidR="00743EE8">
              <w:rPr>
                <w:sz w:val="20"/>
                <w:szCs w:val="20"/>
                <w:lang w:eastAsia="tr-TR"/>
              </w:rPr>
              <w:t>.</w:t>
            </w:r>
            <w:r w:rsidRPr="005919F5">
              <w:rPr>
                <w:sz w:val="20"/>
                <w:szCs w:val="20"/>
                <w:lang w:eastAsia="tr-TR"/>
              </w:rPr>
              <w:t>5</w:t>
            </w:r>
          </w:p>
        </w:tc>
        <w:tc>
          <w:tcPr>
            <w:tcW w:w="1251" w:type="dxa"/>
            <w:noWrap/>
            <w:hideMark/>
          </w:tcPr>
          <w:p w14:paraId="227E00A7" w14:textId="3D64943E" w:rsidR="00CE1CD6" w:rsidRPr="005919F5" w:rsidRDefault="00CE1CD6" w:rsidP="00743EE8">
            <w:pPr>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121</w:t>
            </w:r>
            <w:r w:rsidR="00743EE8">
              <w:rPr>
                <w:sz w:val="20"/>
                <w:szCs w:val="20"/>
                <w:lang w:eastAsia="tr-TR"/>
              </w:rPr>
              <w:t>.</w:t>
            </w:r>
            <w:r w:rsidRPr="005919F5">
              <w:rPr>
                <w:sz w:val="20"/>
                <w:szCs w:val="20"/>
                <w:lang w:eastAsia="tr-TR"/>
              </w:rPr>
              <w:t>3</w:t>
            </w:r>
          </w:p>
        </w:tc>
        <w:tc>
          <w:tcPr>
            <w:tcW w:w="1251" w:type="dxa"/>
            <w:noWrap/>
            <w:hideMark/>
          </w:tcPr>
          <w:p w14:paraId="56EBC9BA" w14:textId="59095250" w:rsidR="00CE1CD6" w:rsidRPr="005919F5" w:rsidRDefault="00CE1CD6" w:rsidP="00743EE8">
            <w:pPr>
              <w:keepNext/>
              <w:jc w:val="both"/>
              <w:cnfStyle w:val="000000010000" w:firstRow="0" w:lastRow="0" w:firstColumn="0" w:lastColumn="0" w:oddVBand="0" w:evenVBand="0" w:oddHBand="0" w:evenHBand="1" w:firstRowFirstColumn="0" w:firstRowLastColumn="0" w:lastRowFirstColumn="0" w:lastRowLastColumn="0"/>
              <w:rPr>
                <w:sz w:val="20"/>
                <w:szCs w:val="20"/>
                <w:lang w:eastAsia="tr-TR"/>
              </w:rPr>
            </w:pPr>
            <w:r w:rsidRPr="005919F5">
              <w:rPr>
                <w:sz w:val="20"/>
                <w:szCs w:val="20"/>
                <w:lang w:eastAsia="tr-TR"/>
              </w:rPr>
              <w:t>0</w:t>
            </w:r>
            <w:r w:rsidR="00743EE8">
              <w:rPr>
                <w:sz w:val="20"/>
                <w:szCs w:val="20"/>
                <w:lang w:eastAsia="tr-TR"/>
              </w:rPr>
              <w:t>.</w:t>
            </w:r>
            <w:r w:rsidRPr="005919F5">
              <w:rPr>
                <w:sz w:val="20"/>
                <w:szCs w:val="20"/>
                <w:lang w:eastAsia="tr-TR"/>
              </w:rPr>
              <w:t>04</w:t>
            </w:r>
          </w:p>
        </w:tc>
      </w:tr>
    </w:tbl>
    <w:p w14:paraId="5A0D72EC" w14:textId="77777777" w:rsidR="00E61D8A" w:rsidRDefault="00E201AA" w:rsidP="00811375">
      <w:pPr>
        <w:keepNext/>
        <w:spacing w:line="360" w:lineRule="auto"/>
      </w:pPr>
      <w:bookmarkStart w:id="126" w:name="_Toc64105717"/>
      <w:r>
        <w:rPr>
          <w:noProof/>
          <w:lang w:eastAsia="tr-TR"/>
        </w:rPr>
        <w:lastRenderedPageBreak/>
        <w:drawing>
          <wp:inline distT="0" distB="0" distL="0" distR="0" wp14:anchorId="176C8122" wp14:editId="338861A8">
            <wp:extent cx="5582285" cy="2778125"/>
            <wp:effectExtent l="0" t="0" r="0" b="317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jpg"/>
                    <pic:cNvPicPr/>
                  </pic:nvPicPr>
                  <pic:blipFill>
                    <a:blip r:embed="rId28">
                      <a:extLst>
                        <a:ext uri="{28A0092B-C50C-407E-A947-70E740481C1C}">
                          <a14:useLocalDpi xmlns:a14="http://schemas.microsoft.com/office/drawing/2010/main" val="0"/>
                        </a:ext>
                      </a:extLst>
                    </a:blip>
                    <a:stretch>
                      <a:fillRect/>
                    </a:stretch>
                  </pic:blipFill>
                  <pic:spPr>
                    <a:xfrm>
                      <a:off x="0" y="0"/>
                      <a:ext cx="5582285" cy="2778125"/>
                    </a:xfrm>
                    <a:prstGeom prst="rect">
                      <a:avLst/>
                    </a:prstGeom>
                  </pic:spPr>
                </pic:pic>
              </a:graphicData>
            </a:graphic>
          </wp:inline>
        </w:drawing>
      </w:r>
    </w:p>
    <w:p w14:paraId="13C23FF8" w14:textId="302B9A43" w:rsidR="00E201AA" w:rsidRDefault="00E61D8A" w:rsidP="00811375">
      <w:pPr>
        <w:pStyle w:val="T1"/>
      </w:pPr>
      <w:bookmarkStart w:id="127" w:name="_Toc71971597"/>
      <w:r>
        <w:t>Şekil 3.</w:t>
      </w:r>
      <w:r w:rsidR="00855D58">
        <w:rPr>
          <w:noProof/>
        </w:rPr>
        <w:fldChar w:fldCharType="begin"/>
      </w:r>
      <w:r w:rsidR="00855D58">
        <w:rPr>
          <w:noProof/>
        </w:rPr>
        <w:instrText xml:space="preserve"> SEQ Şekil \* ARABIC \s 1 </w:instrText>
      </w:r>
      <w:r w:rsidR="00855D58">
        <w:rPr>
          <w:noProof/>
        </w:rPr>
        <w:fldChar w:fldCharType="separate"/>
      </w:r>
      <w:r w:rsidR="009D655E">
        <w:rPr>
          <w:noProof/>
        </w:rPr>
        <w:t>13</w:t>
      </w:r>
      <w:r w:rsidR="00855D58">
        <w:rPr>
          <w:noProof/>
        </w:rPr>
        <w:fldChar w:fldCharType="end"/>
      </w:r>
      <w:r>
        <w:t xml:space="preserve">. </w:t>
      </w:r>
      <w:r w:rsidRPr="00E61D8A">
        <w:rPr>
          <w:i/>
        </w:rPr>
        <w:t>Nelima pontica</w:t>
      </w:r>
      <w:r w:rsidRPr="004021C5">
        <w:t xml:space="preserve"> dişi için XRF spektrometre ile ölçülmüş spektrum</w:t>
      </w:r>
      <w:bookmarkEnd w:id="127"/>
    </w:p>
    <w:bookmarkEnd w:id="126"/>
    <w:p w14:paraId="10A5075D" w14:textId="77777777" w:rsidR="0082274D" w:rsidRPr="005919F5" w:rsidRDefault="0082274D" w:rsidP="002D62BD">
      <w:pPr>
        <w:pStyle w:val="GvdeMetni"/>
      </w:pPr>
    </w:p>
    <w:p w14:paraId="40419047" w14:textId="77777777" w:rsidR="005919F5" w:rsidRPr="005919F5" w:rsidRDefault="005919F5" w:rsidP="005919F5"/>
    <w:p w14:paraId="207B26A8" w14:textId="1E8E10D8" w:rsidR="00CE1CD6" w:rsidRDefault="00CE1CD6" w:rsidP="005919F5">
      <w:pPr>
        <w:pStyle w:val="GvdeMetni"/>
        <w:spacing w:line="360" w:lineRule="auto"/>
        <w:ind w:firstLine="567"/>
        <w:jc w:val="both"/>
      </w:pPr>
      <w:r w:rsidRPr="0049265C">
        <w:rPr>
          <w:rStyle w:val="Vurgu"/>
          <w:bCs/>
          <w:shd w:val="clear" w:color="auto" w:fill="FFFFFF"/>
        </w:rPr>
        <w:t>Nelima pontica</w:t>
      </w:r>
      <w:r w:rsidRPr="0049265C">
        <w:rPr>
          <w:shd w:val="clear" w:color="auto" w:fill="FFFFFF"/>
        </w:rPr>
        <w:t xml:space="preserve">  </w:t>
      </w:r>
      <w:r>
        <w:rPr>
          <w:bCs/>
        </w:rPr>
        <w:t>erkek</w:t>
      </w:r>
      <w:r w:rsidRPr="0049265C">
        <w:rPr>
          <w:bCs/>
        </w:rPr>
        <w:t xml:space="preserve"> bireylerinin XRF element analizi sonucunda elde edilen </w:t>
      </w:r>
      <w:proofErr w:type="gramStart"/>
      <w:r w:rsidRPr="0049265C">
        <w:rPr>
          <w:bCs/>
        </w:rPr>
        <w:t>konsantrasyon</w:t>
      </w:r>
      <w:proofErr w:type="gramEnd"/>
      <w:r w:rsidRPr="0049265C">
        <w:t xml:space="preserve"> </w:t>
      </w:r>
      <w:r w:rsidRPr="0049265C">
        <w:rPr>
          <w:bCs/>
        </w:rPr>
        <w:t>değerleri</w:t>
      </w:r>
      <w:r w:rsidRPr="0049265C">
        <w:t xml:space="preserve"> incelendiğinde </w:t>
      </w:r>
      <w:r w:rsidR="0062031F">
        <w:rPr>
          <w:bCs/>
        </w:rPr>
        <w:t>en fazla Ca daha sonra sırasıyla S, Cl</w:t>
      </w:r>
      <w:r w:rsidRPr="0049265C">
        <w:rPr>
          <w:bCs/>
        </w:rPr>
        <w:t>,</w:t>
      </w:r>
      <w:r w:rsidRPr="00373C0E">
        <w:rPr>
          <w:bCs/>
        </w:rPr>
        <w:t xml:space="preserve"> </w:t>
      </w:r>
      <w:r w:rsidR="0062031F">
        <w:rPr>
          <w:bCs/>
        </w:rPr>
        <w:t>P</w:t>
      </w:r>
      <w:r w:rsidRPr="0049265C">
        <w:rPr>
          <w:bCs/>
        </w:rPr>
        <w:t xml:space="preserve">, </w:t>
      </w:r>
      <w:r w:rsidR="0062031F">
        <w:rPr>
          <w:bCs/>
        </w:rPr>
        <w:t>Mn, Zn, Fe, Cu, Na, Cr, Mg, Ni</w:t>
      </w:r>
      <w:r w:rsidRPr="0049265C">
        <w:rPr>
          <w:bCs/>
        </w:rPr>
        <w:t xml:space="preserve">, </w:t>
      </w:r>
      <w:r w:rsidR="0062031F">
        <w:rPr>
          <w:bCs/>
        </w:rPr>
        <w:t>K</w:t>
      </w:r>
      <w:r w:rsidRPr="0049265C">
        <w:rPr>
          <w:bCs/>
        </w:rPr>
        <w:t xml:space="preserve">, </w:t>
      </w:r>
      <w:r w:rsidR="0062031F">
        <w:rPr>
          <w:bCs/>
        </w:rPr>
        <w:t>Al</w:t>
      </w:r>
      <w:r>
        <w:rPr>
          <w:bCs/>
        </w:rPr>
        <w:t>,</w:t>
      </w:r>
      <w:r w:rsidRPr="0049265C">
        <w:rPr>
          <w:bCs/>
        </w:rPr>
        <w:t xml:space="preserve"> </w:t>
      </w:r>
      <w:r w:rsidR="0062031F">
        <w:rPr>
          <w:bCs/>
        </w:rPr>
        <w:t>Ti</w:t>
      </w:r>
      <w:r>
        <w:rPr>
          <w:bCs/>
        </w:rPr>
        <w:t>,</w:t>
      </w:r>
      <w:r w:rsidRPr="0049265C">
        <w:rPr>
          <w:bCs/>
        </w:rPr>
        <w:t xml:space="preserve"> ve en az </w:t>
      </w:r>
      <w:r w:rsidR="0062031F">
        <w:rPr>
          <w:bCs/>
        </w:rPr>
        <w:t>Si</w:t>
      </w:r>
      <w:r>
        <w:rPr>
          <w:bCs/>
        </w:rPr>
        <w:t xml:space="preserve"> </w:t>
      </w:r>
      <w:r w:rsidRPr="0049265C">
        <w:rPr>
          <w:bCs/>
        </w:rPr>
        <w:t>olduğu belirlenmiştir</w:t>
      </w:r>
      <w:r>
        <w:rPr>
          <w:bCs/>
        </w:rPr>
        <w:t xml:space="preserve"> </w:t>
      </w:r>
      <w:r w:rsidRPr="00A44EE6">
        <w:t>(Tablo</w:t>
      </w:r>
      <w:r w:rsidR="00FF75D7">
        <w:t xml:space="preserve"> 3.</w:t>
      </w:r>
      <w:r w:rsidRPr="00A44EE6">
        <w:t xml:space="preserve"> 11).</w:t>
      </w:r>
    </w:p>
    <w:p w14:paraId="01E7CA98" w14:textId="77777777" w:rsidR="005919F5" w:rsidRDefault="005919F5" w:rsidP="00CE1CD6">
      <w:pPr>
        <w:spacing w:line="360" w:lineRule="auto"/>
        <w:rPr>
          <w:sz w:val="24"/>
          <w:szCs w:val="24"/>
        </w:rPr>
      </w:pPr>
    </w:p>
    <w:p w14:paraId="0CD6B9DC" w14:textId="77777777" w:rsidR="00EE22AB" w:rsidRPr="00EE22AB" w:rsidRDefault="00EE22AB" w:rsidP="00EE22AB">
      <w:pPr>
        <w:pStyle w:val="AralkYok"/>
      </w:pPr>
    </w:p>
    <w:p w14:paraId="091B0885" w14:textId="747639DE" w:rsidR="00EE22AB" w:rsidRDefault="00CE642D" w:rsidP="00EE22AB">
      <w:pPr>
        <w:pStyle w:val="ResimYazs"/>
        <w:keepNext/>
      </w:pPr>
      <w:bookmarkStart w:id="128" w:name="_Toc71974346"/>
      <w:r>
        <w:t>Tablo 3</w:t>
      </w:r>
      <w:r w:rsidR="002C58D5">
        <w:t>.</w:t>
      </w:r>
      <w:r w:rsidR="00855D58">
        <w:rPr>
          <w:noProof/>
        </w:rPr>
        <w:fldChar w:fldCharType="begin"/>
      </w:r>
      <w:r w:rsidR="00855D58">
        <w:rPr>
          <w:noProof/>
        </w:rPr>
        <w:instrText xml:space="preserve"> SEQ Tablo \* ARABIC \s 1 </w:instrText>
      </w:r>
      <w:r w:rsidR="00855D58">
        <w:rPr>
          <w:noProof/>
        </w:rPr>
        <w:fldChar w:fldCharType="separate"/>
      </w:r>
      <w:r w:rsidR="009D655E">
        <w:rPr>
          <w:noProof/>
        </w:rPr>
        <w:t>11</w:t>
      </w:r>
      <w:r w:rsidR="00855D58">
        <w:rPr>
          <w:noProof/>
        </w:rPr>
        <w:fldChar w:fldCharType="end"/>
      </w:r>
      <w:r w:rsidR="00EE22AB">
        <w:t xml:space="preserve">. </w:t>
      </w:r>
      <w:r w:rsidR="00EE22AB" w:rsidRPr="00EE22AB">
        <w:rPr>
          <w:i/>
        </w:rPr>
        <w:t>Nelima pontica</w:t>
      </w:r>
      <w:r w:rsidR="00EE22AB" w:rsidRPr="00DC0CF0">
        <w:t xml:space="preserve"> erkek için element analiz sonuçları (%</w:t>
      </w:r>
      <w:proofErr w:type="gramStart"/>
      <w:r w:rsidR="00EE22AB" w:rsidRPr="00DC0CF0">
        <w:t>konsantrasyon</w:t>
      </w:r>
      <w:proofErr w:type="gramEnd"/>
      <w:r w:rsidR="00EE22AB" w:rsidRPr="00DC0CF0">
        <w:t>)</w:t>
      </w:r>
      <w:bookmarkEnd w:id="128"/>
    </w:p>
    <w:tbl>
      <w:tblPr>
        <w:tblStyle w:val="AkKlavuz-Vurgu5"/>
        <w:tblW w:w="9026" w:type="dxa"/>
        <w:jc w:val="center"/>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290"/>
        <w:gridCol w:w="1290"/>
        <w:gridCol w:w="1290"/>
        <w:gridCol w:w="1289"/>
        <w:gridCol w:w="1289"/>
        <w:gridCol w:w="1289"/>
        <w:gridCol w:w="1289"/>
      </w:tblGrid>
      <w:tr w:rsidR="00CE1CD6" w:rsidRPr="005919F5" w14:paraId="37B19F71" w14:textId="77777777" w:rsidTr="00B22427">
        <w:trPr>
          <w:cnfStyle w:val="100000000000" w:firstRow="1" w:lastRow="0" w:firstColumn="0" w:lastColumn="0" w:oddVBand="0" w:evenVBand="0" w:oddHBand="0"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4" w:space="0" w:color="auto"/>
              <w:bottom w:val="single" w:sz="4" w:space="0" w:color="auto"/>
            </w:tcBorders>
            <w:noWrap/>
            <w:hideMark/>
          </w:tcPr>
          <w:p w14:paraId="622B65FC" w14:textId="0F39BB3A" w:rsidR="00CE1CD6" w:rsidRPr="005919F5" w:rsidRDefault="00CE1CD6" w:rsidP="00B22427">
            <w:pPr>
              <w:widowControl/>
              <w:autoSpaceDE/>
              <w:autoSpaceDN/>
              <w:jc w:val="both"/>
              <w:rPr>
                <w:bCs w:val="0"/>
                <w:color w:val="000000"/>
                <w:sz w:val="20"/>
                <w:szCs w:val="20"/>
                <w:lang w:eastAsia="tr-TR"/>
              </w:rPr>
            </w:pPr>
            <w:r w:rsidRPr="005919F5">
              <w:rPr>
                <w:bCs w:val="0"/>
                <w:color w:val="000000"/>
                <w:sz w:val="20"/>
                <w:szCs w:val="20"/>
                <w:lang w:eastAsia="tr-TR"/>
              </w:rPr>
              <w:t>Elem:</w:t>
            </w:r>
          </w:p>
        </w:tc>
        <w:tc>
          <w:tcPr>
            <w:tcW w:w="1290" w:type="dxa"/>
            <w:tcBorders>
              <w:top w:val="single" w:sz="4" w:space="0" w:color="auto"/>
              <w:bottom w:val="single" w:sz="4" w:space="0" w:color="auto"/>
            </w:tcBorders>
            <w:noWrap/>
            <w:hideMark/>
          </w:tcPr>
          <w:p w14:paraId="35F45D73" w14:textId="34D05DAA" w:rsidR="00CE1CD6" w:rsidRPr="005919F5"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5919F5">
              <w:rPr>
                <w:bCs w:val="0"/>
                <w:color w:val="000000"/>
                <w:sz w:val="20"/>
                <w:szCs w:val="20"/>
                <w:lang w:eastAsia="tr-TR"/>
              </w:rPr>
              <w:t>Net</w:t>
            </w:r>
          </w:p>
        </w:tc>
        <w:tc>
          <w:tcPr>
            <w:tcW w:w="1290" w:type="dxa"/>
            <w:tcBorders>
              <w:top w:val="single" w:sz="4" w:space="0" w:color="auto"/>
              <w:bottom w:val="single" w:sz="4" w:space="0" w:color="auto"/>
            </w:tcBorders>
            <w:noWrap/>
            <w:hideMark/>
          </w:tcPr>
          <w:p w14:paraId="7AB1C3A4" w14:textId="38A60213" w:rsidR="00CE1CD6" w:rsidRPr="005919F5"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5919F5">
              <w:rPr>
                <w:bCs w:val="0"/>
                <w:color w:val="000000"/>
                <w:sz w:val="20"/>
                <w:szCs w:val="20"/>
                <w:lang w:eastAsia="tr-TR"/>
              </w:rPr>
              <w:t>Wt%</w:t>
            </w:r>
          </w:p>
        </w:tc>
        <w:tc>
          <w:tcPr>
            <w:tcW w:w="1289" w:type="dxa"/>
            <w:tcBorders>
              <w:top w:val="single" w:sz="4" w:space="0" w:color="auto"/>
              <w:bottom w:val="single" w:sz="4" w:space="0" w:color="auto"/>
            </w:tcBorders>
            <w:noWrap/>
            <w:hideMark/>
          </w:tcPr>
          <w:p w14:paraId="10AB53A1" w14:textId="53AA5909" w:rsidR="00CE1CD6" w:rsidRPr="005919F5"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5919F5">
              <w:rPr>
                <w:bCs w:val="0"/>
                <w:color w:val="000000"/>
                <w:sz w:val="20"/>
                <w:szCs w:val="20"/>
                <w:lang w:eastAsia="tr-TR"/>
              </w:rPr>
              <w:t>At%</w:t>
            </w:r>
          </w:p>
        </w:tc>
        <w:tc>
          <w:tcPr>
            <w:tcW w:w="1289" w:type="dxa"/>
            <w:tcBorders>
              <w:top w:val="single" w:sz="4" w:space="0" w:color="auto"/>
              <w:bottom w:val="single" w:sz="4" w:space="0" w:color="auto"/>
            </w:tcBorders>
            <w:noWrap/>
            <w:hideMark/>
          </w:tcPr>
          <w:p w14:paraId="17B41471" w14:textId="492688B5" w:rsidR="00CE1CD6" w:rsidRPr="005919F5"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5919F5">
              <w:rPr>
                <w:bCs w:val="0"/>
                <w:color w:val="000000"/>
                <w:sz w:val="20"/>
                <w:szCs w:val="20"/>
                <w:lang w:eastAsia="tr-TR"/>
              </w:rPr>
              <w:t>I-Error%</w:t>
            </w:r>
          </w:p>
        </w:tc>
        <w:tc>
          <w:tcPr>
            <w:tcW w:w="1289" w:type="dxa"/>
            <w:tcBorders>
              <w:top w:val="single" w:sz="4" w:space="0" w:color="auto"/>
              <w:bottom w:val="single" w:sz="4" w:space="0" w:color="auto"/>
            </w:tcBorders>
            <w:noWrap/>
            <w:hideMark/>
          </w:tcPr>
          <w:p w14:paraId="7280FB6E" w14:textId="66576ACF" w:rsidR="00CE1CD6" w:rsidRPr="005919F5"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5919F5">
              <w:rPr>
                <w:bCs w:val="0"/>
                <w:color w:val="000000"/>
                <w:sz w:val="20"/>
                <w:szCs w:val="20"/>
                <w:lang w:eastAsia="tr-TR"/>
              </w:rPr>
              <w:t>BG</w:t>
            </w:r>
          </w:p>
        </w:tc>
        <w:tc>
          <w:tcPr>
            <w:tcW w:w="1289" w:type="dxa"/>
            <w:tcBorders>
              <w:top w:val="single" w:sz="4" w:space="0" w:color="auto"/>
              <w:bottom w:val="single" w:sz="4" w:space="0" w:color="auto"/>
            </w:tcBorders>
            <w:noWrap/>
            <w:hideMark/>
          </w:tcPr>
          <w:p w14:paraId="593A96A2" w14:textId="42A965FC" w:rsidR="00CE1CD6" w:rsidRPr="005919F5" w:rsidRDefault="00CE1CD6" w:rsidP="00B22427">
            <w:pPr>
              <w:widowControl/>
              <w:autoSpaceDE/>
              <w:autoSpaceDN/>
              <w:jc w:val="both"/>
              <w:cnfStyle w:val="100000000000" w:firstRow="1" w:lastRow="0" w:firstColumn="0" w:lastColumn="0" w:oddVBand="0" w:evenVBand="0" w:oddHBand="0" w:evenHBand="0" w:firstRowFirstColumn="0" w:firstRowLastColumn="0" w:lastRowFirstColumn="0" w:lastRowLastColumn="0"/>
              <w:rPr>
                <w:bCs w:val="0"/>
                <w:color w:val="000000"/>
                <w:sz w:val="20"/>
                <w:szCs w:val="20"/>
                <w:lang w:eastAsia="tr-TR"/>
              </w:rPr>
            </w:pPr>
            <w:r w:rsidRPr="005919F5">
              <w:rPr>
                <w:bCs w:val="0"/>
                <w:color w:val="000000"/>
                <w:sz w:val="20"/>
                <w:szCs w:val="20"/>
                <w:lang w:eastAsia="tr-TR"/>
              </w:rPr>
              <w:t>Wt-Error</w:t>
            </w:r>
          </w:p>
        </w:tc>
      </w:tr>
      <w:tr w:rsidR="00CE1CD6" w:rsidRPr="005919F5" w14:paraId="60D1C397" w14:textId="77777777" w:rsidTr="00B22427">
        <w:trPr>
          <w:cnfStyle w:val="000000100000" w:firstRow="0" w:lastRow="0" w:firstColumn="0" w:lastColumn="0" w:oddVBand="0" w:evenVBand="0" w:oddHBand="1"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1290" w:type="dxa"/>
            <w:tcBorders>
              <w:top w:val="single" w:sz="4" w:space="0" w:color="auto"/>
            </w:tcBorders>
            <w:noWrap/>
            <w:hideMark/>
          </w:tcPr>
          <w:p w14:paraId="343E7CAE" w14:textId="77777777" w:rsidR="00CE1CD6" w:rsidRPr="005919F5" w:rsidRDefault="00CE1CD6" w:rsidP="004702AF">
            <w:pPr>
              <w:widowControl/>
              <w:autoSpaceDE/>
              <w:autoSpaceDN/>
              <w:rPr>
                <w:color w:val="000000"/>
                <w:sz w:val="20"/>
                <w:szCs w:val="20"/>
                <w:lang w:eastAsia="tr-TR"/>
              </w:rPr>
            </w:pPr>
            <w:r w:rsidRPr="005919F5">
              <w:rPr>
                <w:color w:val="000000"/>
                <w:sz w:val="20"/>
                <w:szCs w:val="20"/>
                <w:lang w:eastAsia="tr-TR"/>
              </w:rPr>
              <w:t xml:space="preserve">      Na</w:t>
            </w:r>
          </w:p>
        </w:tc>
        <w:tc>
          <w:tcPr>
            <w:tcW w:w="1290" w:type="dxa"/>
            <w:tcBorders>
              <w:top w:val="single" w:sz="4" w:space="0" w:color="auto"/>
            </w:tcBorders>
            <w:noWrap/>
            <w:hideMark/>
          </w:tcPr>
          <w:p w14:paraId="5C41F5C0" w14:textId="4C4B3C50"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7</w:t>
            </w:r>
            <w:r w:rsidR="00E7395D">
              <w:rPr>
                <w:color w:val="000000"/>
                <w:sz w:val="20"/>
                <w:szCs w:val="20"/>
                <w:lang w:eastAsia="tr-TR"/>
              </w:rPr>
              <w:t>.</w:t>
            </w:r>
            <w:r w:rsidRPr="005919F5">
              <w:rPr>
                <w:color w:val="000000"/>
                <w:sz w:val="20"/>
                <w:szCs w:val="20"/>
                <w:lang w:eastAsia="tr-TR"/>
              </w:rPr>
              <w:t>85222</w:t>
            </w:r>
          </w:p>
        </w:tc>
        <w:tc>
          <w:tcPr>
            <w:tcW w:w="1290" w:type="dxa"/>
            <w:tcBorders>
              <w:top w:val="single" w:sz="4" w:space="0" w:color="auto"/>
            </w:tcBorders>
            <w:noWrap/>
            <w:hideMark/>
          </w:tcPr>
          <w:p w14:paraId="697DBF15" w14:textId="349CC730"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33</w:t>
            </w:r>
            <w:r w:rsidR="00E7395D">
              <w:rPr>
                <w:color w:val="000000"/>
                <w:sz w:val="20"/>
                <w:szCs w:val="20"/>
                <w:lang w:eastAsia="tr-TR"/>
              </w:rPr>
              <w:t>.</w:t>
            </w:r>
            <w:r w:rsidRPr="005919F5">
              <w:rPr>
                <w:color w:val="000000"/>
                <w:sz w:val="20"/>
                <w:szCs w:val="20"/>
                <w:lang w:eastAsia="tr-TR"/>
              </w:rPr>
              <w:t>9</w:t>
            </w:r>
          </w:p>
        </w:tc>
        <w:tc>
          <w:tcPr>
            <w:tcW w:w="1289" w:type="dxa"/>
            <w:tcBorders>
              <w:top w:val="single" w:sz="4" w:space="0" w:color="auto"/>
            </w:tcBorders>
            <w:noWrap/>
            <w:hideMark/>
          </w:tcPr>
          <w:p w14:paraId="18187DE5" w14:textId="2683DF97"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42</w:t>
            </w:r>
            <w:r w:rsidR="00E7395D">
              <w:rPr>
                <w:color w:val="000000"/>
                <w:sz w:val="20"/>
                <w:szCs w:val="20"/>
                <w:lang w:eastAsia="tr-TR"/>
              </w:rPr>
              <w:t>.</w:t>
            </w:r>
            <w:r w:rsidRPr="005919F5">
              <w:rPr>
                <w:color w:val="000000"/>
                <w:sz w:val="20"/>
                <w:szCs w:val="20"/>
                <w:lang w:eastAsia="tr-TR"/>
              </w:rPr>
              <w:t>34</w:t>
            </w:r>
          </w:p>
        </w:tc>
        <w:tc>
          <w:tcPr>
            <w:tcW w:w="1289" w:type="dxa"/>
            <w:tcBorders>
              <w:top w:val="single" w:sz="4" w:space="0" w:color="auto"/>
            </w:tcBorders>
            <w:noWrap/>
            <w:hideMark/>
          </w:tcPr>
          <w:p w14:paraId="7EA277EE" w14:textId="6E8FBE53"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6</w:t>
            </w:r>
            <w:r w:rsidR="00E7395D">
              <w:rPr>
                <w:color w:val="000000"/>
                <w:sz w:val="20"/>
                <w:szCs w:val="20"/>
                <w:lang w:eastAsia="tr-TR"/>
              </w:rPr>
              <w:t>.</w:t>
            </w:r>
            <w:r w:rsidRPr="005919F5">
              <w:rPr>
                <w:color w:val="000000"/>
                <w:sz w:val="20"/>
                <w:szCs w:val="20"/>
                <w:lang w:eastAsia="tr-TR"/>
              </w:rPr>
              <w:t>41</w:t>
            </w:r>
          </w:p>
        </w:tc>
        <w:tc>
          <w:tcPr>
            <w:tcW w:w="1289" w:type="dxa"/>
            <w:tcBorders>
              <w:top w:val="single" w:sz="4" w:space="0" w:color="auto"/>
            </w:tcBorders>
            <w:noWrap/>
            <w:hideMark/>
          </w:tcPr>
          <w:p w14:paraId="39DFD913" w14:textId="0B0A380B"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15</w:t>
            </w:r>
            <w:r w:rsidR="00E7395D">
              <w:rPr>
                <w:color w:val="000000"/>
                <w:sz w:val="20"/>
                <w:szCs w:val="20"/>
                <w:lang w:eastAsia="tr-TR"/>
              </w:rPr>
              <w:t>.</w:t>
            </w:r>
            <w:r w:rsidRPr="005919F5">
              <w:rPr>
                <w:color w:val="000000"/>
                <w:sz w:val="20"/>
                <w:szCs w:val="20"/>
                <w:lang w:eastAsia="tr-TR"/>
              </w:rPr>
              <w:t>07333</w:t>
            </w:r>
          </w:p>
        </w:tc>
        <w:tc>
          <w:tcPr>
            <w:tcW w:w="1289" w:type="dxa"/>
            <w:tcBorders>
              <w:top w:val="single" w:sz="4" w:space="0" w:color="auto"/>
            </w:tcBorders>
            <w:noWrap/>
            <w:hideMark/>
          </w:tcPr>
          <w:p w14:paraId="5B97923B" w14:textId="06833AC9"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2</w:t>
            </w:r>
            <w:r w:rsidR="00E7395D">
              <w:rPr>
                <w:color w:val="000000"/>
                <w:sz w:val="20"/>
                <w:szCs w:val="20"/>
                <w:lang w:eastAsia="tr-TR"/>
              </w:rPr>
              <w:t>.</w:t>
            </w:r>
            <w:r w:rsidRPr="005919F5">
              <w:rPr>
                <w:color w:val="000000"/>
                <w:sz w:val="20"/>
                <w:szCs w:val="20"/>
                <w:lang w:eastAsia="tr-TR"/>
              </w:rPr>
              <w:t>17</w:t>
            </w:r>
          </w:p>
        </w:tc>
      </w:tr>
      <w:tr w:rsidR="00CE1CD6" w:rsidRPr="005919F5" w14:paraId="6D923F14" w14:textId="77777777" w:rsidTr="00B22427">
        <w:trPr>
          <w:cnfStyle w:val="000000010000" w:firstRow="0" w:lastRow="0" w:firstColumn="0" w:lastColumn="0" w:oddVBand="0" w:evenVBand="0" w:oddHBand="0" w:evenHBand="1"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1290" w:type="dxa"/>
            <w:noWrap/>
            <w:hideMark/>
          </w:tcPr>
          <w:p w14:paraId="6A494FBE" w14:textId="77777777" w:rsidR="00CE1CD6" w:rsidRPr="005919F5" w:rsidRDefault="00CE1CD6" w:rsidP="004702AF">
            <w:pPr>
              <w:widowControl/>
              <w:autoSpaceDE/>
              <w:autoSpaceDN/>
              <w:rPr>
                <w:color w:val="000000"/>
                <w:sz w:val="20"/>
                <w:szCs w:val="20"/>
                <w:lang w:eastAsia="tr-TR"/>
              </w:rPr>
            </w:pPr>
            <w:r w:rsidRPr="005919F5">
              <w:rPr>
                <w:color w:val="000000"/>
                <w:sz w:val="20"/>
                <w:szCs w:val="20"/>
                <w:lang w:eastAsia="tr-TR"/>
              </w:rPr>
              <w:t xml:space="preserve">      Mg</w:t>
            </w:r>
          </w:p>
        </w:tc>
        <w:tc>
          <w:tcPr>
            <w:tcW w:w="1290" w:type="dxa"/>
            <w:noWrap/>
            <w:hideMark/>
          </w:tcPr>
          <w:p w14:paraId="19852EB3" w14:textId="5B11F5AC"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6</w:t>
            </w:r>
            <w:r w:rsidR="00E7395D">
              <w:rPr>
                <w:color w:val="000000"/>
                <w:sz w:val="20"/>
                <w:szCs w:val="20"/>
                <w:lang w:eastAsia="tr-TR"/>
              </w:rPr>
              <w:t>.</w:t>
            </w:r>
            <w:r w:rsidRPr="005919F5">
              <w:rPr>
                <w:color w:val="000000"/>
                <w:sz w:val="20"/>
                <w:szCs w:val="20"/>
                <w:lang w:eastAsia="tr-TR"/>
              </w:rPr>
              <w:t>27329</w:t>
            </w:r>
          </w:p>
        </w:tc>
        <w:tc>
          <w:tcPr>
            <w:tcW w:w="1290" w:type="dxa"/>
            <w:noWrap/>
            <w:hideMark/>
          </w:tcPr>
          <w:p w14:paraId="255D5A7A" w14:textId="6E2D9FB1"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13</w:t>
            </w:r>
            <w:r w:rsidR="00E7395D">
              <w:rPr>
                <w:color w:val="000000"/>
                <w:sz w:val="20"/>
                <w:szCs w:val="20"/>
                <w:lang w:eastAsia="tr-TR"/>
              </w:rPr>
              <w:t>.</w:t>
            </w:r>
            <w:r w:rsidRPr="005919F5">
              <w:rPr>
                <w:color w:val="000000"/>
                <w:sz w:val="20"/>
                <w:szCs w:val="20"/>
                <w:lang w:eastAsia="tr-TR"/>
              </w:rPr>
              <w:t>33</w:t>
            </w:r>
          </w:p>
        </w:tc>
        <w:tc>
          <w:tcPr>
            <w:tcW w:w="1289" w:type="dxa"/>
            <w:noWrap/>
            <w:hideMark/>
          </w:tcPr>
          <w:p w14:paraId="0964BECF" w14:textId="33B5F9F6"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15</w:t>
            </w:r>
            <w:r w:rsidR="00E7395D">
              <w:rPr>
                <w:color w:val="000000"/>
                <w:sz w:val="20"/>
                <w:szCs w:val="20"/>
                <w:lang w:eastAsia="tr-TR"/>
              </w:rPr>
              <w:t>.</w:t>
            </w:r>
            <w:r w:rsidRPr="005919F5">
              <w:rPr>
                <w:color w:val="000000"/>
                <w:sz w:val="20"/>
                <w:szCs w:val="20"/>
                <w:lang w:eastAsia="tr-TR"/>
              </w:rPr>
              <w:t>74</w:t>
            </w:r>
          </w:p>
        </w:tc>
        <w:tc>
          <w:tcPr>
            <w:tcW w:w="1289" w:type="dxa"/>
            <w:noWrap/>
            <w:hideMark/>
          </w:tcPr>
          <w:p w14:paraId="78F8BF6C" w14:textId="67938FFA"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7</w:t>
            </w:r>
            <w:r w:rsidR="00E7395D">
              <w:rPr>
                <w:color w:val="000000"/>
                <w:sz w:val="20"/>
                <w:szCs w:val="20"/>
                <w:lang w:eastAsia="tr-TR"/>
              </w:rPr>
              <w:t>.</w:t>
            </w:r>
            <w:r w:rsidRPr="005919F5">
              <w:rPr>
                <w:color w:val="000000"/>
                <w:sz w:val="20"/>
                <w:szCs w:val="20"/>
                <w:lang w:eastAsia="tr-TR"/>
              </w:rPr>
              <w:t>29</w:t>
            </w:r>
          </w:p>
        </w:tc>
        <w:tc>
          <w:tcPr>
            <w:tcW w:w="1289" w:type="dxa"/>
            <w:noWrap/>
            <w:hideMark/>
          </w:tcPr>
          <w:p w14:paraId="79D48339" w14:textId="10B80BD0"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12</w:t>
            </w:r>
            <w:r w:rsidR="00E7395D">
              <w:rPr>
                <w:color w:val="000000"/>
                <w:sz w:val="20"/>
                <w:szCs w:val="20"/>
                <w:lang w:eastAsia="tr-TR"/>
              </w:rPr>
              <w:t>.</w:t>
            </w:r>
            <w:r w:rsidRPr="005919F5">
              <w:rPr>
                <w:color w:val="000000"/>
                <w:sz w:val="20"/>
                <w:szCs w:val="20"/>
                <w:lang w:eastAsia="tr-TR"/>
              </w:rPr>
              <w:t>56</w:t>
            </w:r>
          </w:p>
        </w:tc>
        <w:tc>
          <w:tcPr>
            <w:tcW w:w="1289" w:type="dxa"/>
            <w:noWrap/>
            <w:hideMark/>
          </w:tcPr>
          <w:p w14:paraId="68BB1E9C" w14:textId="194772BA"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97</w:t>
            </w:r>
          </w:p>
        </w:tc>
      </w:tr>
      <w:tr w:rsidR="00CE1CD6" w:rsidRPr="005919F5" w14:paraId="17227CA3" w14:textId="77777777" w:rsidTr="00B22427">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1290" w:type="dxa"/>
            <w:noWrap/>
            <w:hideMark/>
          </w:tcPr>
          <w:p w14:paraId="1E8ADE80" w14:textId="77777777" w:rsidR="00CE1CD6" w:rsidRPr="005919F5" w:rsidRDefault="00CE1CD6" w:rsidP="004702AF">
            <w:pPr>
              <w:widowControl/>
              <w:autoSpaceDE/>
              <w:autoSpaceDN/>
              <w:rPr>
                <w:color w:val="000000"/>
                <w:sz w:val="20"/>
                <w:szCs w:val="20"/>
                <w:lang w:eastAsia="tr-TR"/>
              </w:rPr>
            </w:pPr>
            <w:r w:rsidRPr="005919F5">
              <w:rPr>
                <w:color w:val="000000"/>
                <w:sz w:val="20"/>
                <w:szCs w:val="20"/>
                <w:lang w:eastAsia="tr-TR"/>
              </w:rPr>
              <w:t xml:space="preserve">      Al</w:t>
            </w:r>
          </w:p>
        </w:tc>
        <w:tc>
          <w:tcPr>
            <w:tcW w:w="1290" w:type="dxa"/>
            <w:noWrap/>
            <w:hideMark/>
          </w:tcPr>
          <w:p w14:paraId="50868E45" w14:textId="446B2157"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1</w:t>
            </w:r>
            <w:r w:rsidR="00E7395D">
              <w:rPr>
                <w:color w:val="000000"/>
                <w:sz w:val="20"/>
                <w:szCs w:val="20"/>
                <w:lang w:eastAsia="tr-TR"/>
              </w:rPr>
              <w:t>.</w:t>
            </w:r>
            <w:r w:rsidRPr="005919F5">
              <w:rPr>
                <w:color w:val="000000"/>
                <w:sz w:val="20"/>
                <w:szCs w:val="20"/>
                <w:lang w:eastAsia="tr-TR"/>
              </w:rPr>
              <w:t>85333</w:t>
            </w:r>
          </w:p>
        </w:tc>
        <w:tc>
          <w:tcPr>
            <w:tcW w:w="1290" w:type="dxa"/>
            <w:noWrap/>
            <w:hideMark/>
          </w:tcPr>
          <w:p w14:paraId="550CC8A1" w14:textId="26023DB8"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96</w:t>
            </w:r>
          </w:p>
        </w:tc>
        <w:tc>
          <w:tcPr>
            <w:tcW w:w="1289" w:type="dxa"/>
            <w:noWrap/>
            <w:hideMark/>
          </w:tcPr>
          <w:p w14:paraId="6679A0FA" w14:textId="13E4A2E2"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1</w:t>
            </w:r>
            <w:r w:rsidR="00E7395D">
              <w:rPr>
                <w:color w:val="000000"/>
                <w:sz w:val="20"/>
                <w:szCs w:val="20"/>
                <w:lang w:eastAsia="tr-TR"/>
              </w:rPr>
              <w:t>.</w:t>
            </w:r>
            <w:r w:rsidRPr="005919F5">
              <w:rPr>
                <w:color w:val="000000"/>
                <w:sz w:val="20"/>
                <w:szCs w:val="20"/>
                <w:lang w:eastAsia="tr-TR"/>
              </w:rPr>
              <w:t>02</w:t>
            </w:r>
          </w:p>
        </w:tc>
        <w:tc>
          <w:tcPr>
            <w:tcW w:w="1289" w:type="dxa"/>
            <w:noWrap/>
            <w:hideMark/>
          </w:tcPr>
          <w:p w14:paraId="63218483" w14:textId="7F03E25E"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20</w:t>
            </w:r>
            <w:r w:rsidR="00E7395D">
              <w:rPr>
                <w:color w:val="000000"/>
                <w:sz w:val="20"/>
                <w:szCs w:val="20"/>
                <w:lang w:eastAsia="tr-TR"/>
              </w:rPr>
              <w:t>.</w:t>
            </w:r>
            <w:r w:rsidRPr="005919F5">
              <w:rPr>
                <w:color w:val="000000"/>
                <w:sz w:val="20"/>
                <w:szCs w:val="20"/>
                <w:lang w:eastAsia="tr-TR"/>
              </w:rPr>
              <w:t>95</w:t>
            </w:r>
          </w:p>
        </w:tc>
        <w:tc>
          <w:tcPr>
            <w:tcW w:w="1289" w:type="dxa"/>
            <w:noWrap/>
            <w:hideMark/>
          </w:tcPr>
          <w:p w14:paraId="17E592CC" w14:textId="30F4AB9C"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10</w:t>
            </w:r>
            <w:r w:rsidR="00E7395D">
              <w:rPr>
                <w:color w:val="000000"/>
                <w:sz w:val="20"/>
                <w:szCs w:val="20"/>
                <w:lang w:eastAsia="tr-TR"/>
              </w:rPr>
              <w:t>.</w:t>
            </w:r>
            <w:r w:rsidRPr="005919F5">
              <w:rPr>
                <w:color w:val="000000"/>
                <w:sz w:val="20"/>
                <w:szCs w:val="20"/>
                <w:lang w:eastAsia="tr-TR"/>
              </w:rPr>
              <w:t>38</w:t>
            </w:r>
          </w:p>
        </w:tc>
        <w:tc>
          <w:tcPr>
            <w:tcW w:w="1289" w:type="dxa"/>
            <w:noWrap/>
            <w:hideMark/>
          </w:tcPr>
          <w:p w14:paraId="5D3D6397" w14:textId="25480261"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2</w:t>
            </w:r>
          </w:p>
        </w:tc>
      </w:tr>
      <w:tr w:rsidR="00CE1CD6" w:rsidRPr="005919F5" w14:paraId="047F83DB" w14:textId="77777777" w:rsidTr="00B22427">
        <w:trPr>
          <w:cnfStyle w:val="000000010000" w:firstRow="0" w:lastRow="0" w:firstColumn="0" w:lastColumn="0" w:oddVBand="0" w:evenVBand="0" w:oddHBand="0" w:evenHBand="1"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1290" w:type="dxa"/>
            <w:noWrap/>
            <w:hideMark/>
          </w:tcPr>
          <w:p w14:paraId="21143875" w14:textId="77777777" w:rsidR="00CE1CD6" w:rsidRPr="005919F5" w:rsidRDefault="00CE1CD6" w:rsidP="004702AF">
            <w:pPr>
              <w:widowControl/>
              <w:autoSpaceDE/>
              <w:autoSpaceDN/>
              <w:rPr>
                <w:color w:val="000000"/>
                <w:sz w:val="20"/>
                <w:szCs w:val="20"/>
                <w:lang w:eastAsia="tr-TR"/>
              </w:rPr>
            </w:pPr>
            <w:r w:rsidRPr="005919F5">
              <w:rPr>
                <w:color w:val="000000"/>
                <w:sz w:val="20"/>
                <w:szCs w:val="20"/>
                <w:lang w:eastAsia="tr-TR"/>
              </w:rPr>
              <w:t xml:space="preserve">      Si</w:t>
            </w:r>
          </w:p>
        </w:tc>
        <w:tc>
          <w:tcPr>
            <w:tcW w:w="1290" w:type="dxa"/>
            <w:noWrap/>
            <w:hideMark/>
          </w:tcPr>
          <w:p w14:paraId="1FC69FAC" w14:textId="36CBA874"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7533</w:t>
            </w:r>
          </w:p>
        </w:tc>
        <w:tc>
          <w:tcPr>
            <w:tcW w:w="1290" w:type="dxa"/>
            <w:noWrap/>
            <w:hideMark/>
          </w:tcPr>
          <w:p w14:paraId="21E841AF" w14:textId="761D009F"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19</w:t>
            </w:r>
          </w:p>
        </w:tc>
        <w:tc>
          <w:tcPr>
            <w:tcW w:w="1289" w:type="dxa"/>
            <w:noWrap/>
            <w:hideMark/>
          </w:tcPr>
          <w:p w14:paraId="662C92E4" w14:textId="2BD66845"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19</w:t>
            </w:r>
          </w:p>
        </w:tc>
        <w:tc>
          <w:tcPr>
            <w:tcW w:w="1289" w:type="dxa"/>
            <w:noWrap/>
            <w:hideMark/>
          </w:tcPr>
          <w:p w14:paraId="570C1722" w14:textId="30DC2A45"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50</w:t>
            </w:r>
            <w:r w:rsidR="00E7395D">
              <w:rPr>
                <w:color w:val="000000"/>
                <w:sz w:val="20"/>
                <w:szCs w:val="20"/>
                <w:lang w:eastAsia="tr-TR"/>
              </w:rPr>
              <w:t>.</w:t>
            </w:r>
            <w:r w:rsidRPr="005919F5">
              <w:rPr>
                <w:color w:val="000000"/>
                <w:sz w:val="20"/>
                <w:szCs w:val="20"/>
                <w:lang w:eastAsia="tr-TR"/>
              </w:rPr>
              <w:t>44</w:t>
            </w:r>
          </w:p>
        </w:tc>
        <w:tc>
          <w:tcPr>
            <w:tcW w:w="1289" w:type="dxa"/>
            <w:noWrap/>
            <w:hideMark/>
          </w:tcPr>
          <w:p w14:paraId="05E0592F" w14:textId="7E6A11D4"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10</w:t>
            </w:r>
            <w:r w:rsidR="00E7395D">
              <w:rPr>
                <w:color w:val="000000"/>
                <w:sz w:val="20"/>
                <w:szCs w:val="20"/>
                <w:lang w:eastAsia="tr-TR"/>
              </w:rPr>
              <w:t>.</w:t>
            </w:r>
            <w:r w:rsidRPr="005919F5">
              <w:rPr>
                <w:color w:val="000000"/>
                <w:sz w:val="20"/>
                <w:szCs w:val="20"/>
                <w:lang w:eastAsia="tr-TR"/>
              </w:rPr>
              <w:t>45333</w:t>
            </w:r>
          </w:p>
        </w:tc>
        <w:tc>
          <w:tcPr>
            <w:tcW w:w="1289" w:type="dxa"/>
            <w:noWrap/>
            <w:hideMark/>
          </w:tcPr>
          <w:p w14:paraId="0ACA0DC9" w14:textId="6CAAD422"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1</w:t>
            </w:r>
          </w:p>
        </w:tc>
      </w:tr>
      <w:tr w:rsidR="00CE1CD6" w:rsidRPr="005919F5" w14:paraId="0B1817EC" w14:textId="77777777" w:rsidTr="00B22427">
        <w:trPr>
          <w:cnfStyle w:val="000000100000" w:firstRow="0" w:lastRow="0" w:firstColumn="0" w:lastColumn="0" w:oddVBand="0" w:evenVBand="0" w:oddHBand="1"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1290" w:type="dxa"/>
            <w:noWrap/>
            <w:hideMark/>
          </w:tcPr>
          <w:p w14:paraId="2AF22600" w14:textId="77777777" w:rsidR="00CE1CD6" w:rsidRPr="005919F5" w:rsidRDefault="00CE1CD6" w:rsidP="004702AF">
            <w:pPr>
              <w:widowControl/>
              <w:autoSpaceDE/>
              <w:autoSpaceDN/>
              <w:rPr>
                <w:color w:val="000000"/>
                <w:sz w:val="20"/>
                <w:szCs w:val="20"/>
                <w:lang w:eastAsia="tr-TR"/>
              </w:rPr>
            </w:pPr>
            <w:r w:rsidRPr="005919F5">
              <w:rPr>
                <w:color w:val="000000"/>
                <w:sz w:val="20"/>
                <w:szCs w:val="20"/>
                <w:lang w:eastAsia="tr-TR"/>
              </w:rPr>
              <w:t xml:space="preserve">      P </w:t>
            </w:r>
          </w:p>
        </w:tc>
        <w:tc>
          <w:tcPr>
            <w:tcW w:w="1290" w:type="dxa"/>
            <w:noWrap/>
            <w:hideMark/>
          </w:tcPr>
          <w:p w14:paraId="26A8A5BE" w14:textId="2929D984"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28</w:t>
            </w:r>
            <w:r w:rsidR="00E7395D">
              <w:rPr>
                <w:color w:val="000000"/>
                <w:sz w:val="20"/>
                <w:szCs w:val="20"/>
                <w:lang w:eastAsia="tr-TR"/>
              </w:rPr>
              <w:t>.</w:t>
            </w:r>
            <w:r w:rsidRPr="005919F5">
              <w:rPr>
                <w:color w:val="000000"/>
                <w:sz w:val="20"/>
                <w:szCs w:val="20"/>
                <w:lang w:eastAsia="tr-TR"/>
              </w:rPr>
              <w:t>58662</w:t>
            </w:r>
          </w:p>
        </w:tc>
        <w:tc>
          <w:tcPr>
            <w:tcW w:w="1290" w:type="dxa"/>
            <w:noWrap/>
            <w:hideMark/>
          </w:tcPr>
          <w:p w14:paraId="2EEB3866" w14:textId="11C0FDE7"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5</w:t>
            </w:r>
            <w:r w:rsidR="00E7395D">
              <w:rPr>
                <w:color w:val="000000"/>
                <w:sz w:val="20"/>
                <w:szCs w:val="20"/>
                <w:lang w:eastAsia="tr-TR"/>
              </w:rPr>
              <w:t>.</w:t>
            </w:r>
            <w:r w:rsidRPr="005919F5">
              <w:rPr>
                <w:color w:val="000000"/>
                <w:sz w:val="20"/>
                <w:szCs w:val="20"/>
                <w:lang w:eastAsia="tr-TR"/>
              </w:rPr>
              <w:t>65</w:t>
            </w:r>
          </w:p>
        </w:tc>
        <w:tc>
          <w:tcPr>
            <w:tcW w:w="1289" w:type="dxa"/>
            <w:noWrap/>
            <w:hideMark/>
          </w:tcPr>
          <w:p w14:paraId="10DF7ABF" w14:textId="2CFC2615"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5</w:t>
            </w:r>
            <w:r w:rsidR="00E7395D">
              <w:rPr>
                <w:color w:val="000000"/>
                <w:sz w:val="20"/>
                <w:szCs w:val="20"/>
                <w:lang w:eastAsia="tr-TR"/>
              </w:rPr>
              <w:t>.</w:t>
            </w:r>
            <w:r w:rsidRPr="005919F5">
              <w:rPr>
                <w:color w:val="000000"/>
                <w:sz w:val="20"/>
                <w:szCs w:val="20"/>
                <w:lang w:eastAsia="tr-TR"/>
              </w:rPr>
              <w:t>23</w:t>
            </w:r>
          </w:p>
        </w:tc>
        <w:tc>
          <w:tcPr>
            <w:tcW w:w="1289" w:type="dxa"/>
            <w:noWrap/>
            <w:hideMark/>
          </w:tcPr>
          <w:p w14:paraId="6874B51F" w14:textId="1E39C6E2"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2</w:t>
            </w:r>
            <w:r w:rsidR="00E7395D">
              <w:rPr>
                <w:color w:val="000000"/>
                <w:sz w:val="20"/>
                <w:szCs w:val="20"/>
                <w:lang w:eastAsia="tr-TR"/>
              </w:rPr>
              <w:t>.</w:t>
            </w:r>
            <w:r w:rsidRPr="005919F5">
              <w:rPr>
                <w:color w:val="000000"/>
                <w:sz w:val="20"/>
                <w:szCs w:val="20"/>
                <w:lang w:eastAsia="tr-TR"/>
              </w:rPr>
              <w:t>38</w:t>
            </w:r>
          </w:p>
        </w:tc>
        <w:tc>
          <w:tcPr>
            <w:tcW w:w="1289" w:type="dxa"/>
            <w:noWrap/>
            <w:hideMark/>
          </w:tcPr>
          <w:p w14:paraId="605547E4" w14:textId="5E0F243A"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20</w:t>
            </w:r>
            <w:r w:rsidR="00E7395D">
              <w:rPr>
                <w:color w:val="000000"/>
                <w:sz w:val="20"/>
                <w:szCs w:val="20"/>
                <w:lang w:eastAsia="tr-TR"/>
              </w:rPr>
              <w:t>.</w:t>
            </w:r>
            <w:r w:rsidRPr="005919F5">
              <w:rPr>
                <w:color w:val="000000"/>
                <w:sz w:val="20"/>
                <w:szCs w:val="20"/>
                <w:lang w:eastAsia="tr-TR"/>
              </w:rPr>
              <w:t>36</w:t>
            </w:r>
          </w:p>
        </w:tc>
        <w:tc>
          <w:tcPr>
            <w:tcW w:w="1289" w:type="dxa"/>
            <w:noWrap/>
            <w:hideMark/>
          </w:tcPr>
          <w:p w14:paraId="42B3E9AB" w14:textId="390C71D2"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13</w:t>
            </w:r>
          </w:p>
        </w:tc>
      </w:tr>
      <w:tr w:rsidR="00CE1CD6" w:rsidRPr="005919F5" w14:paraId="5DBF6C23" w14:textId="77777777" w:rsidTr="00B22427">
        <w:trPr>
          <w:cnfStyle w:val="000000010000" w:firstRow="0" w:lastRow="0" w:firstColumn="0" w:lastColumn="0" w:oddVBand="0" w:evenVBand="0" w:oddHBand="0" w:evenHBand="1"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1290" w:type="dxa"/>
            <w:noWrap/>
            <w:hideMark/>
          </w:tcPr>
          <w:p w14:paraId="365A6132" w14:textId="77777777" w:rsidR="00CE1CD6" w:rsidRPr="005919F5" w:rsidRDefault="00CE1CD6" w:rsidP="004702AF">
            <w:pPr>
              <w:widowControl/>
              <w:autoSpaceDE/>
              <w:autoSpaceDN/>
              <w:rPr>
                <w:color w:val="000000"/>
                <w:sz w:val="20"/>
                <w:szCs w:val="20"/>
                <w:lang w:eastAsia="tr-TR"/>
              </w:rPr>
            </w:pPr>
            <w:r w:rsidRPr="005919F5">
              <w:rPr>
                <w:color w:val="000000"/>
                <w:sz w:val="20"/>
                <w:szCs w:val="20"/>
                <w:lang w:eastAsia="tr-TR"/>
              </w:rPr>
              <w:t xml:space="preserve">      S </w:t>
            </w:r>
          </w:p>
        </w:tc>
        <w:tc>
          <w:tcPr>
            <w:tcW w:w="1290" w:type="dxa"/>
            <w:noWrap/>
            <w:hideMark/>
          </w:tcPr>
          <w:p w14:paraId="444F984D" w14:textId="680E08AE"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105</w:t>
            </w:r>
            <w:r w:rsidR="00E7395D">
              <w:rPr>
                <w:color w:val="000000"/>
                <w:sz w:val="20"/>
                <w:szCs w:val="20"/>
                <w:lang w:eastAsia="tr-TR"/>
              </w:rPr>
              <w:t>.</w:t>
            </w:r>
            <w:r w:rsidRPr="005919F5">
              <w:rPr>
                <w:color w:val="000000"/>
                <w:sz w:val="20"/>
                <w:szCs w:val="20"/>
                <w:lang w:eastAsia="tr-TR"/>
              </w:rPr>
              <w:t>14</w:t>
            </w:r>
          </w:p>
        </w:tc>
        <w:tc>
          <w:tcPr>
            <w:tcW w:w="1290" w:type="dxa"/>
            <w:noWrap/>
            <w:hideMark/>
          </w:tcPr>
          <w:p w14:paraId="3C929358" w14:textId="2E8B32E9"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11</w:t>
            </w:r>
            <w:r w:rsidR="00E7395D">
              <w:rPr>
                <w:color w:val="000000"/>
                <w:sz w:val="20"/>
                <w:szCs w:val="20"/>
                <w:lang w:eastAsia="tr-TR"/>
              </w:rPr>
              <w:t>.</w:t>
            </w:r>
            <w:r w:rsidRPr="005919F5">
              <w:rPr>
                <w:color w:val="000000"/>
                <w:sz w:val="20"/>
                <w:szCs w:val="20"/>
                <w:lang w:eastAsia="tr-TR"/>
              </w:rPr>
              <w:t>57</w:t>
            </w:r>
          </w:p>
        </w:tc>
        <w:tc>
          <w:tcPr>
            <w:tcW w:w="1289" w:type="dxa"/>
            <w:noWrap/>
            <w:hideMark/>
          </w:tcPr>
          <w:p w14:paraId="5E2B7AD9" w14:textId="21916022"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10</w:t>
            </w:r>
            <w:r w:rsidR="00E7395D">
              <w:rPr>
                <w:color w:val="000000"/>
                <w:sz w:val="20"/>
                <w:szCs w:val="20"/>
                <w:lang w:eastAsia="tr-TR"/>
              </w:rPr>
              <w:t>.</w:t>
            </w:r>
            <w:r w:rsidRPr="005919F5">
              <w:rPr>
                <w:color w:val="000000"/>
                <w:sz w:val="20"/>
                <w:szCs w:val="20"/>
                <w:lang w:eastAsia="tr-TR"/>
              </w:rPr>
              <w:t>36</w:t>
            </w:r>
          </w:p>
        </w:tc>
        <w:tc>
          <w:tcPr>
            <w:tcW w:w="1289" w:type="dxa"/>
            <w:noWrap/>
            <w:hideMark/>
          </w:tcPr>
          <w:p w14:paraId="4514B58B" w14:textId="02F86D1A"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99</w:t>
            </w:r>
          </w:p>
        </w:tc>
        <w:tc>
          <w:tcPr>
            <w:tcW w:w="1289" w:type="dxa"/>
            <w:noWrap/>
            <w:hideMark/>
          </w:tcPr>
          <w:p w14:paraId="46855FC0" w14:textId="0B741A19"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28</w:t>
            </w:r>
            <w:r w:rsidR="00E7395D">
              <w:rPr>
                <w:color w:val="000000"/>
                <w:sz w:val="20"/>
                <w:szCs w:val="20"/>
                <w:lang w:eastAsia="tr-TR"/>
              </w:rPr>
              <w:t>.</w:t>
            </w:r>
            <w:r w:rsidRPr="005919F5">
              <w:rPr>
                <w:color w:val="000000"/>
                <w:sz w:val="20"/>
                <w:szCs w:val="20"/>
                <w:lang w:eastAsia="tr-TR"/>
              </w:rPr>
              <w:t>31333</w:t>
            </w:r>
          </w:p>
        </w:tc>
        <w:tc>
          <w:tcPr>
            <w:tcW w:w="1289" w:type="dxa"/>
            <w:noWrap/>
            <w:hideMark/>
          </w:tcPr>
          <w:p w14:paraId="05B722D1" w14:textId="58413E62"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11</w:t>
            </w:r>
          </w:p>
        </w:tc>
      </w:tr>
      <w:tr w:rsidR="00CE1CD6" w:rsidRPr="005919F5" w14:paraId="2D6445D5" w14:textId="77777777" w:rsidTr="00B22427">
        <w:trPr>
          <w:cnfStyle w:val="000000100000" w:firstRow="0" w:lastRow="0" w:firstColumn="0" w:lastColumn="0" w:oddVBand="0" w:evenVBand="0" w:oddHBand="1"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1290" w:type="dxa"/>
            <w:noWrap/>
            <w:hideMark/>
          </w:tcPr>
          <w:p w14:paraId="13A46E1C" w14:textId="77777777" w:rsidR="00CE1CD6" w:rsidRPr="005919F5" w:rsidRDefault="00CE1CD6" w:rsidP="004702AF">
            <w:pPr>
              <w:widowControl/>
              <w:autoSpaceDE/>
              <w:autoSpaceDN/>
              <w:rPr>
                <w:color w:val="000000"/>
                <w:sz w:val="20"/>
                <w:szCs w:val="20"/>
                <w:lang w:eastAsia="tr-TR"/>
              </w:rPr>
            </w:pPr>
            <w:r w:rsidRPr="005919F5">
              <w:rPr>
                <w:color w:val="000000"/>
                <w:sz w:val="20"/>
                <w:szCs w:val="20"/>
                <w:lang w:eastAsia="tr-TR"/>
              </w:rPr>
              <w:t xml:space="preserve">      Cl</w:t>
            </w:r>
          </w:p>
        </w:tc>
        <w:tc>
          <w:tcPr>
            <w:tcW w:w="1290" w:type="dxa"/>
            <w:noWrap/>
            <w:hideMark/>
          </w:tcPr>
          <w:p w14:paraId="2620D129" w14:textId="49AB7E99"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90</w:t>
            </w:r>
            <w:r w:rsidR="00E7395D">
              <w:rPr>
                <w:color w:val="000000"/>
                <w:sz w:val="20"/>
                <w:szCs w:val="20"/>
                <w:lang w:eastAsia="tr-TR"/>
              </w:rPr>
              <w:t>.</w:t>
            </w:r>
            <w:r w:rsidRPr="005919F5">
              <w:rPr>
                <w:color w:val="000000"/>
                <w:sz w:val="20"/>
                <w:szCs w:val="20"/>
                <w:lang w:eastAsia="tr-TR"/>
              </w:rPr>
              <w:t>06667</w:t>
            </w:r>
          </w:p>
        </w:tc>
        <w:tc>
          <w:tcPr>
            <w:tcW w:w="1290" w:type="dxa"/>
            <w:noWrap/>
            <w:hideMark/>
          </w:tcPr>
          <w:p w14:paraId="5404D315" w14:textId="2C5EE3E8"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12</w:t>
            </w:r>
            <w:r w:rsidR="00E7395D">
              <w:rPr>
                <w:color w:val="000000"/>
                <w:sz w:val="20"/>
                <w:szCs w:val="20"/>
                <w:lang w:eastAsia="tr-TR"/>
              </w:rPr>
              <w:t>.</w:t>
            </w:r>
            <w:r w:rsidRPr="005919F5">
              <w:rPr>
                <w:color w:val="000000"/>
                <w:sz w:val="20"/>
                <w:szCs w:val="20"/>
                <w:lang w:eastAsia="tr-TR"/>
              </w:rPr>
              <w:t>05</w:t>
            </w:r>
          </w:p>
        </w:tc>
        <w:tc>
          <w:tcPr>
            <w:tcW w:w="1289" w:type="dxa"/>
            <w:noWrap/>
            <w:hideMark/>
          </w:tcPr>
          <w:p w14:paraId="5822A784" w14:textId="66815663"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9</w:t>
            </w:r>
            <w:r w:rsidR="00E7395D">
              <w:rPr>
                <w:color w:val="000000"/>
                <w:sz w:val="20"/>
                <w:szCs w:val="20"/>
                <w:lang w:eastAsia="tr-TR"/>
              </w:rPr>
              <w:t>.</w:t>
            </w:r>
            <w:r w:rsidRPr="005919F5">
              <w:rPr>
                <w:color w:val="000000"/>
                <w:sz w:val="20"/>
                <w:szCs w:val="20"/>
                <w:lang w:eastAsia="tr-TR"/>
              </w:rPr>
              <w:t>76</w:t>
            </w:r>
          </w:p>
        </w:tc>
        <w:tc>
          <w:tcPr>
            <w:tcW w:w="1289" w:type="dxa"/>
            <w:noWrap/>
            <w:hideMark/>
          </w:tcPr>
          <w:p w14:paraId="44815974" w14:textId="78D20AF2"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1</w:t>
            </w:r>
            <w:r w:rsidR="00E7395D">
              <w:rPr>
                <w:color w:val="000000"/>
                <w:sz w:val="20"/>
                <w:szCs w:val="20"/>
                <w:lang w:eastAsia="tr-TR"/>
              </w:rPr>
              <w:t>.</w:t>
            </w:r>
            <w:r w:rsidRPr="005919F5">
              <w:rPr>
                <w:color w:val="000000"/>
                <w:sz w:val="20"/>
                <w:szCs w:val="20"/>
                <w:lang w:eastAsia="tr-TR"/>
              </w:rPr>
              <w:t>14</w:t>
            </w:r>
          </w:p>
        </w:tc>
        <w:tc>
          <w:tcPr>
            <w:tcW w:w="1289" w:type="dxa"/>
            <w:noWrap/>
            <w:hideMark/>
          </w:tcPr>
          <w:p w14:paraId="3151A390" w14:textId="7FB7CD35"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33</w:t>
            </w:r>
            <w:r w:rsidR="00E7395D">
              <w:rPr>
                <w:color w:val="000000"/>
                <w:sz w:val="20"/>
                <w:szCs w:val="20"/>
                <w:lang w:eastAsia="tr-TR"/>
              </w:rPr>
              <w:t>.</w:t>
            </w:r>
            <w:r w:rsidRPr="005919F5">
              <w:rPr>
                <w:color w:val="000000"/>
                <w:sz w:val="20"/>
                <w:szCs w:val="20"/>
                <w:lang w:eastAsia="tr-TR"/>
              </w:rPr>
              <w:t>58</w:t>
            </w:r>
          </w:p>
        </w:tc>
        <w:tc>
          <w:tcPr>
            <w:tcW w:w="1289" w:type="dxa"/>
            <w:noWrap/>
            <w:hideMark/>
          </w:tcPr>
          <w:p w14:paraId="23FC9EC9" w14:textId="431AEC39"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14</w:t>
            </w:r>
          </w:p>
        </w:tc>
      </w:tr>
      <w:tr w:rsidR="00CE1CD6" w:rsidRPr="005919F5" w14:paraId="47E27F37" w14:textId="77777777" w:rsidTr="00B22427">
        <w:trPr>
          <w:cnfStyle w:val="000000010000" w:firstRow="0" w:lastRow="0" w:firstColumn="0" w:lastColumn="0" w:oddVBand="0" w:evenVBand="0" w:oddHBand="0" w:evenHBand="1"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1290" w:type="dxa"/>
            <w:noWrap/>
            <w:hideMark/>
          </w:tcPr>
          <w:p w14:paraId="7AD7DAC9" w14:textId="77777777" w:rsidR="00CE1CD6" w:rsidRPr="005919F5" w:rsidRDefault="00CE1CD6" w:rsidP="004702AF">
            <w:pPr>
              <w:widowControl/>
              <w:autoSpaceDE/>
              <w:autoSpaceDN/>
              <w:rPr>
                <w:color w:val="000000"/>
                <w:sz w:val="20"/>
                <w:szCs w:val="20"/>
                <w:lang w:eastAsia="tr-TR"/>
              </w:rPr>
            </w:pPr>
            <w:r w:rsidRPr="005919F5">
              <w:rPr>
                <w:color w:val="000000"/>
                <w:sz w:val="20"/>
                <w:szCs w:val="20"/>
                <w:lang w:eastAsia="tr-TR"/>
              </w:rPr>
              <w:t xml:space="preserve">      K </w:t>
            </w:r>
          </w:p>
        </w:tc>
        <w:tc>
          <w:tcPr>
            <w:tcW w:w="1290" w:type="dxa"/>
            <w:noWrap/>
            <w:hideMark/>
          </w:tcPr>
          <w:p w14:paraId="45F14C20" w14:textId="3AF9496D"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2</w:t>
            </w:r>
            <w:r w:rsidR="00E7395D">
              <w:rPr>
                <w:color w:val="000000"/>
                <w:sz w:val="20"/>
                <w:szCs w:val="20"/>
                <w:lang w:eastAsia="tr-TR"/>
              </w:rPr>
              <w:t>.</w:t>
            </w:r>
            <w:r w:rsidRPr="005919F5">
              <w:rPr>
                <w:color w:val="000000"/>
                <w:sz w:val="20"/>
                <w:szCs w:val="20"/>
                <w:lang w:eastAsia="tr-TR"/>
              </w:rPr>
              <w:t>93333</w:t>
            </w:r>
          </w:p>
        </w:tc>
        <w:tc>
          <w:tcPr>
            <w:tcW w:w="1290" w:type="dxa"/>
            <w:noWrap/>
            <w:hideMark/>
          </w:tcPr>
          <w:p w14:paraId="5502523F" w14:textId="4B3FD695"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34</w:t>
            </w:r>
          </w:p>
        </w:tc>
        <w:tc>
          <w:tcPr>
            <w:tcW w:w="1289" w:type="dxa"/>
            <w:noWrap/>
            <w:hideMark/>
          </w:tcPr>
          <w:p w14:paraId="551A26EF" w14:textId="37F307D0"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25</w:t>
            </w:r>
          </w:p>
        </w:tc>
        <w:tc>
          <w:tcPr>
            <w:tcW w:w="1289" w:type="dxa"/>
            <w:noWrap/>
            <w:hideMark/>
          </w:tcPr>
          <w:p w14:paraId="675475D0" w14:textId="30D958F5"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22</w:t>
            </w:r>
            <w:r w:rsidR="00E7395D">
              <w:rPr>
                <w:color w:val="000000"/>
                <w:sz w:val="20"/>
                <w:szCs w:val="20"/>
                <w:lang w:eastAsia="tr-TR"/>
              </w:rPr>
              <w:t>.</w:t>
            </w:r>
            <w:r w:rsidRPr="005919F5">
              <w:rPr>
                <w:color w:val="000000"/>
                <w:sz w:val="20"/>
                <w:szCs w:val="20"/>
                <w:lang w:eastAsia="tr-TR"/>
              </w:rPr>
              <w:t>97</w:t>
            </w:r>
          </w:p>
        </w:tc>
        <w:tc>
          <w:tcPr>
            <w:tcW w:w="1289" w:type="dxa"/>
            <w:noWrap/>
            <w:hideMark/>
          </w:tcPr>
          <w:p w14:paraId="2E38A858" w14:textId="7AA48466"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32</w:t>
            </w:r>
            <w:r w:rsidR="00E7395D">
              <w:rPr>
                <w:color w:val="000000"/>
                <w:sz w:val="20"/>
                <w:szCs w:val="20"/>
                <w:lang w:eastAsia="tr-TR"/>
              </w:rPr>
              <w:t>.</w:t>
            </w:r>
            <w:r w:rsidRPr="005919F5">
              <w:rPr>
                <w:color w:val="000000"/>
                <w:sz w:val="20"/>
                <w:szCs w:val="20"/>
                <w:lang w:eastAsia="tr-TR"/>
              </w:rPr>
              <w:t>57333</w:t>
            </w:r>
          </w:p>
        </w:tc>
        <w:tc>
          <w:tcPr>
            <w:tcW w:w="1289" w:type="dxa"/>
            <w:noWrap/>
            <w:hideMark/>
          </w:tcPr>
          <w:p w14:paraId="4E9F1481" w14:textId="41B9FC91"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08</w:t>
            </w:r>
          </w:p>
        </w:tc>
      </w:tr>
      <w:tr w:rsidR="00CE1CD6" w:rsidRPr="005919F5" w14:paraId="4C0B873C" w14:textId="77777777" w:rsidTr="00B22427">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1290" w:type="dxa"/>
            <w:noWrap/>
            <w:hideMark/>
          </w:tcPr>
          <w:p w14:paraId="57373F77" w14:textId="77777777" w:rsidR="00CE1CD6" w:rsidRPr="005919F5" w:rsidRDefault="00CE1CD6" w:rsidP="004702AF">
            <w:pPr>
              <w:widowControl/>
              <w:autoSpaceDE/>
              <w:autoSpaceDN/>
              <w:rPr>
                <w:color w:val="000000"/>
                <w:sz w:val="20"/>
                <w:szCs w:val="20"/>
                <w:lang w:eastAsia="tr-TR"/>
              </w:rPr>
            </w:pPr>
            <w:r w:rsidRPr="005919F5">
              <w:rPr>
                <w:color w:val="000000"/>
                <w:sz w:val="20"/>
                <w:szCs w:val="20"/>
                <w:lang w:eastAsia="tr-TR"/>
              </w:rPr>
              <w:t xml:space="preserve">      Ca</w:t>
            </w:r>
          </w:p>
        </w:tc>
        <w:tc>
          <w:tcPr>
            <w:tcW w:w="1290" w:type="dxa"/>
            <w:noWrap/>
            <w:hideMark/>
          </w:tcPr>
          <w:p w14:paraId="7D8A93F0" w14:textId="189EC661"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223</w:t>
            </w:r>
            <w:r w:rsidR="00E7395D">
              <w:rPr>
                <w:color w:val="000000"/>
                <w:sz w:val="20"/>
                <w:szCs w:val="20"/>
                <w:lang w:eastAsia="tr-TR"/>
              </w:rPr>
              <w:t>.</w:t>
            </w:r>
            <w:r w:rsidRPr="005919F5">
              <w:rPr>
                <w:color w:val="000000"/>
                <w:sz w:val="20"/>
                <w:szCs w:val="20"/>
                <w:lang w:eastAsia="tr-TR"/>
              </w:rPr>
              <w:t>04</w:t>
            </w:r>
          </w:p>
        </w:tc>
        <w:tc>
          <w:tcPr>
            <w:tcW w:w="1290" w:type="dxa"/>
            <w:noWrap/>
            <w:hideMark/>
          </w:tcPr>
          <w:p w14:paraId="485A6AFA" w14:textId="77777777" w:rsidR="00CE1CD6" w:rsidRPr="005919F5" w:rsidRDefault="00CE1CD6" w:rsidP="004702AF">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19</w:t>
            </w:r>
          </w:p>
        </w:tc>
        <w:tc>
          <w:tcPr>
            <w:tcW w:w="1289" w:type="dxa"/>
            <w:noWrap/>
            <w:hideMark/>
          </w:tcPr>
          <w:p w14:paraId="4FC6DE59" w14:textId="127AF7A2"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13</w:t>
            </w:r>
            <w:r w:rsidR="00E7395D">
              <w:rPr>
                <w:color w:val="000000"/>
                <w:sz w:val="20"/>
                <w:szCs w:val="20"/>
                <w:lang w:eastAsia="tr-TR"/>
              </w:rPr>
              <w:t>.</w:t>
            </w:r>
            <w:r w:rsidRPr="005919F5">
              <w:rPr>
                <w:color w:val="000000"/>
                <w:sz w:val="20"/>
                <w:szCs w:val="20"/>
                <w:lang w:eastAsia="tr-TR"/>
              </w:rPr>
              <w:t>61</w:t>
            </w:r>
          </w:p>
        </w:tc>
        <w:tc>
          <w:tcPr>
            <w:tcW w:w="1289" w:type="dxa"/>
            <w:noWrap/>
            <w:hideMark/>
          </w:tcPr>
          <w:p w14:paraId="1B4CDAE5" w14:textId="4CF95CFF"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63</w:t>
            </w:r>
          </w:p>
        </w:tc>
        <w:tc>
          <w:tcPr>
            <w:tcW w:w="1289" w:type="dxa"/>
            <w:noWrap/>
            <w:hideMark/>
          </w:tcPr>
          <w:p w14:paraId="6E763F82" w14:textId="629F4C7C"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36</w:t>
            </w:r>
            <w:r w:rsidR="00E7395D">
              <w:rPr>
                <w:color w:val="000000"/>
                <w:sz w:val="20"/>
                <w:szCs w:val="20"/>
                <w:lang w:eastAsia="tr-TR"/>
              </w:rPr>
              <w:t>.</w:t>
            </w:r>
            <w:r w:rsidRPr="005919F5">
              <w:rPr>
                <w:color w:val="000000"/>
                <w:sz w:val="20"/>
                <w:szCs w:val="20"/>
                <w:lang w:eastAsia="tr-TR"/>
              </w:rPr>
              <w:t>67333</w:t>
            </w:r>
          </w:p>
        </w:tc>
        <w:tc>
          <w:tcPr>
            <w:tcW w:w="1289" w:type="dxa"/>
            <w:noWrap/>
            <w:hideMark/>
          </w:tcPr>
          <w:p w14:paraId="496F4088" w14:textId="088724F0"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12</w:t>
            </w:r>
          </w:p>
        </w:tc>
      </w:tr>
      <w:tr w:rsidR="00CE1CD6" w:rsidRPr="005919F5" w14:paraId="6D9D519A" w14:textId="77777777" w:rsidTr="00B22427">
        <w:trPr>
          <w:cnfStyle w:val="000000010000" w:firstRow="0" w:lastRow="0" w:firstColumn="0" w:lastColumn="0" w:oddVBand="0" w:evenVBand="0" w:oddHBand="0" w:evenHBand="1"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1290" w:type="dxa"/>
            <w:noWrap/>
            <w:hideMark/>
          </w:tcPr>
          <w:p w14:paraId="714FDCDD" w14:textId="77777777" w:rsidR="00CE1CD6" w:rsidRPr="005919F5" w:rsidRDefault="00CE1CD6" w:rsidP="004702AF">
            <w:pPr>
              <w:widowControl/>
              <w:autoSpaceDE/>
              <w:autoSpaceDN/>
              <w:rPr>
                <w:color w:val="000000"/>
                <w:sz w:val="20"/>
                <w:szCs w:val="20"/>
                <w:lang w:eastAsia="tr-TR"/>
              </w:rPr>
            </w:pPr>
            <w:r w:rsidRPr="005919F5">
              <w:rPr>
                <w:color w:val="000000"/>
                <w:sz w:val="20"/>
                <w:szCs w:val="20"/>
                <w:lang w:eastAsia="tr-TR"/>
              </w:rPr>
              <w:t xml:space="preserve">      Ti</w:t>
            </w:r>
          </w:p>
        </w:tc>
        <w:tc>
          <w:tcPr>
            <w:tcW w:w="1290" w:type="dxa"/>
            <w:noWrap/>
            <w:hideMark/>
          </w:tcPr>
          <w:p w14:paraId="1FD902D9" w14:textId="4986D537"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1</w:t>
            </w:r>
            <w:r w:rsidR="00E7395D">
              <w:rPr>
                <w:color w:val="000000"/>
                <w:sz w:val="20"/>
                <w:szCs w:val="20"/>
                <w:lang w:eastAsia="tr-TR"/>
              </w:rPr>
              <w:t>.</w:t>
            </w:r>
            <w:r w:rsidRPr="005919F5">
              <w:rPr>
                <w:color w:val="000000"/>
                <w:sz w:val="20"/>
                <w:szCs w:val="20"/>
                <w:lang w:eastAsia="tr-TR"/>
              </w:rPr>
              <w:t>19333</w:t>
            </w:r>
          </w:p>
        </w:tc>
        <w:tc>
          <w:tcPr>
            <w:tcW w:w="1290" w:type="dxa"/>
            <w:noWrap/>
            <w:hideMark/>
          </w:tcPr>
          <w:p w14:paraId="634EFC59" w14:textId="12569D27"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07</w:t>
            </w:r>
          </w:p>
        </w:tc>
        <w:tc>
          <w:tcPr>
            <w:tcW w:w="1289" w:type="dxa"/>
            <w:noWrap/>
            <w:hideMark/>
          </w:tcPr>
          <w:p w14:paraId="6833C10A" w14:textId="088B34B1"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04</w:t>
            </w:r>
          </w:p>
        </w:tc>
        <w:tc>
          <w:tcPr>
            <w:tcW w:w="1289" w:type="dxa"/>
            <w:noWrap/>
            <w:hideMark/>
          </w:tcPr>
          <w:p w14:paraId="24818D41" w14:textId="41395E08"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63</w:t>
            </w:r>
            <w:r w:rsidR="00E7395D">
              <w:rPr>
                <w:color w:val="000000"/>
                <w:sz w:val="20"/>
                <w:szCs w:val="20"/>
                <w:lang w:eastAsia="tr-TR"/>
              </w:rPr>
              <w:t>.</w:t>
            </w:r>
            <w:r w:rsidRPr="005919F5">
              <w:rPr>
                <w:color w:val="000000"/>
                <w:sz w:val="20"/>
                <w:szCs w:val="20"/>
                <w:lang w:eastAsia="tr-TR"/>
              </w:rPr>
              <w:t>71</w:t>
            </w:r>
          </w:p>
        </w:tc>
        <w:tc>
          <w:tcPr>
            <w:tcW w:w="1289" w:type="dxa"/>
            <w:noWrap/>
            <w:hideMark/>
          </w:tcPr>
          <w:p w14:paraId="1914AA51" w14:textId="60E27831"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42</w:t>
            </w:r>
            <w:r w:rsidR="00E7395D">
              <w:rPr>
                <w:color w:val="000000"/>
                <w:sz w:val="20"/>
                <w:szCs w:val="20"/>
                <w:lang w:eastAsia="tr-TR"/>
              </w:rPr>
              <w:t>.</w:t>
            </w:r>
            <w:r w:rsidRPr="005919F5">
              <w:rPr>
                <w:color w:val="000000"/>
                <w:sz w:val="20"/>
                <w:szCs w:val="20"/>
                <w:lang w:eastAsia="tr-TR"/>
              </w:rPr>
              <w:t>76</w:t>
            </w:r>
          </w:p>
        </w:tc>
        <w:tc>
          <w:tcPr>
            <w:tcW w:w="1289" w:type="dxa"/>
            <w:noWrap/>
            <w:hideMark/>
          </w:tcPr>
          <w:p w14:paraId="48D6A5A4" w14:textId="079A1EA0"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05</w:t>
            </w:r>
          </w:p>
        </w:tc>
      </w:tr>
      <w:tr w:rsidR="00CE1CD6" w:rsidRPr="005919F5" w14:paraId="0CB630F7" w14:textId="77777777" w:rsidTr="00B22427">
        <w:trPr>
          <w:cnfStyle w:val="000000100000" w:firstRow="0" w:lastRow="0" w:firstColumn="0" w:lastColumn="0" w:oddVBand="0" w:evenVBand="0" w:oddHBand="1"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1290" w:type="dxa"/>
            <w:noWrap/>
            <w:hideMark/>
          </w:tcPr>
          <w:p w14:paraId="475076A8" w14:textId="77777777" w:rsidR="00CE1CD6" w:rsidRPr="005919F5" w:rsidRDefault="00CE1CD6" w:rsidP="004702AF">
            <w:pPr>
              <w:widowControl/>
              <w:autoSpaceDE/>
              <w:autoSpaceDN/>
              <w:rPr>
                <w:color w:val="000000"/>
                <w:sz w:val="20"/>
                <w:szCs w:val="20"/>
                <w:lang w:eastAsia="tr-TR"/>
              </w:rPr>
            </w:pPr>
            <w:r w:rsidRPr="005919F5">
              <w:rPr>
                <w:color w:val="000000"/>
                <w:sz w:val="20"/>
                <w:szCs w:val="20"/>
                <w:lang w:eastAsia="tr-TR"/>
              </w:rPr>
              <w:t xml:space="preserve">      Cr</w:t>
            </w:r>
          </w:p>
        </w:tc>
        <w:tc>
          <w:tcPr>
            <w:tcW w:w="1290" w:type="dxa"/>
            <w:noWrap/>
            <w:hideMark/>
          </w:tcPr>
          <w:p w14:paraId="74E4F2A7" w14:textId="463B0C7E"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7</w:t>
            </w:r>
            <w:r w:rsidR="00E7395D">
              <w:rPr>
                <w:color w:val="000000"/>
                <w:sz w:val="20"/>
                <w:szCs w:val="20"/>
                <w:lang w:eastAsia="tr-TR"/>
              </w:rPr>
              <w:t>.</w:t>
            </w:r>
            <w:r w:rsidRPr="005919F5">
              <w:rPr>
                <w:color w:val="000000"/>
                <w:sz w:val="20"/>
                <w:szCs w:val="20"/>
                <w:lang w:eastAsia="tr-TR"/>
              </w:rPr>
              <w:t>74667</w:t>
            </w:r>
          </w:p>
        </w:tc>
        <w:tc>
          <w:tcPr>
            <w:tcW w:w="1290" w:type="dxa"/>
            <w:noWrap/>
            <w:hideMark/>
          </w:tcPr>
          <w:p w14:paraId="0E3DF8E4" w14:textId="2EAD35C0"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36</w:t>
            </w:r>
          </w:p>
        </w:tc>
        <w:tc>
          <w:tcPr>
            <w:tcW w:w="1289" w:type="dxa"/>
            <w:noWrap/>
            <w:hideMark/>
          </w:tcPr>
          <w:p w14:paraId="7A81FEFE" w14:textId="13B0E476"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2</w:t>
            </w:r>
          </w:p>
        </w:tc>
        <w:tc>
          <w:tcPr>
            <w:tcW w:w="1289" w:type="dxa"/>
            <w:noWrap/>
            <w:hideMark/>
          </w:tcPr>
          <w:p w14:paraId="68205101" w14:textId="364EC8A4"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13</w:t>
            </w:r>
            <w:r w:rsidR="00E7395D">
              <w:rPr>
                <w:color w:val="000000"/>
                <w:sz w:val="20"/>
                <w:szCs w:val="20"/>
                <w:lang w:eastAsia="tr-TR"/>
              </w:rPr>
              <w:t>.</w:t>
            </w:r>
            <w:r w:rsidRPr="005919F5">
              <w:rPr>
                <w:color w:val="000000"/>
                <w:sz w:val="20"/>
                <w:szCs w:val="20"/>
                <w:lang w:eastAsia="tr-TR"/>
              </w:rPr>
              <w:t>77</w:t>
            </w:r>
          </w:p>
        </w:tc>
        <w:tc>
          <w:tcPr>
            <w:tcW w:w="1289" w:type="dxa"/>
            <w:noWrap/>
            <w:hideMark/>
          </w:tcPr>
          <w:p w14:paraId="3AD08195" w14:textId="3FC72C1E"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81</w:t>
            </w:r>
            <w:r w:rsidR="00E7395D">
              <w:rPr>
                <w:color w:val="000000"/>
                <w:sz w:val="20"/>
                <w:szCs w:val="20"/>
                <w:lang w:eastAsia="tr-TR"/>
              </w:rPr>
              <w:t>.</w:t>
            </w:r>
            <w:r w:rsidRPr="005919F5">
              <w:rPr>
                <w:color w:val="000000"/>
                <w:sz w:val="20"/>
                <w:szCs w:val="20"/>
                <w:lang w:eastAsia="tr-TR"/>
              </w:rPr>
              <w:t>45333</w:t>
            </w:r>
          </w:p>
        </w:tc>
        <w:tc>
          <w:tcPr>
            <w:tcW w:w="1289" w:type="dxa"/>
            <w:noWrap/>
            <w:hideMark/>
          </w:tcPr>
          <w:p w14:paraId="6C081262" w14:textId="0AFBD03E"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05</w:t>
            </w:r>
          </w:p>
        </w:tc>
      </w:tr>
      <w:tr w:rsidR="00CE1CD6" w:rsidRPr="005919F5" w14:paraId="4846AFC2" w14:textId="77777777" w:rsidTr="00B22427">
        <w:trPr>
          <w:cnfStyle w:val="000000010000" w:firstRow="0" w:lastRow="0" w:firstColumn="0" w:lastColumn="0" w:oddVBand="0" w:evenVBand="0" w:oddHBand="0" w:evenHBand="1"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1290" w:type="dxa"/>
            <w:noWrap/>
            <w:hideMark/>
          </w:tcPr>
          <w:p w14:paraId="448134D8" w14:textId="77777777" w:rsidR="00CE1CD6" w:rsidRPr="005919F5" w:rsidRDefault="00CE1CD6" w:rsidP="004702AF">
            <w:pPr>
              <w:widowControl/>
              <w:autoSpaceDE/>
              <w:autoSpaceDN/>
              <w:rPr>
                <w:color w:val="000000"/>
                <w:sz w:val="20"/>
                <w:szCs w:val="20"/>
                <w:lang w:eastAsia="tr-TR"/>
              </w:rPr>
            </w:pPr>
            <w:r w:rsidRPr="005919F5">
              <w:rPr>
                <w:color w:val="000000"/>
                <w:sz w:val="20"/>
                <w:szCs w:val="20"/>
                <w:lang w:eastAsia="tr-TR"/>
              </w:rPr>
              <w:t xml:space="preserve">      Mn</w:t>
            </w:r>
          </w:p>
        </w:tc>
        <w:tc>
          <w:tcPr>
            <w:tcW w:w="1290" w:type="dxa"/>
            <w:noWrap/>
            <w:hideMark/>
          </w:tcPr>
          <w:p w14:paraId="2BD51664" w14:textId="5C8BA95C"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18</w:t>
            </w:r>
            <w:r w:rsidR="00E7395D">
              <w:rPr>
                <w:color w:val="000000"/>
                <w:sz w:val="20"/>
                <w:szCs w:val="20"/>
                <w:lang w:eastAsia="tr-TR"/>
              </w:rPr>
              <w:t>.</w:t>
            </w:r>
            <w:r w:rsidRPr="005919F5">
              <w:rPr>
                <w:color w:val="000000"/>
                <w:sz w:val="20"/>
                <w:szCs w:val="20"/>
                <w:lang w:eastAsia="tr-TR"/>
              </w:rPr>
              <w:t>24667</w:t>
            </w:r>
          </w:p>
        </w:tc>
        <w:tc>
          <w:tcPr>
            <w:tcW w:w="1290" w:type="dxa"/>
            <w:noWrap/>
            <w:hideMark/>
          </w:tcPr>
          <w:p w14:paraId="28C8BE97" w14:textId="3521B361"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75</w:t>
            </w:r>
          </w:p>
        </w:tc>
        <w:tc>
          <w:tcPr>
            <w:tcW w:w="1289" w:type="dxa"/>
            <w:noWrap/>
            <w:hideMark/>
          </w:tcPr>
          <w:p w14:paraId="38446C8A" w14:textId="22A736FA"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39</w:t>
            </w:r>
          </w:p>
        </w:tc>
        <w:tc>
          <w:tcPr>
            <w:tcW w:w="1289" w:type="dxa"/>
            <w:noWrap/>
            <w:hideMark/>
          </w:tcPr>
          <w:p w14:paraId="3404C120" w14:textId="07308C0B"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6</w:t>
            </w:r>
            <w:r w:rsidR="00E7395D">
              <w:rPr>
                <w:color w:val="000000"/>
                <w:sz w:val="20"/>
                <w:szCs w:val="20"/>
                <w:lang w:eastAsia="tr-TR"/>
              </w:rPr>
              <w:t>.</w:t>
            </w:r>
            <w:r w:rsidRPr="005919F5">
              <w:rPr>
                <w:color w:val="000000"/>
                <w:sz w:val="20"/>
                <w:szCs w:val="20"/>
                <w:lang w:eastAsia="tr-TR"/>
              </w:rPr>
              <w:t>65</w:t>
            </w:r>
          </w:p>
        </w:tc>
        <w:tc>
          <w:tcPr>
            <w:tcW w:w="1289" w:type="dxa"/>
            <w:noWrap/>
            <w:hideMark/>
          </w:tcPr>
          <w:p w14:paraId="3571BE0B" w14:textId="762A2AEA"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101</w:t>
            </w:r>
            <w:r w:rsidR="00E7395D">
              <w:rPr>
                <w:color w:val="000000"/>
                <w:sz w:val="20"/>
                <w:szCs w:val="20"/>
                <w:lang w:eastAsia="tr-TR"/>
              </w:rPr>
              <w:t>.</w:t>
            </w:r>
            <w:r w:rsidRPr="005919F5">
              <w:rPr>
                <w:color w:val="000000"/>
                <w:sz w:val="20"/>
                <w:szCs w:val="20"/>
                <w:lang w:eastAsia="tr-TR"/>
              </w:rPr>
              <w:t>1467</w:t>
            </w:r>
          </w:p>
        </w:tc>
        <w:tc>
          <w:tcPr>
            <w:tcW w:w="1289" w:type="dxa"/>
            <w:noWrap/>
            <w:hideMark/>
          </w:tcPr>
          <w:p w14:paraId="67948888" w14:textId="6DFEA7EE"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05</w:t>
            </w:r>
          </w:p>
        </w:tc>
      </w:tr>
      <w:tr w:rsidR="00CE1CD6" w:rsidRPr="005919F5" w14:paraId="42B57F5C" w14:textId="77777777" w:rsidTr="00B22427">
        <w:trPr>
          <w:cnfStyle w:val="000000100000" w:firstRow="0" w:lastRow="0" w:firstColumn="0" w:lastColumn="0" w:oddVBand="0" w:evenVBand="0" w:oddHBand="1"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1290" w:type="dxa"/>
            <w:noWrap/>
            <w:hideMark/>
          </w:tcPr>
          <w:p w14:paraId="5AD183F6" w14:textId="77777777" w:rsidR="00CE1CD6" w:rsidRPr="005919F5" w:rsidRDefault="00CE1CD6" w:rsidP="004702AF">
            <w:pPr>
              <w:widowControl/>
              <w:autoSpaceDE/>
              <w:autoSpaceDN/>
              <w:rPr>
                <w:color w:val="000000"/>
                <w:sz w:val="20"/>
                <w:szCs w:val="20"/>
                <w:lang w:eastAsia="tr-TR"/>
              </w:rPr>
            </w:pPr>
            <w:r w:rsidRPr="005919F5">
              <w:rPr>
                <w:color w:val="000000"/>
                <w:sz w:val="20"/>
                <w:szCs w:val="20"/>
                <w:lang w:eastAsia="tr-TR"/>
              </w:rPr>
              <w:t xml:space="preserve">      Fe</w:t>
            </w:r>
          </w:p>
        </w:tc>
        <w:tc>
          <w:tcPr>
            <w:tcW w:w="1290" w:type="dxa"/>
            <w:noWrap/>
            <w:hideMark/>
          </w:tcPr>
          <w:p w14:paraId="32C05015" w14:textId="46A769E3"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14</w:t>
            </w:r>
            <w:r w:rsidR="00E7395D">
              <w:rPr>
                <w:color w:val="000000"/>
                <w:sz w:val="20"/>
                <w:szCs w:val="20"/>
                <w:lang w:eastAsia="tr-TR"/>
              </w:rPr>
              <w:t>.</w:t>
            </w:r>
            <w:r w:rsidRPr="005919F5">
              <w:rPr>
                <w:color w:val="000000"/>
                <w:sz w:val="20"/>
                <w:szCs w:val="20"/>
                <w:lang w:eastAsia="tr-TR"/>
              </w:rPr>
              <w:t>31333</w:t>
            </w:r>
          </w:p>
        </w:tc>
        <w:tc>
          <w:tcPr>
            <w:tcW w:w="1290" w:type="dxa"/>
            <w:noWrap/>
            <w:hideMark/>
          </w:tcPr>
          <w:p w14:paraId="16CCF5B2" w14:textId="2624030C"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54</w:t>
            </w:r>
          </w:p>
        </w:tc>
        <w:tc>
          <w:tcPr>
            <w:tcW w:w="1289" w:type="dxa"/>
            <w:noWrap/>
            <w:hideMark/>
          </w:tcPr>
          <w:p w14:paraId="4FFA6CC1" w14:textId="654108E7"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28</w:t>
            </w:r>
          </w:p>
        </w:tc>
        <w:tc>
          <w:tcPr>
            <w:tcW w:w="1289" w:type="dxa"/>
            <w:noWrap/>
            <w:hideMark/>
          </w:tcPr>
          <w:p w14:paraId="552AFFB4" w14:textId="0294C2A8"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8</w:t>
            </w:r>
            <w:r w:rsidR="00E7395D">
              <w:rPr>
                <w:color w:val="000000"/>
                <w:sz w:val="20"/>
                <w:szCs w:val="20"/>
                <w:lang w:eastAsia="tr-TR"/>
              </w:rPr>
              <w:t>.</w:t>
            </w:r>
            <w:r w:rsidRPr="005919F5">
              <w:rPr>
                <w:color w:val="000000"/>
                <w:sz w:val="20"/>
                <w:szCs w:val="20"/>
                <w:lang w:eastAsia="tr-TR"/>
              </w:rPr>
              <w:t>78</w:t>
            </w:r>
          </w:p>
        </w:tc>
        <w:tc>
          <w:tcPr>
            <w:tcW w:w="1289" w:type="dxa"/>
            <w:noWrap/>
            <w:hideMark/>
          </w:tcPr>
          <w:p w14:paraId="6DA08331" w14:textId="5CF7474F"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111</w:t>
            </w:r>
            <w:r w:rsidR="00E7395D">
              <w:rPr>
                <w:color w:val="000000"/>
                <w:sz w:val="20"/>
                <w:szCs w:val="20"/>
                <w:lang w:eastAsia="tr-TR"/>
              </w:rPr>
              <w:t>.</w:t>
            </w:r>
            <w:r w:rsidRPr="005919F5">
              <w:rPr>
                <w:color w:val="000000"/>
                <w:sz w:val="20"/>
                <w:szCs w:val="20"/>
                <w:lang w:eastAsia="tr-TR"/>
              </w:rPr>
              <w:t>2867</w:t>
            </w:r>
          </w:p>
        </w:tc>
        <w:tc>
          <w:tcPr>
            <w:tcW w:w="1289" w:type="dxa"/>
            <w:noWrap/>
            <w:hideMark/>
          </w:tcPr>
          <w:p w14:paraId="41D5D0BB" w14:textId="27B76145"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05</w:t>
            </w:r>
          </w:p>
        </w:tc>
      </w:tr>
      <w:tr w:rsidR="00CE1CD6" w:rsidRPr="005919F5" w14:paraId="1D17E5EB" w14:textId="77777777" w:rsidTr="00B22427">
        <w:trPr>
          <w:cnfStyle w:val="000000010000" w:firstRow="0" w:lastRow="0" w:firstColumn="0" w:lastColumn="0" w:oddVBand="0" w:evenVBand="0" w:oddHBand="0" w:evenHBand="1"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1290" w:type="dxa"/>
            <w:noWrap/>
            <w:hideMark/>
          </w:tcPr>
          <w:p w14:paraId="47E3B5B4" w14:textId="77777777" w:rsidR="00CE1CD6" w:rsidRPr="005919F5" w:rsidRDefault="00CE1CD6" w:rsidP="004702AF">
            <w:pPr>
              <w:widowControl/>
              <w:autoSpaceDE/>
              <w:autoSpaceDN/>
              <w:rPr>
                <w:color w:val="000000"/>
                <w:sz w:val="20"/>
                <w:szCs w:val="20"/>
                <w:lang w:eastAsia="tr-TR"/>
              </w:rPr>
            </w:pPr>
            <w:r w:rsidRPr="005919F5">
              <w:rPr>
                <w:color w:val="000000"/>
                <w:sz w:val="20"/>
                <w:szCs w:val="20"/>
                <w:lang w:eastAsia="tr-TR"/>
              </w:rPr>
              <w:t xml:space="preserve">      Ni</w:t>
            </w:r>
          </w:p>
        </w:tc>
        <w:tc>
          <w:tcPr>
            <w:tcW w:w="1290" w:type="dxa"/>
            <w:noWrap/>
            <w:hideMark/>
          </w:tcPr>
          <w:p w14:paraId="05BE8699" w14:textId="5AB305DE"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5</w:t>
            </w:r>
            <w:r w:rsidR="00E7395D">
              <w:rPr>
                <w:color w:val="000000"/>
                <w:sz w:val="20"/>
                <w:szCs w:val="20"/>
                <w:lang w:eastAsia="tr-TR"/>
              </w:rPr>
              <w:t>.</w:t>
            </w:r>
            <w:r w:rsidRPr="005919F5">
              <w:rPr>
                <w:color w:val="000000"/>
                <w:sz w:val="20"/>
                <w:szCs w:val="20"/>
                <w:lang w:eastAsia="tr-TR"/>
              </w:rPr>
              <w:t>66667</w:t>
            </w:r>
          </w:p>
        </w:tc>
        <w:tc>
          <w:tcPr>
            <w:tcW w:w="1290" w:type="dxa"/>
            <w:noWrap/>
            <w:hideMark/>
          </w:tcPr>
          <w:p w14:paraId="793E44A4" w14:textId="613D628F"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21</w:t>
            </w:r>
          </w:p>
        </w:tc>
        <w:tc>
          <w:tcPr>
            <w:tcW w:w="1289" w:type="dxa"/>
            <w:noWrap/>
            <w:hideMark/>
          </w:tcPr>
          <w:p w14:paraId="64DC3618" w14:textId="04CF6735"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1</w:t>
            </w:r>
          </w:p>
        </w:tc>
        <w:tc>
          <w:tcPr>
            <w:tcW w:w="1289" w:type="dxa"/>
            <w:noWrap/>
            <w:hideMark/>
          </w:tcPr>
          <w:p w14:paraId="6F1433EC" w14:textId="2F7F3B06"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23</w:t>
            </w:r>
            <w:r w:rsidR="00E7395D">
              <w:rPr>
                <w:color w:val="000000"/>
                <w:sz w:val="20"/>
                <w:szCs w:val="20"/>
                <w:lang w:eastAsia="tr-TR"/>
              </w:rPr>
              <w:t>.</w:t>
            </w:r>
            <w:r w:rsidRPr="005919F5">
              <w:rPr>
                <w:color w:val="000000"/>
                <w:sz w:val="20"/>
                <w:szCs w:val="20"/>
                <w:lang w:eastAsia="tr-TR"/>
              </w:rPr>
              <w:t>42</w:t>
            </w:r>
          </w:p>
        </w:tc>
        <w:tc>
          <w:tcPr>
            <w:tcW w:w="1289" w:type="dxa"/>
            <w:noWrap/>
            <w:hideMark/>
          </w:tcPr>
          <w:p w14:paraId="7518D294" w14:textId="278863BE"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129</w:t>
            </w:r>
            <w:r w:rsidR="00E7395D">
              <w:rPr>
                <w:color w:val="000000"/>
                <w:sz w:val="20"/>
                <w:szCs w:val="20"/>
                <w:lang w:eastAsia="tr-TR"/>
              </w:rPr>
              <w:t>.</w:t>
            </w:r>
            <w:r w:rsidRPr="005919F5">
              <w:rPr>
                <w:color w:val="000000"/>
                <w:sz w:val="20"/>
                <w:szCs w:val="20"/>
                <w:lang w:eastAsia="tr-TR"/>
              </w:rPr>
              <w:t>2667</w:t>
            </w:r>
          </w:p>
        </w:tc>
        <w:tc>
          <w:tcPr>
            <w:tcW w:w="1289" w:type="dxa"/>
            <w:noWrap/>
            <w:hideMark/>
          </w:tcPr>
          <w:p w14:paraId="54535CB1" w14:textId="54514F15"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05</w:t>
            </w:r>
          </w:p>
        </w:tc>
      </w:tr>
      <w:tr w:rsidR="00CE1CD6" w:rsidRPr="005919F5" w14:paraId="5F9C3176" w14:textId="77777777" w:rsidTr="00B22427">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1290" w:type="dxa"/>
            <w:noWrap/>
            <w:hideMark/>
          </w:tcPr>
          <w:p w14:paraId="38DC2643" w14:textId="77777777" w:rsidR="00CE1CD6" w:rsidRPr="005919F5" w:rsidRDefault="00CE1CD6" w:rsidP="004702AF">
            <w:pPr>
              <w:widowControl/>
              <w:autoSpaceDE/>
              <w:autoSpaceDN/>
              <w:rPr>
                <w:color w:val="000000"/>
                <w:sz w:val="20"/>
                <w:szCs w:val="20"/>
                <w:lang w:eastAsia="tr-TR"/>
              </w:rPr>
            </w:pPr>
            <w:r w:rsidRPr="005919F5">
              <w:rPr>
                <w:color w:val="000000"/>
                <w:sz w:val="20"/>
                <w:szCs w:val="20"/>
                <w:lang w:eastAsia="tr-TR"/>
              </w:rPr>
              <w:t xml:space="preserve">      Cu</w:t>
            </w:r>
          </w:p>
        </w:tc>
        <w:tc>
          <w:tcPr>
            <w:tcW w:w="1290" w:type="dxa"/>
            <w:noWrap/>
            <w:hideMark/>
          </w:tcPr>
          <w:p w14:paraId="70B4B386" w14:textId="70189A21"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11</w:t>
            </w:r>
            <w:r w:rsidR="00E7395D">
              <w:rPr>
                <w:color w:val="000000"/>
                <w:sz w:val="20"/>
                <w:szCs w:val="20"/>
                <w:lang w:eastAsia="tr-TR"/>
              </w:rPr>
              <w:t>.</w:t>
            </w:r>
            <w:r w:rsidRPr="005919F5">
              <w:rPr>
                <w:color w:val="000000"/>
                <w:sz w:val="20"/>
                <w:szCs w:val="20"/>
                <w:lang w:eastAsia="tr-TR"/>
              </w:rPr>
              <w:t>44667</w:t>
            </w:r>
          </w:p>
        </w:tc>
        <w:tc>
          <w:tcPr>
            <w:tcW w:w="1290" w:type="dxa"/>
            <w:noWrap/>
            <w:hideMark/>
          </w:tcPr>
          <w:p w14:paraId="5F581E0E" w14:textId="5A32A053"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44</w:t>
            </w:r>
          </w:p>
        </w:tc>
        <w:tc>
          <w:tcPr>
            <w:tcW w:w="1289" w:type="dxa"/>
            <w:noWrap/>
            <w:hideMark/>
          </w:tcPr>
          <w:p w14:paraId="5285DB06" w14:textId="43810C79"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2</w:t>
            </w:r>
          </w:p>
        </w:tc>
        <w:tc>
          <w:tcPr>
            <w:tcW w:w="1289" w:type="dxa"/>
            <w:noWrap/>
            <w:hideMark/>
          </w:tcPr>
          <w:p w14:paraId="74304A25" w14:textId="345A6E85"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11</w:t>
            </w:r>
            <w:r w:rsidR="00E7395D">
              <w:rPr>
                <w:color w:val="000000"/>
                <w:sz w:val="20"/>
                <w:szCs w:val="20"/>
                <w:lang w:eastAsia="tr-TR"/>
              </w:rPr>
              <w:t>.</w:t>
            </w:r>
            <w:r w:rsidRPr="005919F5">
              <w:rPr>
                <w:color w:val="000000"/>
                <w:sz w:val="20"/>
                <w:szCs w:val="20"/>
                <w:lang w:eastAsia="tr-TR"/>
              </w:rPr>
              <w:t>75</w:t>
            </w:r>
          </w:p>
        </w:tc>
        <w:tc>
          <w:tcPr>
            <w:tcW w:w="1289" w:type="dxa"/>
            <w:noWrap/>
            <w:hideMark/>
          </w:tcPr>
          <w:p w14:paraId="7B996CE4" w14:textId="2F08C8D1"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129</w:t>
            </w:r>
            <w:r w:rsidR="00E7395D">
              <w:rPr>
                <w:color w:val="000000"/>
                <w:sz w:val="20"/>
                <w:szCs w:val="20"/>
                <w:lang w:eastAsia="tr-TR"/>
              </w:rPr>
              <w:t>.</w:t>
            </w:r>
            <w:r w:rsidRPr="005919F5">
              <w:rPr>
                <w:color w:val="000000"/>
                <w:sz w:val="20"/>
                <w:szCs w:val="20"/>
                <w:lang w:eastAsia="tr-TR"/>
              </w:rPr>
              <w:t>9133</w:t>
            </w:r>
          </w:p>
        </w:tc>
        <w:tc>
          <w:tcPr>
            <w:tcW w:w="1289" w:type="dxa"/>
            <w:noWrap/>
            <w:hideMark/>
          </w:tcPr>
          <w:p w14:paraId="47F365FB" w14:textId="7C7F50ED" w:rsidR="00CE1CD6" w:rsidRPr="005919F5" w:rsidRDefault="00CE1CD6" w:rsidP="00E7395D">
            <w:pPr>
              <w:widowControl/>
              <w:autoSpaceDE/>
              <w:autoSpaceDN/>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05</w:t>
            </w:r>
          </w:p>
        </w:tc>
      </w:tr>
      <w:tr w:rsidR="00CE1CD6" w:rsidRPr="005919F5" w14:paraId="0015C977" w14:textId="77777777" w:rsidTr="00B22427">
        <w:trPr>
          <w:cnfStyle w:val="000000010000" w:firstRow="0" w:lastRow="0" w:firstColumn="0" w:lastColumn="0" w:oddVBand="0" w:evenVBand="0" w:oddHBand="0" w:evenHBand="1"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1290" w:type="dxa"/>
            <w:noWrap/>
            <w:hideMark/>
          </w:tcPr>
          <w:p w14:paraId="06226F8F" w14:textId="77777777" w:rsidR="00CE1CD6" w:rsidRPr="005919F5" w:rsidRDefault="00CE1CD6" w:rsidP="004702AF">
            <w:pPr>
              <w:widowControl/>
              <w:autoSpaceDE/>
              <w:autoSpaceDN/>
              <w:rPr>
                <w:color w:val="000000"/>
                <w:sz w:val="20"/>
                <w:szCs w:val="20"/>
                <w:lang w:eastAsia="tr-TR"/>
              </w:rPr>
            </w:pPr>
            <w:r w:rsidRPr="005919F5">
              <w:rPr>
                <w:color w:val="000000"/>
                <w:sz w:val="20"/>
                <w:szCs w:val="20"/>
                <w:lang w:eastAsia="tr-TR"/>
              </w:rPr>
              <w:t xml:space="preserve">      Zn</w:t>
            </w:r>
          </w:p>
        </w:tc>
        <w:tc>
          <w:tcPr>
            <w:tcW w:w="1290" w:type="dxa"/>
            <w:noWrap/>
            <w:hideMark/>
          </w:tcPr>
          <w:p w14:paraId="721E85CE" w14:textId="2DCCFA72"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15</w:t>
            </w:r>
            <w:r w:rsidR="00E7395D">
              <w:rPr>
                <w:color w:val="000000"/>
                <w:sz w:val="20"/>
                <w:szCs w:val="20"/>
                <w:lang w:eastAsia="tr-TR"/>
              </w:rPr>
              <w:t>.</w:t>
            </w:r>
            <w:r w:rsidRPr="005919F5">
              <w:rPr>
                <w:color w:val="000000"/>
                <w:sz w:val="20"/>
                <w:szCs w:val="20"/>
                <w:lang w:eastAsia="tr-TR"/>
              </w:rPr>
              <w:t>36</w:t>
            </w:r>
          </w:p>
        </w:tc>
        <w:tc>
          <w:tcPr>
            <w:tcW w:w="1290" w:type="dxa"/>
            <w:noWrap/>
            <w:hideMark/>
          </w:tcPr>
          <w:p w14:paraId="18002D45" w14:textId="4634C5A7"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63</w:t>
            </w:r>
          </w:p>
        </w:tc>
        <w:tc>
          <w:tcPr>
            <w:tcW w:w="1289" w:type="dxa"/>
            <w:noWrap/>
            <w:hideMark/>
          </w:tcPr>
          <w:p w14:paraId="59D5663D" w14:textId="48A0A17F"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28</w:t>
            </w:r>
          </w:p>
        </w:tc>
        <w:tc>
          <w:tcPr>
            <w:tcW w:w="1289" w:type="dxa"/>
            <w:noWrap/>
            <w:hideMark/>
          </w:tcPr>
          <w:p w14:paraId="6AC01883" w14:textId="434F3CCD"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8</w:t>
            </w:r>
            <w:r w:rsidR="00E7395D">
              <w:rPr>
                <w:color w:val="000000"/>
                <w:sz w:val="20"/>
                <w:szCs w:val="20"/>
                <w:lang w:eastAsia="tr-TR"/>
              </w:rPr>
              <w:t>.</w:t>
            </w:r>
            <w:r w:rsidRPr="005919F5">
              <w:rPr>
                <w:color w:val="000000"/>
                <w:sz w:val="20"/>
                <w:szCs w:val="20"/>
                <w:lang w:eastAsia="tr-TR"/>
              </w:rPr>
              <w:t>93</w:t>
            </w:r>
          </w:p>
        </w:tc>
        <w:tc>
          <w:tcPr>
            <w:tcW w:w="1289" w:type="dxa"/>
            <w:noWrap/>
            <w:hideMark/>
          </w:tcPr>
          <w:p w14:paraId="66793813" w14:textId="2A83B39C" w:rsidR="00CE1CD6" w:rsidRPr="005919F5" w:rsidRDefault="00CE1CD6" w:rsidP="00E7395D">
            <w:pPr>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133</w:t>
            </w:r>
            <w:r w:rsidR="00E7395D">
              <w:rPr>
                <w:color w:val="000000"/>
                <w:sz w:val="20"/>
                <w:szCs w:val="20"/>
                <w:lang w:eastAsia="tr-TR"/>
              </w:rPr>
              <w:t>.</w:t>
            </w:r>
            <w:r w:rsidRPr="005919F5">
              <w:rPr>
                <w:color w:val="000000"/>
                <w:sz w:val="20"/>
                <w:szCs w:val="20"/>
                <w:lang w:eastAsia="tr-TR"/>
              </w:rPr>
              <w:t>3</w:t>
            </w:r>
          </w:p>
        </w:tc>
        <w:tc>
          <w:tcPr>
            <w:tcW w:w="1289" w:type="dxa"/>
            <w:noWrap/>
            <w:hideMark/>
          </w:tcPr>
          <w:p w14:paraId="53690C9D" w14:textId="1BC0D208" w:rsidR="00CE1CD6" w:rsidRPr="005919F5" w:rsidRDefault="00CE1CD6" w:rsidP="00E7395D">
            <w:pPr>
              <w:keepNext/>
              <w:widowControl/>
              <w:autoSpaceDE/>
              <w:autoSpaceDN/>
              <w:cnfStyle w:val="000000010000" w:firstRow="0" w:lastRow="0" w:firstColumn="0" w:lastColumn="0" w:oddVBand="0" w:evenVBand="0" w:oddHBand="0" w:evenHBand="1" w:firstRowFirstColumn="0" w:firstRowLastColumn="0" w:lastRowFirstColumn="0" w:lastRowLastColumn="0"/>
              <w:rPr>
                <w:color w:val="000000"/>
                <w:sz w:val="20"/>
                <w:szCs w:val="20"/>
                <w:lang w:eastAsia="tr-TR"/>
              </w:rPr>
            </w:pPr>
            <w:r w:rsidRPr="005919F5">
              <w:rPr>
                <w:color w:val="000000"/>
                <w:sz w:val="20"/>
                <w:szCs w:val="20"/>
                <w:lang w:eastAsia="tr-TR"/>
              </w:rPr>
              <w:t>0</w:t>
            </w:r>
            <w:r w:rsidR="00E7395D">
              <w:rPr>
                <w:color w:val="000000"/>
                <w:sz w:val="20"/>
                <w:szCs w:val="20"/>
                <w:lang w:eastAsia="tr-TR"/>
              </w:rPr>
              <w:t>.</w:t>
            </w:r>
            <w:r w:rsidRPr="005919F5">
              <w:rPr>
                <w:color w:val="000000"/>
                <w:sz w:val="20"/>
                <w:szCs w:val="20"/>
                <w:lang w:eastAsia="tr-TR"/>
              </w:rPr>
              <w:t>06</w:t>
            </w:r>
          </w:p>
        </w:tc>
      </w:tr>
    </w:tbl>
    <w:p w14:paraId="5EDE9952" w14:textId="6D2D54EA" w:rsidR="00CE1CD6" w:rsidRDefault="00CE1CD6" w:rsidP="00CE1CD6">
      <w:pPr>
        <w:rPr>
          <w:noProof/>
          <w:lang w:eastAsia="tr-TR"/>
        </w:rPr>
      </w:pPr>
    </w:p>
    <w:p w14:paraId="7F1F9342" w14:textId="47D6FA78" w:rsidR="005919F5" w:rsidRPr="00CA3911" w:rsidRDefault="005919F5" w:rsidP="00CE1CD6"/>
    <w:p w14:paraId="4A212F8B" w14:textId="77777777" w:rsidR="00E60D9D" w:rsidRDefault="00E60D9D" w:rsidP="00E60D9D">
      <w:bookmarkStart w:id="129" w:name="_Toc64105718"/>
    </w:p>
    <w:p w14:paraId="1D53A3D7" w14:textId="77777777" w:rsidR="00E61D8A" w:rsidRDefault="00E61D8A" w:rsidP="00E61D8A">
      <w:pPr>
        <w:pStyle w:val="AralkYok"/>
      </w:pPr>
    </w:p>
    <w:p w14:paraId="37C5ABF2" w14:textId="77777777" w:rsidR="00E61D8A" w:rsidRDefault="00E61D8A" w:rsidP="00811375">
      <w:pPr>
        <w:keepNext/>
        <w:spacing w:line="360" w:lineRule="auto"/>
      </w:pPr>
      <w:r>
        <w:rPr>
          <w:noProof/>
          <w:lang w:eastAsia="tr-TR"/>
        </w:rPr>
        <w:drawing>
          <wp:inline distT="0" distB="0" distL="0" distR="0" wp14:anchorId="5A037FEF" wp14:editId="4C748F00">
            <wp:extent cx="5581649" cy="2581275"/>
            <wp:effectExtent l="0" t="0" r="63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sız.png"/>
                    <pic:cNvPicPr/>
                  </pic:nvPicPr>
                  <pic:blipFill>
                    <a:blip r:embed="rId29">
                      <a:extLst>
                        <a:ext uri="{28A0092B-C50C-407E-A947-70E740481C1C}">
                          <a14:useLocalDpi xmlns:a14="http://schemas.microsoft.com/office/drawing/2010/main" val="0"/>
                        </a:ext>
                      </a:extLst>
                    </a:blip>
                    <a:stretch>
                      <a:fillRect/>
                    </a:stretch>
                  </pic:blipFill>
                  <pic:spPr>
                    <a:xfrm>
                      <a:off x="0" y="0"/>
                      <a:ext cx="5582285" cy="2581569"/>
                    </a:xfrm>
                    <a:prstGeom prst="rect">
                      <a:avLst/>
                    </a:prstGeom>
                  </pic:spPr>
                </pic:pic>
              </a:graphicData>
            </a:graphic>
          </wp:inline>
        </w:drawing>
      </w:r>
    </w:p>
    <w:p w14:paraId="2CC12535" w14:textId="774A22F7" w:rsidR="00E61D8A" w:rsidRPr="00E61D8A" w:rsidRDefault="00E61D8A" w:rsidP="00811375">
      <w:pPr>
        <w:pStyle w:val="T1"/>
      </w:pPr>
      <w:bookmarkStart w:id="130" w:name="_Toc71971598"/>
      <w:r>
        <w:t>Şekil 3.</w:t>
      </w:r>
      <w:r w:rsidR="00855D58">
        <w:rPr>
          <w:noProof/>
        </w:rPr>
        <w:fldChar w:fldCharType="begin"/>
      </w:r>
      <w:r w:rsidR="00855D58">
        <w:rPr>
          <w:noProof/>
        </w:rPr>
        <w:instrText xml:space="preserve"> SEQ Şekil \* ARABIC \s 1 </w:instrText>
      </w:r>
      <w:r w:rsidR="00855D58">
        <w:rPr>
          <w:noProof/>
        </w:rPr>
        <w:fldChar w:fldCharType="separate"/>
      </w:r>
      <w:r w:rsidR="009D655E">
        <w:rPr>
          <w:noProof/>
        </w:rPr>
        <w:t>14</w:t>
      </w:r>
      <w:r w:rsidR="00855D58">
        <w:rPr>
          <w:noProof/>
        </w:rPr>
        <w:fldChar w:fldCharType="end"/>
      </w:r>
      <w:r>
        <w:t xml:space="preserve">. </w:t>
      </w:r>
      <w:r w:rsidRPr="00E61D8A">
        <w:rPr>
          <w:i/>
        </w:rPr>
        <w:t>Nelima pontica</w:t>
      </w:r>
      <w:r w:rsidRPr="00EA6E13">
        <w:t xml:space="preserve"> erkek için XRF spektrometre ile ölçülmüş spektrum</w:t>
      </w:r>
      <w:bookmarkEnd w:id="130"/>
    </w:p>
    <w:bookmarkEnd w:id="129"/>
    <w:p w14:paraId="2582DB6C" w14:textId="77777777" w:rsidR="001B1EF4" w:rsidRDefault="001B1EF4" w:rsidP="001B1EF4">
      <w:pPr>
        <w:pStyle w:val="GvdeMetni"/>
        <w:spacing w:before="98"/>
      </w:pPr>
    </w:p>
    <w:p w14:paraId="2E4E947B" w14:textId="62A75923" w:rsidR="002C58D5" w:rsidRDefault="00CE642D" w:rsidP="002C58D5">
      <w:pPr>
        <w:pStyle w:val="ResimYazs"/>
        <w:keepNext/>
      </w:pPr>
      <w:bookmarkStart w:id="131" w:name="_Toc71974347"/>
      <w:r>
        <w:t>Tablo 3</w:t>
      </w:r>
      <w:r w:rsidR="002C58D5">
        <w:t>.</w:t>
      </w:r>
      <w:r w:rsidR="00855D58">
        <w:rPr>
          <w:noProof/>
        </w:rPr>
        <w:fldChar w:fldCharType="begin"/>
      </w:r>
      <w:r w:rsidR="00855D58">
        <w:rPr>
          <w:noProof/>
        </w:rPr>
        <w:instrText xml:space="preserve"> SEQ Tablo \* ARABIC \s 1 </w:instrText>
      </w:r>
      <w:r w:rsidR="00855D58">
        <w:rPr>
          <w:noProof/>
        </w:rPr>
        <w:fldChar w:fldCharType="separate"/>
      </w:r>
      <w:r w:rsidR="009D655E">
        <w:rPr>
          <w:noProof/>
        </w:rPr>
        <w:t>12</w:t>
      </w:r>
      <w:r w:rsidR="00855D58">
        <w:rPr>
          <w:noProof/>
        </w:rPr>
        <w:fldChar w:fldCharType="end"/>
      </w:r>
      <w:r w:rsidR="002C58D5">
        <w:t xml:space="preserve">. </w:t>
      </w:r>
      <w:r w:rsidR="002C58D5" w:rsidRPr="00EA7404">
        <w:t>Farklı otbiçen türlerina ait ortalama element içerikleri</w:t>
      </w:r>
      <w:bookmarkEnd w:id="131"/>
    </w:p>
    <w:tbl>
      <w:tblPr>
        <w:tblStyle w:val="AkGlgeleme-Vurgu5"/>
        <w:tblW w:w="9053" w:type="dxa"/>
        <w:jc w:val="center"/>
        <w:tblBorders>
          <w:top w:val="single" w:sz="4" w:space="0" w:color="auto"/>
          <w:bottom w:val="single" w:sz="4" w:space="0" w:color="auto"/>
        </w:tblBorders>
        <w:tblLayout w:type="fixed"/>
        <w:tblLook w:val="04A0" w:firstRow="1" w:lastRow="0" w:firstColumn="1" w:lastColumn="0" w:noHBand="0" w:noVBand="1"/>
      </w:tblPr>
      <w:tblGrid>
        <w:gridCol w:w="553"/>
        <w:gridCol w:w="1645"/>
        <w:gridCol w:w="1440"/>
        <w:gridCol w:w="1617"/>
        <w:gridCol w:w="1631"/>
        <w:gridCol w:w="1313"/>
        <w:gridCol w:w="854"/>
      </w:tblGrid>
      <w:tr w:rsidR="00CE1CD6" w:rsidRPr="005919F5" w14:paraId="36B0CE6A" w14:textId="77777777" w:rsidTr="002D62BD">
        <w:trPr>
          <w:cnfStyle w:val="100000000000" w:firstRow="1" w:lastRow="0" w:firstColumn="0" w:lastColumn="0" w:oddVBand="0" w:evenVBand="0" w:oddHBand="0" w:evenHBand="0" w:firstRowFirstColumn="0" w:firstRowLastColumn="0" w:lastRowFirstColumn="0" w:lastRowLastColumn="0"/>
          <w:trHeight w:val="923"/>
          <w:jc w:val="center"/>
        </w:trPr>
        <w:tc>
          <w:tcPr>
            <w:cnfStyle w:val="001000000000" w:firstRow="0" w:lastRow="0" w:firstColumn="1" w:lastColumn="0" w:oddVBand="0" w:evenVBand="0" w:oddHBand="0" w:evenHBand="0" w:firstRowFirstColumn="0" w:firstRowLastColumn="0" w:lastRowFirstColumn="0" w:lastRowLastColumn="0"/>
            <w:tcW w:w="553" w:type="dxa"/>
            <w:tcBorders>
              <w:top w:val="single" w:sz="4" w:space="0" w:color="auto"/>
              <w:bottom w:val="single" w:sz="4" w:space="0" w:color="auto"/>
            </w:tcBorders>
            <w:tcMar>
              <w:left w:w="28" w:type="dxa"/>
              <w:right w:w="28" w:type="dxa"/>
            </w:tcMar>
            <w:vAlign w:val="center"/>
          </w:tcPr>
          <w:p w14:paraId="58AA2007" w14:textId="77777777" w:rsidR="00CE1CD6" w:rsidRPr="005919F5" w:rsidRDefault="00CE1CD6" w:rsidP="00B22427">
            <w:pPr>
              <w:jc w:val="both"/>
              <w:rPr>
                <w:bCs w:val="0"/>
                <w:color w:val="000000" w:themeColor="text1"/>
                <w:sz w:val="20"/>
                <w:szCs w:val="20"/>
              </w:rPr>
            </w:pPr>
            <w:r w:rsidRPr="005919F5">
              <w:rPr>
                <w:bCs w:val="0"/>
                <w:color w:val="000000" w:themeColor="text1"/>
                <w:sz w:val="20"/>
                <w:szCs w:val="20"/>
              </w:rPr>
              <w:t>EL.</w:t>
            </w:r>
          </w:p>
          <w:p w14:paraId="119B80C4" w14:textId="77777777" w:rsidR="00CE1CD6" w:rsidRPr="005919F5" w:rsidRDefault="00CE1CD6" w:rsidP="00B22427">
            <w:pPr>
              <w:jc w:val="both"/>
              <w:rPr>
                <w:color w:val="000000" w:themeColor="text1"/>
                <w:sz w:val="20"/>
                <w:szCs w:val="20"/>
              </w:rPr>
            </w:pPr>
          </w:p>
        </w:tc>
        <w:tc>
          <w:tcPr>
            <w:tcW w:w="1645" w:type="dxa"/>
            <w:tcBorders>
              <w:top w:val="single" w:sz="4" w:space="0" w:color="auto"/>
              <w:bottom w:val="single" w:sz="4" w:space="0" w:color="auto"/>
            </w:tcBorders>
            <w:tcMar>
              <w:left w:w="28" w:type="dxa"/>
              <w:right w:w="28" w:type="dxa"/>
            </w:tcMar>
            <w:vAlign w:val="center"/>
          </w:tcPr>
          <w:p w14:paraId="15A798FA" w14:textId="77777777"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bCs w:val="0"/>
                <w:color w:val="000000" w:themeColor="text1"/>
                <w:sz w:val="20"/>
                <w:szCs w:val="20"/>
              </w:rPr>
            </w:pPr>
            <w:r w:rsidRPr="005919F5">
              <w:rPr>
                <w:bCs w:val="0"/>
                <w:i/>
                <w:iCs/>
                <w:color w:val="000000" w:themeColor="text1"/>
                <w:sz w:val="20"/>
                <w:szCs w:val="20"/>
              </w:rPr>
              <w:t>G</w:t>
            </w:r>
            <w:r w:rsidRPr="005919F5">
              <w:rPr>
                <w:bCs w:val="0"/>
                <w:color w:val="000000" w:themeColor="text1"/>
                <w:sz w:val="20"/>
                <w:szCs w:val="20"/>
              </w:rPr>
              <w:t xml:space="preserve">. </w:t>
            </w:r>
            <w:r w:rsidRPr="005919F5">
              <w:rPr>
                <w:bCs w:val="0"/>
                <w:i/>
                <w:iCs/>
                <w:color w:val="000000" w:themeColor="text1"/>
                <w:sz w:val="20"/>
                <w:szCs w:val="20"/>
              </w:rPr>
              <w:t>tenebricosa</w:t>
            </w:r>
          </w:p>
          <w:p w14:paraId="59A46405" w14:textId="77777777"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color w:val="000000" w:themeColor="text1"/>
                <w:sz w:val="20"/>
                <w:szCs w:val="20"/>
              </w:rPr>
            </w:pPr>
          </w:p>
        </w:tc>
        <w:tc>
          <w:tcPr>
            <w:tcW w:w="1440" w:type="dxa"/>
            <w:tcBorders>
              <w:top w:val="single" w:sz="4" w:space="0" w:color="auto"/>
              <w:bottom w:val="single" w:sz="4" w:space="0" w:color="auto"/>
            </w:tcBorders>
            <w:tcMar>
              <w:left w:w="28" w:type="dxa"/>
              <w:right w:w="28" w:type="dxa"/>
            </w:tcMar>
            <w:vAlign w:val="center"/>
          </w:tcPr>
          <w:p w14:paraId="129DEC4F" w14:textId="77777777"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bCs w:val="0"/>
                <w:color w:val="000000" w:themeColor="text1"/>
                <w:sz w:val="20"/>
                <w:szCs w:val="20"/>
              </w:rPr>
            </w:pPr>
            <w:r w:rsidRPr="005919F5">
              <w:rPr>
                <w:bCs w:val="0"/>
                <w:i/>
                <w:iCs/>
                <w:color w:val="000000" w:themeColor="text1"/>
                <w:sz w:val="20"/>
                <w:szCs w:val="20"/>
              </w:rPr>
              <w:t>H</w:t>
            </w:r>
            <w:r w:rsidRPr="005919F5">
              <w:rPr>
                <w:bCs w:val="0"/>
                <w:color w:val="000000" w:themeColor="text1"/>
                <w:sz w:val="20"/>
                <w:szCs w:val="20"/>
              </w:rPr>
              <w:t xml:space="preserve">. </w:t>
            </w:r>
            <w:r w:rsidRPr="005919F5">
              <w:rPr>
                <w:bCs w:val="0"/>
                <w:i/>
                <w:iCs/>
                <w:color w:val="000000" w:themeColor="text1"/>
                <w:sz w:val="20"/>
                <w:szCs w:val="20"/>
              </w:rPr>
              <w:t>caucasicum</w:t>
            </w:r>
          </w:p>
          <w:p w14:paraId="4F7F5A08" w14:textId="77777777"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color w:val="000000" w:themeColor="text1"/>
                <w:sz w:val="20"/>
                <w:szCs w:val="20"/>
              </w:rPr>
            </w:pPr>
          </w:p>
        </w:tc>
        <w:tc>
          <w:tcPr>
            <w:tcW w:w="1617" w:type="dxa"/>
            <w:tcBorders>
              <w:top w:val="single" w:sz="4" w:space="0" w:color="auto"/>
              <w:bottom w:val="single" w:sz="4" w:space="0" w:color="auto"/>
            </w:tcBorders>
            <w:tcMar>
              <w:left w:w="28" w:type="dxa"/>
              <w:right w:w="28" w:type="dxa"/>
            </w:tcMar>
            <w:vAlign w:val="center"/>
          </w:tcPr>
          <w:p w14:paraId="63ADBBBF" w14:textId="77777777"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bCs w:val="0"/>
                <w:color w:val="000000" w:themeColor="text1"/>
                <w:sz w:val="20"/>
                <w:szCs w:val="20"/>
              </w:rPr>
            </w:pPr>
            <w:r w:rsidRPr="005919F5">
              <w:rPr>
                <w:bCs w:val="0"/>
                <w:i/>
                <w:iCs/>
                <w:color w:val="000000" w:themeColor="text1"/>
                <w:sz w:val="20"/>
                <w:szCs w:val="20"/>
              </w:rPr>
              <w:t>M</w:t>
            </w:r>
            <w:r w:rsidRPr="005919F5">
              <w:rPr>
                <w:bCs w:val="0"/>
                <w:color w:val="000000" w:themeColor="text1"/>
                <w:sz w:val="20"/>
                <w:szCs w:val="20"/>
              </w:rPr>
              <w:t xml:space="preserve">. </w:t>
            </w:r>
            <w:r w:rsidRPr="005919F5">
              <w:rPr>
                <w:bCs w:val="0"/>
                <w:i/>
                <w:iCs/>
                <w:color w:val="000000" w:themeColor="text1"/>
                <w:sz w:val="20"/>
                <w:szCs w:val="20"/>
              </w:rPr>
              <w:t>morio</w:t>
            </w:r>
          </w:p>
          <w:p w14:paraId="1B087C3C" w14:textId="77777777"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color w:val="000000" w:themeColor="text1"/>
                <w:sz w:val="20"/>
                <w:szCs w:val="20"/>
              </w:rPr>
            </w:pPr>
          </w:p>
        </w:tc>
        <w:tc>
          <w:tcPr>
            <w:tcW w:w="1631" w:type="dxa"/>
            <w:tcBorders>
              <w:top w:val="single" w:sz="4" w:space="0" w:color="auto"/>
              <w:bottom w:val="single" w:sz="4" w:space="0" w:color="auto"/>
            </w:tcBorders>
            <w:tcMar>
              <w:left w:w="28" w:type="dxa"/>
              <w:right w:w="28" w:type="dxa"/>
            </w:tcMar>
            <w:vAlign w:val="center"/>
          </w:tcPr>
          <w:p w14:paraId="2F92C837" w14:textId="77777777"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bCs w:val="0"/>
                <w:color w:val="000000" w:themeColor="text1"/>
                <w:sz w:val="20"/>
                <w:szCs w:val="20"/>
              </w:rPr>
            </w:pPr>
            <w:r w:rsidRPr="005919F5">
              <w:rPr>
                <w:bCs w:val="0"/>
                <w:i/>
                <w:iCs/>
                <w:color w:val="000000" w:themeColor="text1"/>
                <w:sz w:val="20"/>
                <w:szCs w:val="20"/>
              </w:rPr>
              <w:t>O</w:t>
            </w:r>
            <w:r w:rsidRPr="005919F5">
              <w:rPr>
                <w:bCs w:val="0"/>
                <w:color w:val="000000" w:themeColor="text1"/>
                <w:sz w:val="20"/>
                <w:szCs w:val="20"/>
              </w:rPr>
              <w:t xml:space="preserve">. </w:t>
            </w:r>
            <w:r w:rsidRPr="005919F5">
              <w:rPr>
                <w:bCs w:val="0"/>
                <w:i/>
                <w:iCs/>
                <w:color w:val="000000" w:themeColor="text1"/>
                <w:sz w:val="20"/>
                <w:szCs w:val="20"/>
              </w:rPr>
              <w:t>zecariensis</w:t>
            </w:r>
          </w:p>
          <w:p w14:paraId="2D17A539" w14:textId="77777777"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color w:val="000000" w:themeColor="text1"/>
                <w:sz w:val="20"/>
                <w:szCs w:val="20"/>
              </w:rPr>
            </w:pPr>
          </w:p>
        </w:tc>
        <w:tc>
          <w:tcPr>
            <w:tcW w:w="1313" w:type="dxa"/>
            <w:tcBorders>
              <w:top w:val="single" w:sz="4" w:space="0" w:color="auto"/>
              <w:bottom w:val="single" w:sz="4" w:space="0" w:color="auto"/>
            </w:tcBorders>
            <w:tcMar>
              <w:left w:w="28" w:type="dxa"/>
              <w:right w:w="28" w:type="dxa"/>
            </w:tcMar>
            <w:vAlign w:val="center"/>
          </w:tcPr>
          <w:p w14:paraId="7F2A3ADE" w14:textId="77777777"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bCs w:val="0"/>
                <w:i/>
                <w:iCs/>
                <w:color w:val="000000" w:themeColor="text1"/>
                <w:sz w:val="20"/>
                <w:szCs w:val="20"/>
              </w:rPr>
            </w:pPr>
            <w:r w:rsidRPr="005919F5">
              <w:rPr>
                <w:bCs w:val="0"/>
                <w:i/>
                <w:iCs/>
                <w:color w:val="000000" w:themeColor="text1"/>
                <w:sz w:val="20"/>
                <w:szCs w:val="20"/>
              </w:rPr>
              <w:t>N. pontica</w:t>
            </w:r>
          </w:p>
          <w:p w14:paraId="12215B93" w14:textId="77777777"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color w:val="000000" w:themeColor="text1"/>
                <w:sz w:val="20"/>
                <w:szCs w:val="20"/>
              </w:rPr>
            </w:pPr>
          </w:p>
        </w:tc>
        <w:tc>
          <w:tcPr>
            <w:tcW w:w="854" w:type="dxa"/>
            <w:tcBorders>
              <w:top w:val="single" w:sz="4" w:space="0" w:color="auto"/>
              <w:bottom w:val="single" w:sz="4" w:space="0" w:color="auto"/>
            </w:tcBorders>
            <w:tcMar>
              <w:left w:w="28" w:type="dxa"/>
              <w:right w:w="28" w:type="dxa"/>
            </w:tcMar>
            <w:vAlign w:val="center"/>
          </w:tcPr>
          <w:p w14:paraId="24C2D2DF" w14:textId="77777777"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rPr>
              <w:t>Önem Düzeyi</w:t>
            </w:r>
          </w:p>
          <w:p w14:paraId="61207EE4" w14:textId="77777777" w:rsidR="00CE1CD6" w:rsidRPr="005919F5" w:rsidRDefault="00CE1CD6" w:rsidP="00B22427">
            <w:pPr>
              <w:jc w:val="both"/>
              <w:cnfStyle w:val="100000000000" w:firstRow="1" w:lastRow="0" w:firstColumn="0" w:lastColumn="0" w:oddVBand="0" w:evenVBand="0" w:oddHBand="0" w:evenHBand="0" w:firstRowFirstColumn="0" w:firstRowLastColumn="0" w:lastRowFirstColumn="0" w:lastRowLastColumn="0"/>
              <w:rPr>
                <w:color w:val="000000" w:themeColor="text1"/>
                <w:sz w:val="20"/>
                <w:szCs w:val="20"/>
              </w:rPr>
            </w:pPr>
          </w:p>
        </w:tc>
      </w:tr>
      <w:tr w:rsidR="00CE1CD6" w:rsidRPr="005919F5" w14:paraId="56161E48" w14:textId="77777777" w:rsidTr="002D62BD">
        <w:trPr>
          <w:cnfStyle w:val="000000100000" w:firstRow="0" w:lastRow="0" w:firstColumn="0" w:lastColumn="0" w:oddVBand="0" w:evenVBand="0" w:oddHBand="1" w:evenHBand="0" w:firstRowFirstColumn="0" w:firstRowLastColumn="0" w:lastRowFirstColumn="0" w:lastRowLastColumn="0"/>
          <w:trHeight w:val="602"/>
          <w:jc w:val="center"/>
        </w:trPr>
        <w:tc>
          <w:tcPr>
            <w:cnfStyle w:val="001000000000" w:firstRow="0" w:lastRow="0" w:firstColumn="1" w:lastColumn="0" w:oddVBand="0" w:evenVBand="0" w:oddHBand="0" w:evenHBand="0" w:firstRowFirstColumn="0" w:firstRowLastColumn="0" w:lastRowFirstColumn="0" w:lastRowLastColumn="0"/>
            <w:tcW w:w="553" w:type="dxa"/>
            <w:tcBorders>
              <w:top w:val="single" w:sz="4" w:space="0" w:color="auto"/>
            </w:tcBorders>
            <w:tcMar>
              <w:left w:w="28" w:type="dxa"/>
              <w:right w:w="28" w:type="dxa"/>
            </w:tcMar>
            <w:vAlign w:val="center"/>
          </w:tcPr>
          <w:p w14:paraId="37EB8D54" w14:textId="77777777" w:rsidR="00CE1CD6" w:rsidRPr="005919F5" w:rsidRDefault="00CE1CD6" w:rsidP="00B22427">
            <w:pPr>
              <w:jc w:val="both"/>
              <w:rPr>
                <w:color w:val="000000" w:themeColor="text1"/>
                <w:sz w:val="20"/>
                <w:szCs w:val="20"/>
              </w:rPr>
            </w:pPr>
            <w:r w:rsidRPr="005919F5">
              <w:rPr>
                <w:color w:val="000000" w:themeColor="text1"/>
                <w:sz w:val="20"/>
                <w:szCs w:val="20"/>
              </w:rPr>
              <w:t>Na</w:t>
            </w:r>
          </w:p>
        </w:tc>
        <w:tc>
          <w:tcPr>
            <w:tcW w:w="1645" w:type="dxa"/>
            <w:tcBorders>
              <w:top w:val="single" w:sz="4" w:space="0" w:color="auto"/>
            </w:tcBorders>
            <w:tcMar>
              <w:left w:w="28" w:type="dxa"/>
              <w:right w:w="28" w:type="dxa"/>
            </w:tcMar>
            <w:vAlign w:val="center"/>
          </w:tcPr>
          <w:p w14:paraId="39CF7314" w14:textId="05068080" w:rsidR="00CE1CD6" w:rsidRPr="00E97A21" w:rsidRDefault="00CE1CD6" w:rsidP="00B22427">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rPr>
              <w:t>11</w:t>
            </w:r>
            <w:r w:rsidR="00E97A21">
              <w:rPr>
                <w:color w:val="000000" w:themeColor="text1"/>
                <w:sz w:val="20"/>
                <w:szCs w:val="20"/>
              </w:rPr>
              <w:t>.</w:t>
            </w:r>
            <w:r w:rsidRPr="005919F5">
              <w:rPr>
                <w:color w:val="000000" w:themeColor="text1"/>
                <w:sz w:val="20"/>
                <w:szCs w:val="20"/>
              </w:rPr>
              <w:t>63±0</w:t>
            </w:r>
            <w:r w:rsidR="00E97A21">
              <w:rPr>
                <w:color w:val="000000" w:themeColor="text1"/>
                <w:sz w:val="20"/>
                <w:szCs w:val="20"/>
              </w:rPr>
              <w:t>.53b</w:t>
            </w:r>
          </w:p>
        </w:tc>
        <w:tc>
          <w:tcPr>
            <w:tcW w:w="1440" w:type="dxa"/>
            <w:tcBorders>
              <w:top w:val="single" w:sz="4" w:space="0" w:color="auto"/>
            </w:tcBorders>
            <w:tcMar>
              <w:left w:w="28" w:type="dxa"/>
              <w:right w:w="28" w:type="dxa"/>
            </w:tcMar>
            <w:vAlign w:val="center"/>
          </w:tcPr>
          <w:p w14:paraId="667EA1C0" w14:textId="11BC1471"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3</w:t>
            </w:r>
            <w:r w:rsidR="00E97A21">
              <w:rPr>
                <w:color w:val="000000" w:themeColor="text1"/>
                <w:sz w:val="20"/>
                <w:szCs w:val="20"/>
                <w:lang w:eastAsia="tr-TR"/>
              </w:rPr>
              <w:t>.</w:t>
            </w:r>
            <w:r w:rsidRPr="005919F5">
              <w:rPr>
                <w:color w:val="000000" w:themeColor="text1"/>
                <w:sz w:val="20"/>
                <w:szCs w:val="20"/>
                <w:lang w:eastAsia="tr-TR"/>
              </w:rPr>
              <w:t>35±0</w:t>
            </w:r>
            <w:r w:rsidR="00E97A21">
              <w:rPr>
                <w:color w:val="000000" w:themeColor="text1"/>
                <w:sz w:val="20"/>
                <w:szCs w:val="20"/>
                <w:lang w:eastAsia="tr-TR"/>
              </w:rPr>
              <w:t>.</w:t>
            </w:r>
            <w:r w:rsidRPr="005919F5">
              <w:rPr>
                <w:color w:val="000000" w:themeColor="text1"/>
                <w:sz w:val="20"/>
                <w:szCs w:val="20"/>
                <w:lang w:eastAsia="tr-TR"/>
              </w:rPr>
              <w:t>58a</w:t>
            </w:r>
          </w:p>
        </w:tc>
        <w:tc>
          <w:tcPr>
            <w:tcW w:w="1617" w:type="dxa"/>
            <w:tcBorders>
              <w:top w:val="single" w:sz="4" w:space="0" w:color="auto"/>
            </w:tcBorders>
            <w:tcMar>
              <w:left w:w="28" w:type="dxa"/>
              <w:right w:w="28" w:type="dxa"/>
            </w:tcMar>
            <w:vAlign w:val="center"/>
          </w:tcPr>
          <w:p w14:paraId="23103AA3" w14:textId="65EFC503" w:rsidR="00CE1CD6" w:rsidRPr="005919F5" w:rsidRDefault="00CE1CD6" w:rsidP="00E97A21">
            <w:pPr>
              <w:tabs>
                <w:tab w:val="left" w:pos="900"/>
              </w:tabs>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11</w:t>
            </w:r>
            <w:r w:rsidR="00E97A21">
              <w:rPr>
                <w:color w:val="000000" w:themeColor="text1"/>
                <w:sz w:val="20"/>
                <w:szCs w:val="20"/>
                <w:lang w:eastAsia="tr-TR"/>
              </w:rPr>
              <w:t>.</w:t>
            </w:r>
            <w:r w:rsidRPr="005919F5">
              <w:rPr>
                <w:color w:val="000000" w:themeColor="text1"/>
                <w:sz w:val="20"/>
                <w:szCs w:val="20"/>
                <w:lang w:eastAsia="tr-TR"/>
              </w:rPr>
              <w:t>04±3</w:t>
            </w:r>
            <w:r w:rsidR="00E97A21">
              <w:rPr>
                <w:color w:val="000000" w:themeColor="text1"/>
                <w:sz w:val="20"/>
                <w:szCs w:val="20"/>
                <w:lang w:eastAsia="tr-TR"/>
              </w:rPr>
              <w:t>.</w:t>
            </w:r>
            <w:r w:rsidRPr="005919F5">
              <w:rPr>
                <w:color w:val="000000" w:themeColor="text1"/>
                <w:sz w:val="20"/>
                <w:szCs w:val="20"/>
                <w:lang w:eastAsia="tr-TR"/>
              </w:rPr>
              <w:t>59b</w:t>
            </w:r>
          </w:p>
        </w:tc>
        <w:tc>
          <w:tcPr>
            <w:tcW w:w="1631" w:type="dxa"/>
            <w:tcBorders>
              <w:top w:val="single" w:sz="4" w:space="0" w:color="auto"/>
            </w:tcBorders>
            <w:tcMar>
              <w:left w:w="28" w:type="dxa"/>
              <w:right w:w="28" w:type="dxa"/>
            </w:tcMar>
            <w:vAlign w:val="center"/>
          </w:tcPr>
          <w:p w14:paraId="40A64AAB" w14:textId="0AB5411C"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i/>
                <w:iCs/>
                <w:color w:val="000000" w:themeColor="text1"/>
                <w:sz w:val="20"/>
                <w:szCs w:val="20"/>
              </w:rPr>
            </w:pPr>
            <w:r w:rsidRPr="005919F5">
              <w:rPr>
                <w:color w:val="000000" w:themeColor="text1"/>
                <w:sz w:val="20"/>
                <w:szCs w:val="20"/>
                <w:lang w:eastAsia="tr-TR"/>
              </w:rPr>
              <w:t>10</w:t>
            </w:r>
            <w:r w:rsidR="00E97A21">
              <w:rPr>
                <w:color w:val="000000" w:themeColor="text1"/>
                <w:sz w:val="20"/>
                <w:szCs w:val="20"/>
                <w:lang w:eastAsia="tr-TR"/>
              </w:rPr>
              <w:t>.</w:t>
            </w:r>
            <w:r w:rsidRPr="005919F5">
              <w:rPr>
                <w:color w:val="000000" w:themeColor="text1"/>
                <w:sz w:val="20"/>
                <w:szCs w:val="20"/>
                <w:lang w:eastAsia="tr-TR"/>
              </w:rPr>
              <w:t>36±1</w:t>
            </w:r>
            <w:r w:rsidR="00E97A21">
              <w:rPr>
                <w:color w:val="000000" w:themeColor="text1"/>
                <w:sz w:val="20"/>
                <w:szCs w:val="20"/>
                <w:lang w:eastAsia="tr-TR"/>
              </w:rPr>
              <w:t>.</w:t>
            </w:r>
            <w:r w:rsidRPr="005919F5">
              <w:rPr>
                <w:color w:val="000000" w:themeColor="text1"/>
                <w:sz w:val="20"/>
                <w:szCs w:val="20"/>
                <w:lang w:eastAsia="tr-TR"/>
              </w:rPr>
              <w:t>50b</w:t>
            </w:r>
          </w:p>
        </w:tc>
        <w:tc>
          <w:tcPr>
            <w:tcW w:w="1313" w:type="dxa"/>
            <w:tcBorders>
              <w:top w:val="single" w:sz="4" w:space="0" w:color="auto"/>
            </w:tcBorders>
            <w:tcMar>
              <w:left w:w="28" w:type="dxa"/>
              <w:right w:w="28" w:type="dxa"/>
            </w:tcMar>
            <w:vAlign w:val="center"/>
          </w:tcPr>
          <w:p w14:paraId="468B5897" w14:textId="6F7F3EFC" w:rsidR="00CE1CD6" w:rsidRPr="005919F5" w:rsidRDefault="00CE1CD6" w:rsidP="00177FD9">
            <w:pPr>
              <w:jc w:val="both"/>
              <w:cnfStyle w:val="000000100000" w:firstRow="0" w:lastRow="0" w:firstColumn="0" w:lastColumn="0" w:oddVBand="0" w:evenVBand="0" w:oddHBand="1" w:evenHBand="0" w:firstRowFirstColumn="0" w:firstRowLastColumn="0" w:lastRowFirstColumn="0" w:lastRowLastColumn="0"/>
              <w:rPr>
                <w:i/>
                <w:iCs/>
                <w:color w:val="000000" w:themeColor="text1"/>
                <w:sz w:val="20"/>
                <w:szCs w:val="20"/>
              </w:rPr>
            </w:pPr>
            <w:r w:rsidRPr="005919F5">
              <w:rPr>
                <w:color w:val="000000" w:themeColor="text1"/>
                <w:sz w:val="20"/>
                <w:szCs w:val="20"/>
                <w:lang w:eastAsia="tr-TR"/>
              </w:rPr>
              <w:t>10</w:t>
            </w:r>
            <w:r w:rsidR="00E97A21">
              <w:rPr>
                <w:color w:val="000000" w:themeColor="text1"/>
                <w:sz w:val="20"/>
                <w:szCs w:val="20"/>
                <w:lang w:eastAsia="tr-TR"/>
              </w:rPr>
              <w:t>.</w:t>
            </w:r>
            <w:r w:rsidRPr="005919F5">
              <w:rPr>
                <w:color w:val="000000" w:themeColor="text1"/>
                <w:sz w:val="20"/>
                <w:szCs w:val="20"/>
                <w:lang w:eastAsia="tr-TR"/>
              </w:rPr>
              <w:t>99±4</w:t>
            </w:r>
            <w:r w:rsidR="00177FD9">
              <w:rPr>
                <w:color w:val="000000" w:themeColor="text1"/>
                <w:sz w:val="20"/>
                <w:szCs w:val="20"/>
                <w:lang w:eastAsia="tr-TR"/>
              </w:rPr>
              <w:t>.</w:t>
            </w:r>
            <w:r w:rsidRPr="005919F5">
              <w:rPr>
                <w:color w:val="000000" w:themeColor="text1"/>
                <w:sz w:val="20"/>
                <w:szCs w:val="20"/>
                <w:lang w:eastAsia="tr-TR"/>
              </w:rPr>
              <w:t>44b</w:t>
            </w:r>
          </w:p>
        </w:tc>
        <w:tc>
          <w:tcPr>
            <w:tcW w:w="854" w:type="dxa"/>
            <w:tcBorders>
              <w:top w:val="single" w:sz="4" w:space="0" w:color="auto"/>
            </w:tcBorders>
            <w:tcMar>
              <w:left w:w="28" w:type="dxa"/>
              <w:right w:w="28" w:type="dxa"/>
            </w:tcMar>
            <w:vAlign w:val="center"/>
          </w:tcPr>
          <w:p w14:paraId="6AD263DB" w14:textId="77777777" w:rsidR="00CE1CD6" w:rsidRPr="005919F5" w:rsidRDefault="00CE1CD6" w:rsidP="00B22427">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roofErr w:type="gramStart"/>
            <w:r w:rsidRPr="005919F5">
              <w:rPr>
                <w:color w:val="000000" w:themeColor="text1"/>
                <w:sz w:val="20"/>
                <w:szCs w:val="20"/>
              </w:rPr>
              <w:t>p</w:t>
            </w:r>
            <w:proofErr w:type="gramEnd"/>
            <w:r w:rsidRPr="005919F5">
              <w:rPr>
                <w:color w:val="000000" w:themeColor="text1"/>
                <w:sz w:val="20"/>
                <w:szCs w:val="20"/>
              </w:rPr>
              <w:t>&gt;0.05</w:t>
            </w:r>
          </w:p>
          <w:p w14:paraId="244DC1F2" w14:textId="77777777" w:rsidR="00CE1CD6" w:rsidRPr="005919F5" w:rsidRDefault="00CE1CD6" w:rsidP="00B22427">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
        </w:tc>
      </w:tr>
      <w:tr w:rsidR="00CE1CD6" w:rsidRPr="005919F5" w14:paraId="7918C4D4" w14:textId="77777777" w:rsidTr="002D62BD">
        <w:trPr>
          <w:trHeight w:val="300"/>
          <w:jc w:val="center"/>
        </w:trPr>
        <w:tc>
          <w:tcPr>
            <w:cnfStyle w:val="001000000000" w:firstRow="0" w:lastRow="0" w:firstColumn="1" w:lastColumn="0" w:oddVBand="0" w:evenVBand="0" w:oddHBand="0" w:evenHBand="0" w:firstRowFirstColumn="0" w:firstRowLastColumn="0" w:lastRowFirstColumn="0" w:lastRowLastColumn="0"/>
            <w:tcW w:w="553" w:type="dxa"/>
            <w:tcMar>
              <w:left w:w="28" w:type="dxa"/>
              <w:right w:w="28" w:type="dxa"/>
            </w:tcMar>
            <w:vAlign w:val="center"/>
          </w:tcPr>
          <w:p w14:paraId="299480EE" w14:textId="77777777" w:rsidR="00CE1CD6" w:rsidRPr="005919F5" w:rsidRDefault="00CE1CD6" w:rsidP="00B22427">
            <w:pPr>
              <w:jc w:val="both"/>
              <w:rPr>
                <w:bCs w:val="0"/>
                <w:color w:val="000000" w:themeColor="text1"/>
                <w:sz w:val="20"/>
                <w:szCs w:val="20"/>
              </w:rPr>
            </w:pPr>
            <w:r w:rsidRPr="005919F5">
              <w:rPr>
                <w:bCs w:val="0"/>
                <w:color w:val="000000" w:themeColor="text1"/>
                <w:sz w:val="20"/>
                <w:szCs w:val="20"/>
              </w:rPr>
              <w:t>Mg</w:t>
            </w:r>
          </w:p>
        </w:tc>
        <w:tc>
          <w:tcPr>
            <w:tcW w:w="1645" w:type="dxa"/>
            <w:tcMar>
              <w:left w:w="28" w:type="dxa"/>
              <w:right w:w="28" w:type="dxa"/>
            </w:tcMar>
            <w:vAlign w:val="center"/>
          </w:tcPr>
          <w:p w14:paraId="4122FCF5" w14:textId="106EA30D"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6</w:t>
            </w:r>
            <w:r w:rsidR="00E97A21">
              <w:rPr>
                <w:bCs/>
                <w:color w:val="000000" w:themeColor="text1"/>
                <w:sz w:val="20"/>
                <w:szCs w:val="20"/>
                <w:lang w:eastAsia="tr-TR"/>
              </w:rPr>
              <w:t>.</w:t>
            </w:r>
            <w:r w:rsidRPr="005919F5">
              <w:rPr>
                <w:bCs/>
                <w:color w:val="000000" w:themeColor="text1"/>
                <w:sz w:val="20"/>
                <w:szCs w:val="20"/>
                <w:lang w:eastAsia="tr-TR"/>
              </w:rPr>
              <w:t>97±0</w:t>
            </w:r>
            <w:r w:rsidR="00E97A21">
              <w:rPr>
                <w:bCs/>
                <w:color w:val="000000" w:themeColor="text1"/>
                <w:sz w:val="20"/>
                <w:szCs w:val="20"/>
                <w:lang w:eastAsia="tr-TR"/>
              </w:rPr>
              <w:t>.</w:t>
            </w:r>
            <w:r w:rsidRPr="005919F5">
              <w:rPr>
                <w:bCs/>
                <w:color w:val="000000" w:themeColor="text1"/>
                <w:sz w:val="20"/>
                <w:szCs w:val="20"/>
                <w:lang w:eastAsia="tr-TR"/>
              </w:rPr>
              <w:t>42c</w:t>
            </w:r>
          </w:p>
        </w:tc>
        <w:tc>
          <w:tcPr>
            <w:tcW w:w="1440" w:type="dxa"/>
            <w:tcMar>
              <w:left w:w="28" w:type="dxa"/>
              <w:right w:w="28" w:type="dxa"/>
            </w:tcMar>
            <w:vAlign w:val="center"/>
          </w:tcPr>
          <w:p w14:paraId="764F1C51" w14:textId="0E9D4737"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1</w:t>
            </w:r>
            <w:r w:rsidR="00E97A21">
              <w:rPr>
                <w:bCs/>
                <w:color w:val="000000" w:themeColor="text1"/>
                <w:sz w:val="20"/>
                <w:szCs w:val="20"/>
                <w:lang w:eastAsia="tr-TR"/>
              </w:rPr>
              <w:t>.</w:t>
            </w:r>
            <w:r w:rsidRPr="005919F5">
              <w:rPr>
                <w:bCs/>
                <w:color w:val="000000" w:themeColor="text1"/>
                <w:sz w:val="20"/>
                <w:szCs w:val="20"/>
                <w:lang w:eastAsia="tr-TR"/>
              </w:rPr>
              <w:t>13±0</w:t>
            </w:r>
            <w:r w:rsidR="00E97A21">
              <w:rPr>
                <w:bCs/>
                <w:color w:val="000000" w:themeColor="text1"/>
                <w:sz w:val="20"/>
                <w:szCs w:val="20"/>
                <w:lang w:eastAsia="tr-TR"/>
              </w:rPr>
              <w:t>.</w:t>
            </w:r>
            <w:r w:rsidRPr="005919F5">
              <w:rPr>
                <w:bCs/>
                <w:color w:val="000000" w:themeColor="text1"/>
                <w:sz w:val="20"/>
                <w:szCs w:val="20"/>
                <w:lang w:eastAsia="tr-TR"/>
              </w:rPr>
              <w:t>88a</w:t>
            </w:r>
          </w:p>
        </w:tc>
        <w:tc>
          <w:tcPr>
            <w:tcW w:w="1617" w:type="dxa"/>
            <w:tcMar>
              <w:left w:w="28" w:type="dxa"/>
              <w:right w:w="28" w:type="dxa"/>
            </w:tcMar>
            <w:vAlign w:val="center"/>
          </w:tcPr>
          <w:p w14:paraId="53FE3D0C" w14:textId="74FC3738"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5</w:t>
            </w:r>
            <w:r w:rsidR="00E97A21">
              <w:rPr>
                <w:bCs/>
                <w:color w:val="000000" w:themeColor="text1"/>
                <w:sz w:val="20"/>
                <w:szCs w:val="20"/>
                <w:lang w:eastAsia="tr-TR"/>
              </w:rPr>
              <w:t>.</w:t>
            </w:r>
            <w:r w:rsidRPr="005919F5">
              <w:rPr>
                <w:bCs/>
                <w:color w:val="000000" w:themeColor="text1"/>
                <w:sz w:val="20"/>
                <w:szCs w:val="20"/>
                <w:lang w:eastAsia="tr-TR"/>
              </w:rPr>
              <w:t>79±0</w:t>
            </w:r>
            <w:r w:rsidR="00E97A21">
              <w:rPr>
                <w:bCs/>
                <w:color w:val="000000" w:themeColor="text1"/>
                <w:sz w:val="20"/>
                <w:szCs w:val="20"/>
                <w:lang w:eastAsia="tr-TR"/>
              </w:rPr>
              <w:t>.</w:t>
            </w:r>
            <w:r w:rsidRPr="005919F5">
              <w:rPr>
                <w:bCs/>
                <w:color w:val="000000" w:themeColor="text1"/>
                <w:sz w:val="20"/>
                <w:szCs w:val="20"/>
                <w:lang w:eastAsia="tr-TR"/>
              </w:rPr>
              <w:t>64bc</w:t>
            </w:r>
          </w:p>
        </w:tc>
        <w:tc>
          <w:tcPr>
            <w:tcW w:w="1631" w:type="dxa"/>
            <w:tcMar>
              <w:left w:w="28" w:type="dxa"/>
              <w:right w:w="28" w:type="dxa"/>
            </w:tcMar>
            <w:vAlign w:val="center"/>
          </w:tcPr>
          <w:p w14:paraId="5B78C54E" w14:textId="2D4E6C8D"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3</w:t>
            </w:r>
            <w:r w:rsidR="00E97A21">
              <w:rPr>
                <w:bCs/>
                <w:color w:val="000000" w:themeColor="text1"/>
                <w:sz w:val="20"/>
                <w:szCs w:val="20"/>
                <w:lang w:eastAsia="tr-TR"/>
              </w:rPr>
              <w:t>.</w:t>
            </w:r>
            <w:r w:rsidRPr="005919F5">
              <w:rPr>
                <w:bCs/>
                <w:color w:val="000000" w:themeColor="text1"/>
                <w:sz w:val="20"/>
                <w:szCs w:val="20"/>
                <w:lang w:eastAsia="tr-TR"/>
              </w:rPr>
              <w:t>64±1</w:t>
            </w:r>
            <w:r w:rsidR="00E97A21">
              <w:rPr>
                <w:bCs/>
                <w:color w:val="000000" w:themeColor="text1"/>
                <w:sz w:val="20"/>
                <w:szCs w:val="20"/>
                <w:lang w:eastAsia="tr-TR"/>
              </w:rPr>
              <w:t>.</w:t>
            </w:r>
            <w:r w:rsidRPr="005919F5">
              <w:rPr>
                <w:bCs/>
                <w:color w:val="000000" w:themeColor="text1"/>
                <w:sz w:val="20"/>
                <w:szCs w:val="20"/>
                <w:lang w:eastAsia="tr-TR"/>
              </w:rPr>
              <w:t>61b</w:t>
            </w:r>
          </w:p>
        </w:tc>
        <w:tc>
          <w:tcPr>
            <w:tcW w:w="1313" w:type="dxa"/>
            <w:tcMar>
              <w:left w:w="28" w:type="dxa"/>
              <w:right w:w="28" w:type="dxa"/>
            </w:tcMar>
            <w:vAlign w:val="center"/>
          </w:tcPr>
          <w:p w14:paraId="43363A45" w14:textId="4143130E" w:rsidR="00CE1CD6" w:rsidRPr="005919F5" w:rsidRDefault="00CE1CD6" w:rsidP="00177FD9">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6</w:t>
            </w:r>
            <w:r w:rsidR="00E97A21">
              <w:rPr>
                <w:bCs/>
                <w:color w:val="000000" w:themeColor="text1"/>
                <w:sz w:val="20"/>
                <w:szCs w:val="20"/>
                <w:lang w:eastAsia="tr-TR"/>
              </w:rPr>
              <w:t>.</w:t>
            </w:r>
            <w:r w:rsidRPr="005919F5">
              <w:rPr>
                <w:bCs/>
                <w:color w:val="000000" w:themeColor="text1"/>
                <w:sz w:val="20"/>
                <w:szCs w:val="20"/>
                <w:lang w:eastAsia="tr-TR"/>
              </w:rPr>
              <w:t>79±0</w:t>
            </w:r>
            <w:r w:rsidR="00177FD9">
              <w:rPr>
                <w:bCs/>
                <w:color w:val="000000" w:themeColor="text1"/>
                <w:sz w:val="20"/>
                <w:szCs w:val="20"/>
                <w:lang w:eastAsia="tr-TR"/>
              </w:rPr>
              <w:t>.</w:t>
            </w:r>
            <w:r w:rsidRPr="005919F5">
              <w:rPr>
                <w:bCs/>
                <w:color w:val="000000" w:themeColor="text1"/>
                <w:sz w:val="20"/>
                <w:szCs w:val="20"/>
                <w:lang w:eastAsia="tr-TR"/>
              </w:rPr>
              <w:t>73c</w:t>
            </w:r>
          </w:p>
        </w:tc>
        <w:tc>
          <w:tcPr>
            <w:tcW w:w="854" w:type="dxa"/>
            <w:tcMar>
              <w:left w:w="28" w:type="dxa"/>
              <w:right w:w="28" w:type="dxa"/>
            </w:tcMar>
            <w:vAlign w:val="center"/>
          </w:tcPr>
          <w:p w14:paraId="1266495A" w14:textId="77777777" w:rsidR="00CE1CD6" w:rsidRPr="005919F5" w:rsidRDefault="00CE1CD6" w:rsidP="00B22427">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proofErr w:type="gramStart"/>
            <w:r w:rsidRPr="005919F5">
              <w:rPr>
                <w:bCs/>
                <w:color w:val="000000" w:themeColor="text1"/>
                <w:sz w:val="20"/>
                <w:szCs w:val="20"/>
                <w:lang w:eastAsia="tr-TR"/>
              </w:rPr>
              <w:t>p</w:t>
            </w:r>
            <w:proofErr w:type="gramEnd"/>
            <w:r w:rsidRPr="005919F5">
              <w:rPr>
                <w:bCs/>
                <w:color w:val="000000" w:themeColor="text1"/>
                <w:sz w:val="20"/>
                <w:szCs w:val="20"/>
                <w:lang w:eastAsia="tr-TR"/>
              </w:rPr>
              <w:t>&lt;0.01</w:t>
            </w:r>
          </w:p>
        </w:tc>
      </w:tr>
      <w:tr w:rsidR="00CE1CD6" w:rsidRPr="005919F5" w14:paraId="1EAA3100" w14:textId="77777777" w:rsidTr="002D62BD">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553" w:type="dxa"/>
            <w:tcMar>
              <w:left w:w="28" w:type="dxa"/>
              <w:right w:w="28" w:type="dxa"/>
            </w:tcMar>
            <w:vAlign w:val="center"/>
          </w:tcPr>
          <w:p w14:paraId="4643EFA1" w14:textId="77777777" w:rsidR="00CE1CD6" w:rsidRPr="005919F5" w:rsidRDefault="00CE1CD6" w:rsidP="00B22427">
            <w:pPr>
              <w:jc w:val="both"/>
              <w:rPr>
                <w:bCs w:val="0"/>
                <w:color w:val="000000" w:themeColor="text1"/>
                <w:sz w:val="20"/>
                <w:szCs w:val="20"/>
              </w:rPr>
            </w:pPr>
            <w:r w:rsidRPr="005919F5">
              <w:rPr>
                <w:bCs w:val="0"/>
                <w:color w:val="000000" w:themeColor="text1"/>
                <w:sz w:val="20"/>
                <w:szCs w:val="20"/>
              </w:rPr>
              <w:t>Al</w:t>
            </w:r>
          </w:p>
        </w:tc>
        <w:tc>
          <w:tcPr>
            <w:tcW w:w="1645" w:type="dxa"/>
            <w:tcMar>
              <w:left w:w="28" w:type="dxa"/>
              <w:right w:w="28" w:type="dxa"/>
            </w:tcMar>
            <w:vAlign w:val="center"/>
          </w:tcPr>
          <w:p w14:paraId="374CBBA5" w14:textId="5EB70D45"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2</w:t>
            </w:r>
            <w:r w:rsidR="00E97A21">
              <w:rPr>
                <w:bCs/>
                <w:color w:val="000000" w:themeColor="text1"/>
                <w:sz w:val="20"/>
                <w:szCs w:val="20"/>
                <w:lang w:eastAsia="tr-TR"/>
              </w:rPr>
              <w:t>.</w:t>
            </w:r>
            <w:r w:rsidRPr="005919F5">
              <w:rPr>
                <w:bCs/>
                <w:color w:val="000000" w:themeColor="text1"/>
                <w:sz w:val="20"/>
                <w:szCs w:val="20"/>
                <w:lang w:eastAsia="tr-TR"/>
              </w:rPr>
              <w:t>42±0</w:t>
            </w:r>
            <w:r w:rsidR="00E97A21">
              <w:rPr>
                <w:bCs/>
                <w:color w:val="000000" w:themeColor="text1"/>
                <w:sz w:val="20"/>
                <w:szCs w:val="20"/>
                <w:lang w:eastAsia="tr-TR"/>
              </w:rPr>
              <w:t>.</w:t>
            </w:r>
            <w:r w:rsidRPr="005919F5">
              <w:rPr>
                <w:bCs/>
                <w:color w:val="000000" w:themeColor="text1"/>
                <w:sz w:val="20"/>
                <w:szCs w:val="20"/>
                <w:lang w:eastAsia="tr-TR"/>
              </w:rPr>
              <w:t>10a</w:t>
            </w:r>
          </w:p>
        </w:tc>
        <w:tc>
          <w:tcPr>
            <w:tcW w:w="1440" w:type="dxa"/>
            <w:tcMar>
              <w:left w:w="28" w:type="dxa"/>
              <w:right w:w="28" w:type="dxa"/>
            </w:tcMar>
            <w:vAlign w:val="center"/>
          </w:tcPr>
          <w:p w14:paraId="15C77FB6" w14:textId="20A380EF"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11</w:t>
            </w:r>
            <w:r w:rsidR="00E97A21">
              <w:rPr>
                <w:bCs/>
                <w:color w:val="000000" w:themeColor="text1"/>
                <w:sz w:val="20"/>
                <w:szCs w:val="20"/>
                <w:lang w:eastAsia="tr-TR"/>
              </w:rPr>
              <w:t>.</w:t>
            </w:r>
            <w:r w:rsidRPr="005919F5">
              <w:rPr>
                <w:bCs/>
                <w:color w:val="000000" w:themeColor="text1"/>
                <w:sz w:val="20"/>
                <w:szCs w:val="20"/>
                <w:lang w:eastAsia="tr-TR"/>
              </w:rPr>
              <w:t>18±5</w:t>
            </w:r>
            <w:r w:rsidR="00E97A21">
              <w:rPr>
                <w:bCs/>
                <w:color w:val="000000" w:themeColor="text1"/>
                <w:sz w:val="20"/>
                <w:szCs w:val="20"/>
                <w:lang w:eastAsia="tr-TR"/>
              </w:rPr>
              <w:t>.</w:t>
            </w:r>
            <w:r w:rsidRPr="005919F5">
              <w:rPr>
                <w:bCs/>
                <w:color w:val="000000" w:themeColor="text1"/>
                <w:sz w:val="20"/>
                <w:szCs w:val="20"/>
                <w:lang w:eastAsia="tr-TR"/>
              </w:rPr>
              <w:t>32b</w:t>
            </w:r>
          </w:p>
        </w:tc>
        <w:tc>
          <w:tcPr>
            <w:tcW w:w="1617" w:type="dxa"/>
            <w:tcMar>
              <w:left w:w="28" w:type="dxa"/>
              <w:right w:w="28" w:type="dxa"/>
            </w:tcMar>
            <w:vAlign w:val="center"/>
          </w:tcPr>
          <w:p w14:paraId="217B29A2" w14:textId="3589B93B"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1</w:t>
            </w:r>
            <w:r w:rsidR="00E97A21">
              <w:rPr>
                <w:bCs/>
                <w:color w:val="000000" w:themeColor="text1"/>
                <w:sz w:val="20"/>
                <w:szCs w:val="20"/>
                <w:lang w:eastAsia="tr-TR"/>
              </w:rPr>
              <w:t>.</w:t>
            </w:r>
            <w:r w:rsidRPr="005919F5">
              <w:rPr>
                <w:bCs/>
                <w:color w:val="000000" w:themeColor="text1"/>
                <w:sz w:val="20"/>
                <w:szCs w:val="20"/>
                <w:lang w:eastAsia="tr-TR"/>
              </w:rPr>
              <w:t>96±0</w:t>
            </w:r>
            <w:r w:rsidR="00E97A21">
              <w:rPr>
                <w:bCs/>
                <w:color w:val="000000" w:themeColor="text1"/>
                <w:sz w:val="20"/>
                <w:szCs w:val="20"/>
                <w:lang w:eastAsia="tr-TR"/>
              </w:rPr>
              <w:t>.</w:t>
            </w:r>
            <w:r w:rsidRPr="005919F5">
              <w:rPr>
                <w:bCs/>
                <w:color w:val="000000" w:themeColor="text1"/>
                <w:sz w:val="20"/>
                <w:szCs w:val="20"/>
                <w:lang w:eastAsia="tr-TR"/>
              </w:rPr>
              <w:t>17a</w:t>
            </w:r>
          </w:p>
        </w:tc>
        <w:tc>
          <w:tcPr>
            <w:tcW w:w="1631" w:type="dxa"/>
            <w:tcMar>
              <w:left w:w="28" w:type="dxa"/>
              <w:right w:w="28" w:type="dxa"/>
            </w:tcMar>
            <w:vAlign w:val="center"/>
          </w:tcPr>
          <w:p w14:paraId="0CF8EE64" w14:textId="0D4E9A1E"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1</w:t>
            </w:r>
            <w:r w:rsidR="00E97A21">
              <w:rPr>
                <w:bCs/>
                <w:color w:val="000000" w:themeColor="text1"/>
                <w:sz w:val="20"/>
                <w:szCs w:val="20"/>
                <w:lang w:eastAsia="tr-TR"/>
              </w:rPr>
              <w:t>.</w:t>
            </w:r>
            <w:r w:rsidRPr="005919F5">
              <w:rPr>
                <w:bCs/>
                <w:color w:val="000000" w:themeColor="text1"/>
                <w:sz w:val="20"/>
                <w:szCs w:val="20"/>
                <w:lang w:eastAsia="tr-TR"/>
              </w:rPr>
              <w:t>48±0</w:t>
            </w:r>
            <w:r w:rsidR="00E97A21">
              <w:rPr>
                <w:bCs/>
                <w:color w:val="000000" w:themeColor="text1"/>
                <w:sz w:val="20"/>
                <w:szCs w:val="20"/>
                <w:lang w:eastAsia="tr-TR"/>
              </w:rPr>
              <w:t>.</w:t>
            </w:r>
            <w:r w:rsidRPr="005919F5">
              <w:rPr>
                <w:bCs/>
                <w:color w:val="000000" w:themeColor="text1"/>
                <w:sz w:val="20"/>
                <w:szCs w:val="20"/>
                <w:lang w:eastAsia="tr-TR"/>
              </w:rPr>
              <w:t>49a</w:t>
            </w:r>
          </w:p>
        </w:tc>
        <w:tc>
          <w:tcPr>
            <w:tcW w:w="1313" w:type="dxa"/>
            <w:tcMar>
              <w:left w:w="28" w:type="dxa"/>
              <w:right w:w="28" w:type="dxa"/>
            </w:tcMar>
            <w:vAlign w:val="center"/>
          </w:tcPr>
          <w:p w14:paraId="44DE3131" w14:textId="1604B8BD" w:rsidR="00CE1CD6" w:rsidRPr="005919F5" w:rsidRDefault="00CE1CD6" w:rsidP="00177FD9">
            <w:pPr>
              <w:jc w:val="both"/>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2</w:t>
            </w:r>
            <w:r w:rsidR="00E97A21">
              <w:rPr>
                <w:bCs/>
                <w:color w:val="000000" w:themeColor="text1"/>
                <w:sz w:val="20"/>
                <w:szCs w:val="20"/>
                <w:lang w:eastAsia="tr-TR"/>
              </w:rPr>
              <w:t>.</w:t>
            </w:r>
            <w:r w:rsidRPr="005919F5">
              <w:rPr>
                <w:bCs/>
                <w:color w:val="000000" w:themeColor="text1"/>
                <w:sz w:val="20"/>
                <w:szCs w:val="20"/>
                <w:lang w:eastAsia="tr-TR"/>
              </w:rPr>
              <w:t>22±0</w:t>
            </w:r>
            <w:r w:rsidR="00177FD9">
              <w:rPr>
                <w:bCs/>
                <w:color w:val="000000" w:themeColor="text1"/>
                <w:sz w:val="20"/>
                <w:szCs w:val="20"/>
                <w:lang w:eastAsia="tr-TR"/>
              </w:rPr>
              <w:t>.</w:t>
            </w:r>
            <w:r w:rsidRPr="005919F5">
              <w:rPr>
                <w:bCs/>
                <w:color w:val="000000" w:themeColor="text1"/>
                <w:sz w:val="20"/>
                <w:szCs w:val="20"/>
                <w:lang w:eastAsia="tr-TR"/>
              </w:rPr>
              <w:t>51a</w:t>
            </w:r>
          </w:p>
        </w:tc>
        <w:tc>
          <w:tcPr>
            <w:tcW w:w="854" w:type="dxa"/>
            <w:tcMar>
              <w:left w:w="28" w:type="dxa"/>
              <w:right w:w="28" w:type="dxa"/>
            </w:tcMar>
            <w:vAlign w:val="center"/>
          </w:tcPr>
          <w:p w14:paraId="1B120DDA" w14:textId="77777777" w:rsidR="00CE1CD6" w:rsidRPr="005919F5" w:rsidRDefault="00CE1CD6" w:rsidP="00B22427">
            <w:pPr>
              <w:jc w:val="both"/>
              <w:cnfStyle w:val="000000100000" w:firstRow="0" w:lastRow="0" w:firstColumn="0" w:lastColumn="0" w:oddVBand="0" w:evenVBand="0" w:oddHBand="1" w:evenHBand="0" w:firstRowFirstColumn="0" w:firstRowLastColumn="0" w:lastRowFirstColumn="0" w:lastRowLastColumn="0"/>
              <w:rPr>
                <w:bCs/>
                <w:color w:val="000000" w:themeColor="text1"/>
                <w:sz w:val="20"/>
                <w:szCs w:val="20"/>
              </w:rPr>
            </w:pPr>
            <w:proofErr w:type="gramStart"/>
            <w:r w:rsidRPr="005919F5">
              <w:rPr>
                <w:bCs/>
                <w:color w:val="000000" w:themeColor="text1"/>
                <w:sz w:val="20"/>
                <w:szCs w:val="20"/>
                <w:lang w:eastAsia="tr-TR"/>
              </w:rPr>
              <w:t>p</w:t>
            </w:r>
            <w:proofErr w:type="gramEnd"/>
            <w:r w:rsidRPr="005919F5">
              <w:rPr>
                <w:bCs/>
                <w:color w:val="000000" w:themeColor="text1"/>
                <w:sz w:val="20"/>
                <w:szCs w:val="20"/>
                <w:lang w:eastAsia="tr-TR"/>
              </w:rPr>
              <w:t>&lt;0.05</w:t>
            </w:r>
          </w:p>
        </w:tc>
      </w:tr>
      <w:tr w:rsidR="00CE1CD6" w:rsidRPr="005919F5" w14:paraId="6752759E" w14:textId="77777777" w:rsidTr="002D62BD">
        <w:trPr>
          <w:trHeight w:val="300"/>
          <w:jc w:val="center"/>
        </w:trPr>
        <w:tc>
          <w:tcPr>
            <w:cnfStyle w:val="001000000000" w:firstRow="0" w:lastRow="0" w:firstColumn="1" w:lastColumn="0" w:oddVBand="0" w:evenVBand="0" w:oddHBand="0" w:evenHBand="0" w:firstRowFirstColumn="0" w:firstRowLastColumn="0" w:lastRowFirstColumn="0" w:lastRowLastColumn="0"/>
            <w:tcW w:w="553" w:type="dxa"/>
            <w:tcMar>
              <w:left w:w="28" w:type="dxa"/>
              <w:right w:w="28" w:type="dxa"/>
            </w:tcMar>
            <w:vAlign w:val="center"/>
          </w:tcPr>
          <w:p w14:paraId="02268773" w14:textId="77777777" w:rsidR="00CE1CD6" w:rsidRPr="005919F5" w:rsidRDefault="00CE1CD6" w:rsidP="00B22427">
            <w:pPr>
              <w:jc w:val="both"/>
              <w:rPr>
                <w:bCs w:val="0"/>
                <w:color w:val="000000" w:themeColor="text1"/>
                <w:sz w:val="20"/>
                <w:szCs w:val="20"/>
              </w:rPr>
            </w:pPr>
            <w:r w:rsidRPr="005919F5">
              <w:rPr>
                <w:bCs w:val="0"/>
                <w:color w:val="000000" w:themeColor="text1"/>
                <w:sz w:val="20"/>
                <w:szCs w:val="20"/>
              </w:rPr>
              <w:t>Si</w:t>
            </w:r>
          </w:p>
        </w:tc>
        <w:tc>
          <w:tcPr>
            <w:tcW w:w="1645" w:type="dxa"/>
            <w:tcMar>
              <w:left w:w="28" w:type="dxa"/>
              <w:right w:w="28" w:type="dxa"/>
            </w:tcMar>
            <w:vAlign w:val="center"/>
          </w:tcPr>
          <w:p w14:paraId="1B26EDF8" w14:textId="1AC6072B"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2</w:t>
            </w:r>
            <w:r w:rsidR="00E97A21">
              <w:rPr>
                <w:bCs/>
                <w:color w:val="000000" w:themeColor="text1"/>
                <w:sz w:val="20"/>
                <w:szCs w:val="20"/>
                <w:lang w:eastAsia="tr-TR"/>
              </w:rPr>
              <w:t>.</w:t>
            </w:r>
            <w:r w:rsidRPr="005919F5">
              <w:rPr>
                <w:bCs/>
                <w:color w:val="000000" w:themeColor="text1"/>
                <w:sz w:val="20"/>
                <w:szCs w:val="20"/>
                <w:lang w:eastAsia="tr-TR"/>
              </w:rPr>
              <w:t>81±0</w:t>
            </w:r>
            <w:r w:rsidR="00E97A21">
              <w:rPr>
                <w:bCs/>
                <w:color w:val="000000" w:themeColor="text1"/>
                <w:sz w:val="20"/>
                <w:szCs w:val="20"/>
                <w:lang w:eastAsia="tr-TR"/>
              </w:rPr>
              <w:t>.</w:t>
            </w:r>
            <w:r w:rsidRPr="005919F5">
              <w:rPr>
                <w:bCs/>
                <w:color w:val="000000" w:themeColor="text1"/>
                <w:sz w:val="20"/>
                <w:szCs w:val="20"/>
                <w:lang w:eastAsia="tr-TR"/>
              </w:rPr>
              <w:t>13a</w:t>
            </w:r>
          </w:p>
        </w:tc>
        <w:tc>
          <w:tcPr>
            <w:tcW w:w="1440" w:type="dxa"/>
            <w:tcMar>
              <w:left w:w="28" w:type="dxa"/>
              <w:right w:w="28" w:type="dxa"/>
            </w:tcMar>
            <w:vAlign w:val="center"/>
          </w:tcPr>
          <w:p w14:paraId="3F83F67F" w14:textId="057A8C49"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151</w:t>
            </w:r>
            <w:r w:rsidR="00E97A21">
              <w:rPr>
                <w:bCs/>
                <w:color w:val="000000" w:themeColor="text1"/>
                <w:sz w:val="20"/>
                <w:szCs w:val="20"/>
                <w:lang w:eastAsia="tr-TR"/>
              </w:rPr>
              <w:t>.</w:t>
            </w:r>
            <w:r w:rsidRPr="005919F5">
              <w:rPr>
                <w:bCs/>
                <w:color w:val="000000" w:themeColor="text1"/>
                <w:sz w:val="20"/>
                <w:szCs w:val="20"/>
                <w:lang w:eastAsia="tr-TR"/>
              </w:rPr>
              <w:t>38±45</w:t>
            </w:r>
            <w:r w:rsidR="00E97A21">
              <w:rPr>
                <w:bCs/>
                <w:color w:val="000000" w:themeColor="text1"/>
                <w:sz w:val="20"/>
                <w:szCs w:val="20"/>
                <w:lang w:eastAsia="tr-TR"/>
              </w:rPr>
              <w:t>.</w:t>
            </w:r>
            <w:r w:rsidRPr="005919F5">
              <w:rPr>
                <w:bCs/>
                <w:color w:val="000000" w:themeColor="text1"/>
                <w:sz w:val="20"/>
                <w:szCs w:val="20"/>
                <w:lang w:eastAsia="tr-TR"/>
              </w:rPr>
              <w:t>92b</w:t>
            </w:r>
          </w:p>
        </w:tc>
        <w:tc>
          <w:tcPr>
            <w:tcW w:w="1617" w:type="dxa"/>
            <w:tcMar>
              <w:left w:w="28" w:type="dxa"/>
              <w:right w:w="28" w:type="dxa"/>
            </w:tcMar>
            <w:vAlign w:val="center"/>
          </w:tcPr>
          <w:p w14:paraId="449447D8" w14:textId="6837FA20"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1</w:t>
            </w:r>
            <w:r w:rsidR="00E97A21">
              <w:rPr>
                <w:bCs/>
                <w:color w:val="000000" w:themeColor="text1"/>
                <w:sz w:val="20"/>
                <w:szCs w:val="20"/>
                <w:lang w:eastAsia="tr-TR"/>
              </w:rPr>
              <w:t>.</w:t>
            </w:r>
            <w:r w:rsidRPr="005919F5">
              <w:rPr>
                <w:bCs/>
                <w:color w:val="000000" w:themeColor="text1"/>
                <w:sz w:val="20"/>
                <w:szCs w:val="20"/>
                <w:lang w:eastAsia="tr-TR"/>
              </w:rPr>
              <w:t>77±0</w:t>
            </w:r>
            <w:r w:rsidR="00E97A21">
              <w:rPr>
                <w:bCs/>
                <w:color w:val="000000" w:themeColor="text1"/>
                <w:sz w:val="20"/>
                <w:szCs w:val="20"/>
                <w:lang w:eastAsia="tr-TR"/>
              </w:rPr>
              <w:t>.</w:t>
            </w:r>
            <w:r w:rsidRPr="005919F5">
              <w:rPr>
                <w:bCs/>
                <w:color w:val="000000" w:themeColor="text1"/>
                <w:sz w:val="20"/>
                <w:szCs w:val="20"/>
                <w:lang w:eastAsia="tr-TR"/>
              </w:rPr>
              <w:t>06a</w:t>
            </w:r>
          </w:p>
        </w:tc>
        <w:tc>
          <w:tcPr>
            <w:tcW w:w="1631" w:type="dxa"/>
            <w:tcMar>
              <w:left w:w="28" w:type="dxa"/>
              <w:right w:w="28" w:type="dxa"/>
            </w:tcMar>
            <w:vAlign w:val="center"/>
          </w:tcPr>
          <w:p w14:paraId="0794FDEB" w14:textId="600F52F3"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7</w:t>
            </w:r>
            <w:r w:rsidR="00E97A21">
              <w:rPr>
                <w:bCs/>
                <w:color w:val="000000" w:themeColor="text1"/>
                <w:sz w:val="20"/>
                <w:szCs w:val="20"/>
                <w:lang w:eastAsia="tr-TR"/>
              </w:rPr>
              <w:t>.</w:t>
            </w:r>
            <w:r w:rsidRPr="005919F5">
              <w:rPr>
                <w:bCs/>
                <w:color w:val="000000" w:themeColor="text1"/>
                <w:sz w:val="20"/>
                <w:szCs w:val="20"/>
                <w:lang w:eastAsia="tr-TR"/>
              </w:rPr>
              <w:t>02±5</w:t>
            </w:r>
            <w:r w:rsidR="00E97A21">
              <w:rPr>
                <w:bCs/>
                <w:color w:val="000000" w:themeColor="text1"/>
                <w:sz w:val="20"/>
                <w:szCs w:val="20"/>
                <w:lang w:eastAsia="tr-TR"/>
              </w:rPr>
              <w:t>.</w:t>
            </w:r>
            <w:r w:rsidRPr="005919F5">
              <w:rPr>
                <w:bCs/>
                <w:color w:val="000000" w:themeColor="text1"/>
                <w:sz w:val="20"/>
                <w:szCs w:val="20"/>
                <w:lang w:eastAsia="tr-TR"/>
              </w:rPr>
              <w:t>77a</w:t>
            </w:r>
          </w:p>
        </w:tc>
        <w:tc>
          <w:tcPr>
            <w:tcW w:w="1313" w:type="dxa"/>
            <w:tcMar>
              <w:left w:w="28" w:type="dxa"/>
              <w:right w:w="28" w:type="dxa"/>
            </w:tcMar>
            <w:vAlign w:val="center"/>
          </w:tcPr>
          <w:p w14:paraId="79DDC8AE" w14:textId="20CDCF55" w:rsidR="00CE1CD6" w:rsidRPr="005919F5" w:rsidRDefault="00CE1CD6" w:rsidP="00177FD9">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0</w:t>
            </w:r>
            <w:r w:rsidR="00E97A21">
              <w:rPr>
                <w:bCs/>
                <w:color w:val="000000" w:themeColor="text1"/>
                <w:sz w:val="20"/>
                <w:szCs w:val="20"/>
                <w:lang w:eastAsia="tr-TR"/>
              </w:rPr>
              <w:t>.</w:t>
            </w:r>
            <w:r w:rsidRPr="005919F5">
              <w:rPr>
                <w:bCs/>
                <w:color w:val="000000" w:themeColor="text1"/>
                <w:sz w:val="20"/>
                <w:szCs w:val="20"/>
                <w:lang w:eastAsia="tr-TR"/>
              </w:rPr>
              <w:t>46±0</w:t>
            </w:r>
            <w:r w:rsidR="00177FD9">
              <w:rPr>
                <w:bCs/>
                <w:color w:val="000000" w:themeColor="text1"/>
                <w:sz w:val="20"/>
                <w:szCs w:val="20"/>
                <w:lang w:eastAsia="tr-TR"/>
              </w:rPr>
              <w:t>.</w:t>
            </w:r>
            <w:r w:rsidRPr="005919F5">
              <w:rPr>
                <w:bCs/>
                <w:color w:val="000000" w:themeColor="text1"/>
                <w:sz w:val="20"/>
                <w:szCs w:val="20"/>
                <w:lang w:eastAsia="tr-TR"/>
              </w:rPr>
              <w:t>41a</w:t>
            </w:r>
          </w:p>
        </w:tc>
        <w:tc>
          <w:tcPr>
            <w:tcW w:w="854" w:type="dxa"/>
            <w:tcMar>
              <w:left w:w="28" w:type="dxa"/>
              <w:right w:w="28" w:type="dxa"/>
            </w:tcMar>
            <w:vAlign w:val="center"/>
          </w:tcPr>
          <w:p w14:paraId="4C68B0C6" w14:textId="77777777" w:rsidR="00CE1CD6" w:rsidRPr="005919F5" w:rsidRDefault="00CE1CD6" w:rsidP="00B22427">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proofErr w:type="gramStart"/>
            <w:r w:rsidRPr="005919F5">
              <w:rPr>
                <w:bCs/>
                <w:color w:val="000000" w:themeColor="text1"/>
                <w:sz w:val="20"/>
                <w:szCs w:val="20"/>
                <w:lang w:eastAsia="tr-TR"/>
              </w:rPr>
              <w:t>p</w:t>
            </w:r>
            <w:proofErr w:type="gramEnd"/>
            <w:r w:rsidRPr="005919F5">
              <w:rPr>
                <w:bCs/>
                <w:color w:val="000000" w:themeColor="text1"/>
                <w:sz w:val="20"/>
                <w:szCs w:val="20"/>
                <w:lang w:eastAsia="tr-TR"/>
              </w:rPr>
              <w:t>&lt;0.01</w:t>
            </w:r>
          </w:p>
        </w:tc>
      </w:tr>
      <w:tr w:rsidR="00CE1CD6" w:rsidRPr="005919F5" w14:paraId="180841E0" w14:textId="77777777" w:rsidTr="002D62B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53" w:type="dxa"/>
            <w:tcMar>
              <w:left w:w="28" w:type="dxa"/>
              <w:right w:w="28" w:type="dxa"/>
            </w:tcMar>
            <w:vAlign w:val="center"/>
          </w:tcPr>
          <w:p w14:paraId="6177187F" w14:textId="77777777" w:rsidR="00CE1CD6" w:rsidRPr="005919F5" w:rsidRDefault="00CE1CD6" w:rsidP="00B22427">
            <w:pPr>
              <w:jc w:val="both"/>
              <w:rPr>
                <w:color w:val="000000" w:themeColor="text1"/>
                <w:sz w:val="20"/>
                <w:szCs w:val="20"/>
              </w:rPr>
            </w:pPr>
            <w:r w:rsidRPr="005919F5">
              <w:rPr>
                <w:color w:val="000000" w:themeColor="text1"/>
                <w:sz w:val="20"/>
                <w:szCs w:val="20"/>
              </w:rPr>
              <w:t>P</w:t>
            </w:r>
          </w:p>
        </w:tc>
        <w:tc>
          <w:tcPr>
            <w:tcW w:w="1645" w:type="dxa"/>
            <w:tcMar>
              <w:left w:w="28" w:type="dxa"/>
              <w:right w:w="28" w:type="dxa"/>
            </w:tcMar>
            <w:vAlign w:val="center"/>
          </w:tcPr>
          <w:p w14:paraId="30F3A1C5" w14:textId="3D56FC28"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23</w:t>
            </w:r>
            <w:r w:rsidR="00E97A21">
              <w:rPr>
                <w:color w:val="000000" w:themeColor="text1"/>
                <w:sz w:val="20"/>
                <w:szCs w:val="20"/>
                <w:lang w:eastAsia="tr-TR"/>
              </w:rPr>
              <w:t>.</w:t>
            </w:r>
            <w:r w:rsidRPr="005919F5">
              <w:rPr>
                <w:color w:val="000000" w:themeColor="text1"/>
                <w:sz w:val="20"/>
                <w:szCs w:val="20"/>
                <w:lang w:eastAsia="tr-TR"/>
              </w:rPr>
              <w:t>75±8</w:t>
            </w:r>
            <w:r w:rsidR="00E97A21">
              <w:rPr>
                <w:color w:val="000000" w:themeColor="text1"/>
                <w:sz w:val="20"/>
                <w:szCs w:val="20"/>
                <w:lang w:eastAsia="tr-TR"/>
              </w:rPr>
              <w:t>.</w:t>
            </w:r>
            <w:r w:rsidRPr="005919F5">
              <w:rPr>
                <w:color w:val="000000" w:themeColor="text1"/>
                <w:sz w:val="20"/>
                <w:szCs w:val="20"/>
                <w:lang w:eastAsia="tr-TR"/>
              </w:rPr>
              <w:t>33a</w:t>
            </w:r>
          </w:p>
        </w:tc>
        <w:tc>
          <w:tcPr>
            <w:tcW w:w="1440" w:type="dxa"/>
            <w:tcMar>
              <w:left w:w="28" w:type="dxa"/>
              <w:right w:w="28" w:type="dxa"/>
            </w:tcMar>
            <w:vAlign w:val="center"/>
          </w:tcPr>
          <w:p w14:paraId="0D91D00C" w14:textId="30AE9E61"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29</w:t>
            </w:r>
            <w:r w:rsidR="00E97A21">
              <w:rPr>
                <w:color w:val="000000" w:themeColor="text1"/>
                <w:sz w:val="20"/>
                <w:szCs w:val="20"/>
                <w:lang w:eastAsia="tr-TR"/>
              </w:rPr>
              <w:t>.</w:t>
            </w:r>
            <w:r w:rsidRPr="005919F5">
              <w:rPr>
                <w:color w:val="000000" w:themeColor="text1"/>
                <w:sz w:val="20"/>
                <w:szCs w:val="20"/>
                <w:lang w:eastAsia="tr-TR"/>
              </w:rPr>
              <w:t>45±1</w:t>
            </w:r>
            <w:r w:rsidR="00E97A21">
              <w:rPr>
                <w:color w:val="000000" w:themeColor="text1"/>
                <w:sz w:val="20"/>
                <w:szCs w:val="20"/>
                <w:lang w:eastAsia="tr-TR"/>
              </w:rPr>
              <w:t>.</w:t>
            </w:r>
            <w:r w:rsidRPr="005919F5">
              <w:rPr>
                <w:color w:val="000000" w:themeColor="text1"/>
                <w:sz w:val="20"/>
                <w:szCs w:val="20"/>
                <w:lang w:eastAsia="tr-TR"/>
              </w:rPr>
              <w:t>94a</w:t>
            </w:r>
          </w:p>
        </w:tc>
        <w:tc>
          <w:tcPr>
            <w:tcW w:w="1617" w:type="dxa"/>
            <w:tcMar>
              <w:left w:w="28" w:type="dxa"/>
              <w:right w:w="28" w:type="dxa"/>
            </w:tcMar>
            <w:vAlign w:val="center"/>
          </w:tcPr>
          <w:p w14:paraId="2DE708CB" w14:textId="3F877F81"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32</w:t>
            </w:r>
            <w:r w:rsidR="00E97A21">
              <w:rPr>
                <w:color w:val="000000" w:themeColor="text1"/>
                <w:sz w:val="20"/>
                <w:szCs w:val="20"/>
                <w:lang w:eastAsia="tr-TR"/>
              </w:rPr>
              <w:t>.</w:t>
            </w:r>
            <w:r w:rsidRPr="005919F5">
              <w:rPr>
                <w:color w:val="000000" w:themeColor="text1"/>
                <w:sz w:val="20"/>
                <w:szCs w:val="20"/>
                <w:lang w:eastAsia="tr-TR"/>
              </w:rPr>
              <w:t>29±14</w:t>
            </w:r>
            <w:r w:rsidR="00E97A21">
              <w:rPr>
                <w:color w:val="000000" w:themeColor="text1"/>
                <w:sz w:val="20"/>
                <w:szCs w:val="20"/>
                <w:lang w:eastAsia="tr-TR"/>
              </w:rPr>
              <w:t>.</w:t>
            </w:r>
            <w:r w:rsidRPr="005919F5">
              <w:rPr>
                <w:color w:val="000000" w:themeColor="text1"/>
                <w:sz w:val="20"/>
                <w:szCs w:val="20"/>
                <w:lang w:eastAsia="tr-TR"/>
              </w:rPr>
              <w:t>85a</w:t>
            </w:r>
          </w:p>
        </w:tc>
        <w:tc>
          <w:tcPr>
            <w:tcW w:w="1631" w:type="dxa"/>
            <w:tcMar>
              <w:left w:w="28" w:type="dxa"/>
              <w:right w:w="28" w:type="dxa"/>
            </w:tcMar>
            <w:vAlign w:val="center"/>
          </w:tcPr>
          <w:p w14:paraId="13492293" w14:textId="35E84357"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87</w:t>
            </w:r>
            <w:r w:rsidR="00E97A21">
              <w:rPr>
                <w:color w:val="000000" w:themeColor="text1"/>
                <w:sz w:val="20"/>
                <w:szCs w:val="20"/>
                <w:lang w:eastAsia="tr-TR"/>
              </w:rPr>
              <w:t>.</w:t>
            </w:r>
            <w:r w:rsidRPr="005919F5">
              <w:rPr>
                <w:color w:val="000000" w:themeColor="text1"/>
                <w:sz w:val="20"/>
                <w:szCs w:val="20"/>
                <w:lang w:eastAsia="tr-TR"/>
              </w:rPr>
              <w:t>04±65</w:t>
            </w:r>
            <w:r w:rsidR="00E97A21">
              <w:rPr>
                <w:color w:val="000000" w:themeColor="text1"/>
                <w:sz w:val="20"/>
                <w:szCs w:val="20"/>
                <w:lang w:eastAsia="tr-TR"/>
              </w:rPr>
              <w:t>.</w:t>
            </w:r>
            <w:r w:rsidRPr="005919F5">
              <w:rPr>
                <w:color w:val="000000" w:themeColor="text1"/>
                <w:sz w:val="20"/>
                <w:szCs w:val="20"/>
                <w:lang w:eastAsia="tr-TR"/>
              </w:rPr>
              <w:t>25a</w:t>
            </w:r>
          </w:p>
        </w:tc>
        <w:tc>
          <w:tcPr>
            <w:tcW w:w="1313" w:type="dxa"/>
            <w:tcMar>
              <w:left w:w="28" w:type="dxa"/>
              <w:right w:w="28" w:type="dxa"/>
            </w:tcMar>
            <w:vAlign w:val="center"/>
          </w:tcPr>
          <w:p w14:paraId="77C0182C" w14:textId="61878784" w:rsidR="00CE1CD6" w:rsidRPr="005919F5" w:rsidRDefault="00CE1CD6" w:rsidP="00177FD9">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38</w:t>
            </w:r>
            <w:r w:rsidR="00E97A21">
              <w:rPr>
                <w:color w:val="000000" w:themeColor="text1"/>
                <w:sz w:val="20"/>
                <w:szCs w:val="20"/>
                <w:lang w:eastAsia="tr-TR"/>
              </w:rPr>
              <w:t>.</w:t>
            </w:r>
            <w:r w:rsidRPr="005919F5">
              <w:rPr>
                <w:color w:val="000000" w:themeColor="text1"/>
                <w:sz w:val="20"/>
                <w:szCs w:val="20"/>
                <w:lang w:eastAsia="tr-TR"/>
              </w:rPr>
              <w:t>32±13</w:t>
            </w:r>
            <w:r w:rsidR="00177FD9">
              <w:rPr>
                <w:color w:val="000000" w:themeColor="text1"/>
                <w:sz w:val="20"/>
                <w:szCs w:val="20"/>
                <w:lang w:eastAsia="tr-TR"/>
              </w:rPr>
              <w:t>.</w:t>
            </w:r>
            <w:r w:rsidRPr="005919F5">
              <w:rPr>
                <w:color w:val="000000" w:themeColor="text1"/>
                <w:sz w:val="20"/>
                <w:szCs w:val="20"/>
                <w:lang w:eastAsia="tr-TR"/>
              </w:rPr>
              <w:t>77a</w:t>
            </w:r>
          </w:p>
        </w:tc>
        <w:tc>
          <w:tcPr>
            <w:tcW w:w="854" w:type="dxa"/>
            <w:tcMar>
              <w:left w:w="28" w:type="dxa"/>
              <w:right w:w="28" w:type="dxa"/>
            </w:tcMar>
            <w:vAlign w:val="center"/>
          </w:tcPr>
          <w:p w14:paraId="1F6C47B9" w14:textId="77777777" w:rsidR="00CE1CD6" w:rsidRPr="005919F5" w:rsidRDefault="00CE1CD6" w:rsidP="00B22427">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roofErr w:type="gramStart"/>
            <w:r w:rsidRPr="005919F5">
              <w:rPr>
                <w:color w:val="000000" w:themeColor="text1"/>
                <w:sz w:val="20"/>
                <w:szCs w:val="20"/>
                <w:lang w:eastAsia="tr-TR"/>
              </w:rPr>
              <w:t>p</w:t>
            </w:r>
            <w:proofErr w:type="gramEnd"/>
            <w:r w:rsidRPr="005919F5">
              <w:rPr>
                <w:color w:val="000000" w:themeColor="text1"/>
                <w:sz w:val="20"/>
                <w:szCs w:val="20"/>
                <w:lang w:eastAsia="tr-TR"/>
              </w:rPr>
              <w:t>&gt;0.05</w:t>
            </w:r>
          </w:p>
        </w:tc>
      </w:tr>
      <w:tr w:rsidR="00CE1CD6" w:rsidRPr="005919F5" w14:paraId="786285FC" w14:textId="77777777" w:rsidTr="002D62BD">
        <w:trPr>
          <w:trHeight w:val="320"/>
          <w:jc w:val="center"/>
        </w:trPr>
        <w:tc>
          <w:tcPr>
            <w:cnfStyle w:val="001000000000" w:firstRow="0" w:lastRow="0" w:firstColumn="1" w:lastColumn="0" w:oddVBand="0" w:evenVBand="0" w:oddHBand="0" w:evenHBand="0" w:firstRowFirstColumn="0" w:firstRowLastColumn="0" w:lastRowFirstColumn="0" w:lastRowLastColumn="0"/>
            <w:tcW w:w="553" w:type="dxa"/>
            <w:tcMar>
              <w:left w:w="28" w:type="dxa"/>
              <w:right w:w="28" w:type="dxa"/>
            </w:tcMar>
            <w:vAlign w:val="center"/>
          </w:tcPr>
          <w:p w14:paraId="0FD3F4A9" w14:textId="77777777" w:rsidR="00CE1CD6" w:rsidRPr="005919F5" w:rsidRDefault="00CE1CD6" w:rsidP="00B22427">
            <w:pPr>
              <w:jc w:val="both"/>
              <w:rPr>
                <w:color w:val="000000" w:themeColor="text1"/>
                <w:sz w:val="20"/>
                <w:szCs w:val="20"/>
              </w:rPr>
            </w:pPr>
            <w:r w:rsidRPr="005919F5">
              <w:rPr>
                <w:color w:val="000000" w:themeColor="text1"/>
                <w:sz w:val="20"/>
                <w:szCs w:val="20"/>
              </w:rPr>
              <w:t>S</w:t>
            </w:r>
          </w:p>
        </w:tc>
        <w:tc>
          <w:tcPr>
            <w:tcW w:w="1645" w:type="dxa"/>
            <w:tcMar>
              <w:left w:w="28" w:type="dxa"/>
              <w:right w:w="28" w:type="dxa"/>
            </w:tcMar>
            <w:vAlign w:val="center"/>
          </w:tcPr>
          <w:p w14:paraId="515DB968" w14:textId="1FFCDD79"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72</w:t>
            </w:r>
            <w:r w:rsidR="00E97A21">
              <w:rPr>
                <w:color w:val="000000" w:themeColor="text1"/>
                <w:sz w:val="20"/>
                <w:szCs w:val="20"/>
                <w:lang w:eastAsia="tr-TR"/>
              </w:rPr>
              <w:t>.</w:t>
            </w:r>
            <w:r w:rsidRPr="005919F5">
              <w:rPr>
                <w:color w:val="000000" w:themeColor="text1"/>
                <w:sz w:val="20"/>
                <w:szCs w:val="20"/>
                <w:lang w:eastAsia="tr-TR"/>
              </w:rPr>
              <w:t>93±12</w:t>
            </w:r>
            <w:r w:rsidR="00E97A21">
              <w:rPr>
                <w:color w:val="000000" w:themeColor="text1"/>
                <w:sz w:val="20"/>
                <w:szCs w:val="20"/>
                <w:lang w:eastAsia="tr-TR"/>
              </w:rPr>
              <w:t>.</w:t>
            </w:r>
            <w:r w:rsidRPr="005919F5">
              <w:rPr>
                <w:color w:val="000000" w:themeColor="text1"/>
                <w:sz w:val="20"/>
                <w:szCs w:val="20"/>
                <w:lang w:eastAsia="tr-TR"/>
              </w:rPr>
              <w:t>84a</w:t>
            </w:r>
          </w:p>
        </w:tc>
        <w:tc>
          <w:tcPr>
            <w:tcW w:w="1440" w:type="dxa"/>
            <w:tcMar>
              <w:left w:w="28" w:type="dxa"/>
              <w:right w:w="28" w:type="dxa"/>
            </w:tcMar>
            <w:vAlign w:val="center"/>
          </w:tcPr>
          <w:p w14:paraId="139EA599" w14:textId="061F47DC"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68</w:t>
            </w:r>
            <w:r w:rsidR="00E97A21">
              <w:rPr>
                <w:color w:val="000000" w:themeColor="text1"/>
                <w:sz w:val="20"/>
                <w:szCs w:val="20"/>
                <w:lang w:eastAsia="tr-TR"/>
              </w:rPr>
              <w:t>.</w:t>
            </w:r>
            <w:r w:rsidRPr="005919F5">
              <w:rPr>
                <w:color w:val="000000" w:themeColor="text1"/>
                <w:sz w:val="20"/>
                <w:szCs w:val="20"/>
                <w:lang w:eastAsia="tr-TR"/>
              </w:rPr>
              <w:t>23±40</w:t>
            </w:r>
            <w:r w:rsidR="00E97A21">
              <w:rPr>
                <w:color w:val="000000" w:themeColor="text1"/>
                <w:sz w:val="20"/>
                <w:szCs w:val="20"/>
                <w:lang w:eastAsia="tr-TR"/>
              </w:rPr>
              <w:t>.</w:t>
            </w:r>
            <w:r w:rsidRPr="005919F5">
              <w:rPr>
                <w:color w:val="000000" w:themeColor="text1"/>
                <w:sz w:val="20"/>
                <w:szCs w:val="20"/>
                <w:lang w:eastAsia="tr-TR"/>
              </w:rPr>
              <w:t>62a</w:t>
            </w:r>
          </w:p>
        </w:tc>
        <w:tc>
          <w:tcPr>
            <w:tcW w:w="1617" w:type="dxa"/>
            <w:tcMar>
              <w:left w:w="28" w:type="dxa"/>
              <w:right w:w="28" w:type="dxa"/>
            </w:tcMar>
            <w:vAlign w:val="center"/>
          </w:tcPr>
          <w:p w14:paraId="484397C1" w14:textId="6473DEDC"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93</w:t>
            </w:r>
            <w:r w:rsidR="00E97A21">
              <w:rPr>
                <w:color w:val="000000" w:themeColor="text1"/>
                <w:sz w:val="20"/>
                <w:szCs w:val="20"/>
                <w:lang w:eastAsia="tr-TR"/>
              </w:rPr>
              <w:t>.</w:t>
            </w:r>
            <w:r w:rsidRPr="005919F5">
              <w:rPr>
                <w:color w:val="000000" w:themeColor="text1"/>
                <w:sz w:val="20"/>
                <w:szCs w:val="20"/>
                <w:lang w:eastAsia="tr-TR"/>
              </w:rPr>
              <w:t>36±13</w:t>
            </w:r>
            <w:r w:rsidR="00E97A21">
              <w:rPr>
                <w:color w:val="000000" w:themeColor="text1"/>
                <w:sz w:val="20"/>
                <w:szCs w:val="20"/>
                <w:lang w:eastAsia="tr-TR"/>
              </w:rPr>
              <w:t>.</w:t>
            </w:r>
            <w:r w:rsidRPr="005919F5">
              <w:rPr>
                <w:color w:val="000000" w:themeColor="text1"/>
                <w:sz w:val="20"/>
                <w:szCs w:val="20"/>
                <w:lang w:eastAsia="tr-TR"/>
              </w:rPr>
              <w:t>58a</w:t>
            </w:r>
          </w:p>
        </w:tc>
        <w:tc>
          <w:tcPr>
            <w:tcW w:w="1631" w:type="dxa"/>
            <w:tcMar>
              <w:left w:w="28" w:type="dxa"/>
              <w:right w:w="28" w:type="dxa"/>
            </w:tcMar>
            <w:vAlign w:val="center"/>
          </w:tcPr>
          <w:p w14:paraId="6421914A" w14:textId="1108C742"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88</w:t>
            </w:r>
            <w:r w:rsidR="00E97A21">
              <w:rPr>
                <w:color w:val="000000" w:themeColor="text1"/>
                <w:sz w:val="20"/>
                <w:szCs w:val="20"/>
                <w:lang w:eastAsia="tr-TR"/>
              </w:rPr>
              <w:t>.</w:t>
            </w:r>
            <w:r w:rsidRPr="005919F5">
              <w:rPr>
                <w:color w:val="000000" w:themeColor="text1"/>
                <w:sz w:val="20"/>
                <w:szCs w:val="20"/>
                <w:lang w:eastAsia="tr-TR"/>
              </w:rPr>
              <w:t>30±34</w:t>
            </w:r>
            <w:r w:rsidR="00E97A21">
              <w:rPr>
                <w:color w:val="000000" w:themeColor="text1"/>
                <w:sz w:val="20"/>
                <w:szCs w:val="20"/>
                <w:lang w:eastAsia="tr-TR"/>
              </w:rPr>
              <w:t>.</w:t>
            </w:r>
            <w:r w:rsidRPr="005919F5">
              <w:rPr>
                <w:color w:val="000000" w:themeColor="text1"/>
                <w:sz w:val="20"/>
                <w:szCs w:val="20"/>
                <w:lang w:eastAsia="tr-TR"/>
              </w:rPr>
              <w:t>52a</w:t>
            </w:r>
          </w:p>
        </w:tc>
        <w:tc>
          <w:tcPr>
            <w:tcW w:w="1313" w:type="dxa"/>
            <w:tcMar>
              <w:left w:w="28" w:type="dxa"/>
              <w:right w:w="28" w:type="dxa"/>
            </w:tcMar>
            <w:vAlign w:val="center"/>
          </w:tcPr>
          <w:p w14:paraId="76CFBD57" w14:textId="2E3B3D27" w:rsidR="00CE1CD6" w:rsidRPr="005919F5" w:rsidRDefault="00CE1CD6" w:rsidP="00177FD9">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123</w:t>
            </w:r>
            <w:r w:rsidR="00E97A21">
              <w:rPr>
                <w:color w:val="000000" w:themeColor="text1"/>
                <w:sz w:val="20"/>
                <w:szCs w:val="20"/>
                <w:lang w:eastAsia="tr-TR"/>
              </w:rPr>
              <w:t>.</w:t>
            </w:r>
            <w:r w:rsidRPr="005919F5">
              <w:rPr>
                <w:color w:val="000000" w:themeColor="text1"/>
                <w:sz w:val="20"/>
                <w:szCs w:val="20"/>
                <w:lang w:eastAsia="tr-TR"/>
              </w:rPr>
              <w:t>16±25</w:t>
            </w:r>
            <w:r w:rsidR="00177FD9">
              <w:rPr>
                <w:color w:val="000000" w:themeColor="text1"/>
                <w:sz w:val="20"/>
                <w:szCs w:val="20"/>
                <w:lang w:eastAsia="tr-TR"/>
              </w:rPr>
              <w:t>.</w:t>
            </w:r>
            <w:r w:rsidRPr="005919F5">
              <w:rPr>
                <w:color w:val="000000" w:themeColor="text1"/>
                <w:sz w:val="20"/>
                <w:szCs w:val="20"/>
                <w:lang w:eastAsia="tr-TR"/>
              </w:rPr>
              <w:t>48a</w:t>
            </w:r>
          </w:p>
        </w:tc>
        <w:tc>
          <w:tcPr>
            <w:tcW w:w="854" w:type="dxa"/>
            <w:tcMar>
              <w:left w:w="28" w:type="dxa"/>
              <w:right w:w="28" w:type="dxa"/>
            </w:tcMar>
            <w:vAlign w:val="center"/>
          </w:tcPr>
          <w:p w14:paraId="1A9F9D4E" w14:textId="77777777" w:rsidR="00CE1CD6" w:rsidRPr="005919F5" w:rsidRDefault="00CE1CD6" w:rsidP="00B22427">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roofErr w:type="gramStart"/>
            <w:r w:rsidRPr="005919F5">
              <w:rPr>
                <w:color w:val="000000" w:themeColor="text1"/>
                <w:sz w:val="20"/>
                <w:szCs w:val="20"/>
                <w:lang w:eastAsia="tr-TR"/>
              </w:rPr>
              <w:t>p</w:t>
            </w:r>
            <w:proofErr w:type="gramEnd"/>
            <w:r w:rsidRPr="005919F5">
              <w:rPr>
                <w:color w:val="000000" w:themeColor="text1"/>
                <w:sz w:val="20"/>
                <w:szCs w:val="20"/>
                <w:lang w:eastAsia="tr-TR"/>
              </w:rPr>
              <w:t>&gt;0.05</w:t>
            </w:r>
          </w:p>
        </w:tc>
      </w:tr>
      <w:tr w:rsidR="00CE1CD6" w:rsidRPr="005919F5" w14:paraId="652A018B" w14:textId="77777777" w:rsidTr="002D62B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53" w:type="dxa"/>
            <w:tcMar>
              <w:left w:w="28" w:type="dxa"/>
              <w:right w:w="28" w:type="dxa"/>
            </w:tcMar>
            <w:vAlign w:val="center"/>
          </w:tcPr>
          <w:p w14:paraId="76BB0DC7" w14:textId="77777777" w:rsidR="00CE1CD6" w:rsidRPr="005919F5" w:rsidRDefault="00CE1CD6" w:rsidP="00B22427">
            <w:pPr>
              <w:jc w:val="both"/>
              <w:rPr>
                <w:color w:val="000000" w:themeColor="text1"/>
                <w:sz w:val="20"/>
                <w:szCs w:val="20"/>
              </w:rPr>
            </w:pPr>
            <w:r w:rsidRPr="005919F5">
              <w:rPr>
                <w:color w:val="000000" w:themeColor="text1"/>
                <w:sz w:val="20"/>
                <w:szCs w:val="20"/>
              </w:rPr>
              <w:t>Cl</w:t>
            </w:r>
          </w:p>
        </w:tc>
        <w:tc>
          <w:tcPr>
            <w:tcW w:w="1645" w:type="dxa"/>
            <w:tcMar>
              <w:left w:w="28" w:type="dxa"/>
              <w:right w:w="28" w:type="dxa"/>
            </w:tcMar>
            <w:vAlign w:val="center"/>
          </w:tcPr>
          <w:p w14:paraId="010C879A" w14:textId="3C644EAC"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120</w:t>
            </w:r>
            <w:r w:rsidR="00E97A21">
              <w:rPr>
                <w:color w:val="000000" w:themeColor="text1"/>
                <w:sz w:val="20"/>
                <w:szCs w:val="20"/>
                <w:lang w:eastAsia="tr-TR"/>
              </w:rPr>
              <w:t>.</w:t>
            </w:r>
            <w:r w:rsidRPr="005919F5">
              <w:rPr>
                <w:color w:val="000000" w:themeColor="text1"/>
                <w:sz w:val="20"/>
                <w:szCs w:val="20"/>
                <w:lang w:eastAsia="tr-TR"/>
              </w:rPr>
              <w:t>14±8</w:t>
            </w:r>
            <w:r w:rsidR="00E97A21">
              <w:rPr>
                <w:color w:val="000000" w:themeColor="text1"/>
                <w:sz w:val="20"/>
                <w:szCs w:val="20"/>
                <w:lang w:eastAsia="tr-TR"/>
              </w:rPr>
              <w:t>.</w:t>
            </w:r>
            <w:r w:rsidRPr="005919F5">
              <w:rPr>
                <w:color w:val="000000" w:themeColor="text1"/>
                <w:sz w:val="20"/>
                <w:szCs w:val="20"/>
                <w:lang w:eastAsia="tr-TR"/>
              </w:rPr>
              <w:t>08b</w:t>
            </w:r>
          </w:p>
        </w:tc>
        <w:tc>
          <w:tcPr>
            <w:tcW w:w="1440" w:type="dxa"/>
            <w:tcMar>
              <w:left w:w="28" w:type="dxa"/>
              <w:right w:w="28" w:type="dxa"/>
            </w:tcMar>
            <w:vAlign w:val="center"/>
          </w:tcPr>
          <w:p w14:paraId="58BADF9B" w14:textId="23A9DABA"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127</w:t>
            </w:r>
            <w:r w:rsidR="00E97A21">
              <w:rPr>
                <w:color w:val="000000" w:themeColor="text1"/>
                <w:sz w:val="20"/>
                <w:szCs w:val="20"/>
                <w:lang w:eastAsia="tr-TR"/>
              </w:rPr>
              <w:t>.</w:t>
            </w:r>
            <w:r w:rsidRPr="005919F5">
              <w:rPr>
                <w:color w:val="000000" w:themeColor="text1"/>
                <w:sz w:val="20"/>
                <w:szCs w:val="20"/>
                <w:lang w:eastAsia="tr-TR"/>
              </w:rPr>
              <w:t>59±30</w:t>
            </w:r>
            <w:r w:rsidR="00E97A21">
              <w:rPr>
                <w:color w:val="000000" w:themeColor="text1"/>
                <w:sz w:val="20"/>
                <w:szCs w:val="20"/>
                <w:lang w:eastAsia="tr-TR"/>
              </w:rPr>
              <w:t>.</w:t>
            </w:r>
            <w:r w:rsidRPr="005919F5">
              <w:rPr>
                <w:color w:val="000000" w:themeColor="text1"/>
                <w:sz w:val="20"/>
                <w:szCs w:val="20"/>
                <w:lang w:eastAsia="tr-TR"/>
              </w:rPr>
              <w:t>30b</w:t>
            </w:r>
          </w:p>
        </w:tc>
        <w:tc>
          <w:tcPr>
            <w:tcW w:w="1617" w:type="dxa"/>
            <w:tcMar>
              <w:left w:w="28" w:type="dxa"/>
              <w:right w:w="28" w:type="dxa"/>
            </w:tcMar>
            <w:vAlign w:val="center"/>
          </w:tcPr>
          <w:p w14:paraId="14213426" w14:textId="54F07749"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84</w:t>
            </w:r>
            <w:r w:rsidR="00E97A21">
              <w:rPr>
                <w:color w:val="000000" w:themeColor="text1"/>
                <w:sz w:val="20"/>
                <w:szCs w:val="20"/>
                <w:lang w:eastAsia="tr-TR"/>
              </w:rPr>
              <w:t>.</w:t>
            </w:r>
            <w:r w:rsidRPr="005919F5">
              <w:rPr>
                <w:color w:val="000000" w:themeColor="text1"/>
                <w:sz w:val="20"/>
                <w:szCs w:val="20"/>
                <w:lang w:eastAsia="tr-TR"/>
              </w:rPr>
              <w:t>34±11</w:t>
            </w:r>
            <w:r w:rsidR="00E97A21">
              <w:rPr>
                <w:color w:val="000000" w:themeColor="text1"/>
                <w:sz w:val="20"/>
                <w:szCs w:val="20"/>
                <w:lang w:eastAsia="tr-TR"/>
              </w:rPr>
              <w:t>.</w:t>
            </w:r>
            <w:r w:rsidRPr="005919F5">
              <w:rPr>
                <w:color w:val="000000" w:themeColor="text1"/>
                <w:sz w:val="20"/>
                <w:szCs w:val="20"/>
                <w:lang w:eastAsia="tr-TR"/>
              </w:rPr>
              <w:t>94ab</w:t>
            </w:r>
          </w:p>
        </w:tc>
        <w:tc>
          <w:tcPr>
            <w:tcW w:w="1631" w:type="dxa"/>
            <w:tcMar>
              <w:left w:w="28" w:type="dxa"/>
              <w:right w:w="28" w:type="dxa"/>
            </w:tcMar>
            <w:vAlign w:val="center"/>
          </w:tcPr>
          <w:p w14:paraId="58DA57E4" w14:textId="227D9771"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65</w:t>
            </w:r>
            <w:r w:rsidR="00E97A21">
              <w:rPr>
                <w:color w:val="000000" w:themeColor="text1"/>
                <w:sz w:val="20"/>
                <w:szCs w:val="20"/>
                <w:lang w:eastAsia="tr-TR"/>
              </w:rPr>
              <w:t>.</w:t>
            </w:r>
            <w:r w:rsidRPr="005919F5">
              <w:rPr>
                <w:color w:val="000000" w:themeColor="text1"/>
                <w:sz w:val="20"/>
                <w:szCs w:val="20"/>
                <w:lang w:eastAsia="tr-TR"/>
              </w:rPr>
              <w:t>91±25</w:t>
            </w:r>
            <w:r w:rsidR="00E97A21">
              <w:rPr>
                <w:color w:val="000000" w:themeColor="text1"/>
                <w:sz w:val="20"/>
                <w:szCs w:val="20"/>
                <w:lang w:eastAsia="tr-TR"/>
              </w:rPr>
              <w:t>.</w:t>
            </w:r>
            <w:r w:rsidRPr="005919F5">
              <w:rPr>
                <w:color w:val="000000" w:themeColor="text1"/>
                <w:sz w:val="20"/>
                <w:szCs w:val="20"/>
                <w:lang w:eastAsia="tr-TR"/>
              </w:rPr>
              <w:t>05a</w:t>
            </w:r>
          </w:p>
        </w:tc>
        <w:tc>
          <w:tcPr>
            <w:tcW w:w="1313" w:type="dxa"/>
            <w:tcMar>
              <w:left w:w="28" w:type="dxa"/>
              <w:right w:w="28" w:type="dxa"/>
            </w:tcMar>
            <w:vAlign w:val="center"/>
          </w:tcPr>
          <w:p w14:paraId="4B6AA79C" w14:textId="4268320E" w:rsidR="00CE1CD6" w:rsidRPr="005919F5" w:rsidRDefault="00CE1CD6" w:rsidP="00177FD9">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98</w:t>
            </w:r>
            <w:r w:rsidR="00E97A21">
              <w:rPr>
                <w:color w:val="000000" w:themeColor="text1"/>
                <w:sz w:val="20"/>
                <w:szCs w:val="20"/>
                <w:lang w:eastAsia="tr-TR"/>
              </w:rPr>
              <w:t>.</w:t>
            </w:r>
            <w:r w:rsidRPr="005919F5">
              <w:rPr>
                <w:color w:val="000000" w:themeColor="text1"/>
                <w:sz w:val="20"/>
                <w:szCs w:val="20"/>
                <w:lang w:eastAsia="tr-TR"/>
              </w:rPr>
              <w:t>97±12</w:t>
            </w:r>
            <w:r w:rsidR="00177FD9">
              <w:rPr>
                <w:color w:val="000000" w:themeColor="text1"/>
                <w:sz w:val="20"/>
                <w:szCs w:val="20"/>
                <w:lang w:eastAsia="tr-TR"/>
              </w:rPr>
              <w:t>.</w:t>
            </w:r>
            <w:r w:rsidRPr="005919F5">
              <w:rPr>
                <w:color w:val="000000" w:themeColor="text1"/>
                <w:sz w:val="20"/>
                <w:szCs w:val="20"/>
                <w:lang w:eastAsia="tr-TR"/>
              </w:rPr>
              <w:t>59ab</w:t>
            </w:r>
          </w:p>
        </w:tc>
        <w:tc>
          <w:tcPr>
            <w:tcW w:w="854" w:type="dxa"/>
            <w:tcMar>
              <w:left w:w="28" w:type="dxa"/>
              <w:right w:w="28" w:type="dxa"/>
            </w:tcMar>
            <w:vAlign w:val="center"/>
          </w:tcPr>
          <w:p w14:paraId="55ACE715" w14:textId="77777777" w:rsidR="00CE1CD6" w:rsidRPr="005919F5" w:rsidRDefault="00CE1CD6" w:rsidP="00B22427">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roofErr w:type="gramStart"/>
            <w:r w:rsidRPr="005919F5">
              <w:rPr>
                <w:color w:val="000000" w:themeColor="text1"/>
                <w:sz w:val="20"/>
                <w:szCs w:val="20"/>
                <w:lang w:eastAsia="tr-TR"/>
              </w:rPr>
              <w:t>p</w:t>
            </w:r>
            <w:proofErr w:type="gramEnd"/>
            <w:r w:rsidRPr="005919F5">
              <w:rPr>
                <w:color w:val="000000" w:themeColor="text1"/>
                <w:sz w:val="20"/>
                <w:szCs w:val="20"/>
                <w:lang w:eastAsia="tr-TR"/>
              </w:rPr>
              <w:t>&gt;0.05</w:t>
            </w:r>
          </w:p>
        </w:tc>
      </w:tr>
      <w:tr w:rsidR="00CE1CD6" w:rsidRPr="005919F5" w14:paraId="46B8F3A0" w14:textId="77777777" w:rsidTr="002D62BD">
        <w:trPr>
          <w:trHeight w:val="300"/>
          <w:jc w:val="center"/>
        </w:trPr>
        <w:tc>
          <w:tcPr>
            <w:cnfStyle w:val="001000000000" w:firstRow="0" w:lastRow="0" w:firstColumn="1" w:lastColumn="0" w:oddVBand="0" w:evenVBand="0" w:oddHBand="0" w:evenHBand="0" w:firstRowFirstColumn="0" w:firstRowLastColumn="0" w:lastRowFirstColumn="0" w:lastRowLastColumn="0"/>
            <w:tcW w:w="553" w:type="dxa"/>
            <w:tcMar>
              <w:left w:w="28" w:type="dxa"/>
              <w:right w:w="28" w:type="dxa"/>
            </w:tcMar>
            <w:vAlign w:val="center"/>
          </w:tcPr>
          <w:p w14:paraId="178A2770" w14:textId="77777777" w:rsidR="00CE1CD6" w:rsidRPr="005919F5" w:rsidRDefault="00CE1CD6" w:rsidP="00B22427">
            <w:pPr>
              <w:jc w:val="both"/>
              <w:rPr>
                <w:color w:val="000000" w:themeColor="text1"/>
                <w:sz w:val="20"/>
                <w:szCs w:val="20"/>
              </w:rPr>
            </w:pPr>
            <w:r w:rsidRPr="005919F5">
              <w:rPr>
                <w:color w:val="000000" w:themeColor="text1"/>
                <w:sz w:val="20"/>
                <w:szCs w:val="20"/>
              </w:rPr>
              <w:t>K</w:t>
            </w:r>
          </w:p>
        </w:tc>
        <w:tc>
          <w:tcPr>
            <w:tcW w:w="1645" w:type="dxa"/>
            <w:tcMar>
              <w:left w:w="28" w:type="dxa"/>
              <w:right w:w="28" w:type="dxa"/>
            </w:tcMar>
            <w:vAlign w:val="center"/>
          </w:tcPr>
          <w:p w14:paraId="2A17A36B" w14:textId="5E3B7FB1"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9</w:t>
            </w:r>
            <w:r w:rsidR="00E97A21">
              <w:rPr>
                <w:color w:val="000000" w:themeColor="text1"/>
                <w:sz w:val="20"/>
                <w:szCs w:val="20"/>
                <w:lang w:eastAsia="tr-TR"/>
              </w:rPr>
              <w:t>.</w:t>
            </w:r>
            <w:r w:rsidRPr="005919F5">
              <w:rPr>
                <w:color w:val="000000" w:themeColor="text1"/>
                <w:sz w:val="20"/>
                <w:szCs w:val="20"/>
                <w:lang w:eastAsia="tr-TR"/>
              </w:rPr>
              <w:t>41±6</w:t>
            </w:r>
            <w:r w:rsidR="00E97A21">
              <w:rPr>
                <w:color w:val="000000" w:themeColor="text1"/>
                <w:sz w:val="20"/>
                <w:szCs w:val="20"/>
                <w:lang w:eastAsia="tr-TR"/>
              </w:rPr>
              <w:t>.</w:t>
            </w:r>
            <w:r w:rsidRPr="005919F5">
              <w:rPr>
                <w:color w:val="000000" w:themeColor="text1"/>
                <w:sz w:val="20"/>
                <w:szCs w:val="20"/>
                <w:lang w:eastAsia="tr-TR"/>
              </w:rPr>
              <w:t>65a</w:t>
            </w:r>
          </w:p>
        </w:tc>
        <w:tc>
          <w:tcPr>
            <w:tcW w:w="1440" w:type="dxa"/>
            <w:tcMar>
              <w:left w:w="28" w:type="dxa"/>
              <w:right w:w="28" w:type="dxa"/>
            </w:tcMar>
            <w:vAlign w:val="center"/>
          </w:tcPr>
          <w:p w14:paraId="67E50E65" w14:textId="0B53AA61"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3</w:t>
            </w:r>
            <w:r w:rsidR="00E97A21">
              <w:rPr>
                <w:color w:val="000000" w:themeColor="text1"/>
                <w:sz w:val="20"/>
                <w:szCs w:val="20"/>
                <w:lang w:eastAsia="tr-TR"/>
              </w:rPr>
              <w:t>.</w:t>
            </w:r>
            <w:r w:rsidRPr="005919F5">
              <w:rPr>
                <w:color w:val="000000" w:themeColor="text1"/>
                <w:sz w:val="20"/>
                <w:szCs w:val="20"/>
                <w:lang w:eastAsia="tr-TR"/>
              </w:rPr>
              <w:t>75±1</w:t>
            </w:r>
            <w:r w:rsidR="00E97A21">
              <w:rPr>
                <w:color w:val="000000" w:themeColor="text1"/>
                <w:sz w:val="20"/>
                <w:szCs w:val="20"/>
                <w:lang w:eastAsia="tr-TR"/>
              </w:rPr>
              <w:t>.</w:t>
            </w:r>
            <w:r w:rsidRPr="005919F5">
              <w:rPr>
                <w:color w:val="000000" w:themeColor="text1"/>
                <w:sz w:val="20"/>
                <w:szCs w:val="20"/>
                <w:lang w:eastAsia="tr-TR"/>
              </w:rPr>
              <w:t>43a</w:t>
            </w:r>
          </w:p>
        </w:tc>
        <w:tc>
          <w:tcPr>
            <w:tcW w:w="1617" w:type="dxa"/>
            <w:tcMar>
              <w:left w:w="28" w:type="dxa"/>
              <w:right w:w="28" w:type="dxa"/>
            </w:tcMar>
            <w:vAlign w:val="center"/>
          </w:tcPr>
          <w:p w14:paraId="59662051" w14:textId="7D6060B6"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12</w:t>
            </w:r>
            <w:r w:rsidR="00E97A21">
              <w:rPr>
                <w:color w:val="000000" w:themeColor="text1"/>
                <w:sz w:val="20"/>
                <w:szCs w:val="20"/>
                <w:lang w:eastAsia="tr-TR"/>
              </w:rPr>
              <w:t>.</w:t>
            </w:r>
            <w:r w:rsidRPr="005919F5">
              <w:rPr>
                <w:color w:val="000000" w:themeColor="text1"/>
                <w:sz w:val="20"/>
                <w:szCs w:val="20"/>
                <w:lang w:eastAsia="tr-TR"/>
              </w:rPr>
              <w:t>55±10</w:t>
            </w:r>
            <w:r w:rsidR="00E97A21">
              <w:rPr>
                <w:color w:val="000000" w:themeColor="text1"/>
                <w:sz w:val="20"/>
                <w:szCs w:val="20"/>
                <w:lang w:eastAsia="tr-TR"/>
              </w:rPr>
              <w:t>.</w:t>
            </w:r>
            <w:r w:rsidRPr="005919F5">
              <w:rPr>
                <w:color w:val="000000" w:themeColor="text1"/>
                <w:sz w:val="20"/>
                <w:szCs w:val="20"/>
                <w:lang w:eastAsia="tr-TR"/>
              </w:rPr>
              <w:t>41a</w:t>
            </w:r>
          </w:p>
        </w:tc>
        <w:tc>
          <w:tcPr>
            <w:tcW w:w="1631" w:type="dxa"/>
            <w:tcMar>
              <w:left w:w="28" w:type="dxa"/>
              <w:right w:w="28" w:type="dxa"/>
            </w:tcMar>
            <w:vAlign w:val="center"/>
          </w:tcPr>
          <w:p w14:paraId="3DF2A548" w14:textId="535A7AF2"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21</w:t>
            </w:r>
            <w:r w:rsidR="00E97A21">
              <w:rPr>
                <w:color w:val="000000" w:themeColor="text1"/>
                <w:sz w:val="20"/>
                <w:szCs w:val="20"/>
                <w:lang w:eastAsia="tr-TR"/>
              </w:rPr>
              <w:t>.</w:t>
            </w:r>
            <w:r w:rsidRPr="005919F5">
              <w:rPr>
                <w:color w:val="000000" w:themeColor="text1"/>
                <w:sz w:val="20"/>
                <w:szCs w:val="20"/>
                <w:lang w:eastAsia="tr-TR"/>
              </w:rPr>
              <w:t>08±6</w:t>
            </w:r>
            <w:r w:rsidR="00E97A21">
              <w:rPr>
                <w:color w:val="000000" w:themeColor="text1"/>
                <w:sz w:val="20"/>
                <w:szCs w:val="20"/>
                <w:lang w:eastAsia="tr-TR"/>
              </w:rPr>
              <w:t>.</w:t>
            </w:r>
            <w:r w:rsidRPr="005919F5">
              <w:rPr>
                <w:color w:val="000000" w:themeColor="text1"/>
                <w:sz w:val="20"/>
                <w:szCs w:val="20"/>
                <w:lang w:eastAsia="tr-TR"/>
              </w:rPr>
              <w:t>53a</w:t>
            </w:r>
          </w:p>
        </w:tc>
        <w:tc>
          <w:tcPr>
            <w:tcW w:w="1313" w:type="dxa"/>
            <w:tcMar>
              <w:left w:w="28" w:type="dxa"/>
              <w:right w:w="28" w:type="dxa"/>
            </w:tcMar>
            <w:vAlign w:val="center"/>
          </w:tcPr>
          <w:p w14:paraId="20BB9D8A" w14:textId="056ECB58" w:rsidR="00CE1CD6" w:rsidRPr="005919F5" w:rsidRDefault="00CE1CD6" w:rsidP="00177FD9">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12</w:t>
            </w:r>
            <w:r w:rsidR="00E97A21">
              <w:rPr>
                <w:color w:val="000000" w:themeColor="text1"/>
                <w:sz w:val="20"/>
                <w:szCs w:val="20"/>
                <w:lang w:eastAsia="tr-TR"/>
              </w:rPr>
              <w:t>.</w:t>
            </w:r>
            <w:r w:rsidRPr="005919F5">
              <w:rPr>
                <w:color w:val="000000" w:themeColor="text1"/>
                <w:sz w:val="20"/>
                <w:szCs w:val="20"/>
                <w:lang w:eastAsia="tr-TR"/>
              </w:rPr>
              <w:t>82±13</w:t>
            </w:r>
            <w:r w:rsidR="00177FD9">
              <w:rPr>
                <w:color w:val="000000" w:themeColor="text1"/>
                <w:sz w:val="20"/>
                <w:szCs w:val="20"/>
                <w:lang w:eastAsia="tr-TR"/>
              </w:rPr>
              <w:t>.</w:t>
            </w:r>
            <w:r w:rsidRPr="005919F5">
              <w:rPr>
                <w:color w:val="000000" w:themeColor="text1"/>
                <w:sz w:val="20"/>
                <w:szCs w:val="20"/>
                <w:lang w:eastAsia="tr-TR"/>
              </w:rPr>
              <w:t>98a</w:t>
            </w:r>
          </w:p>
        </w:tc>
        <w:tc>
          <w:tcPr>
            <w:tcW w:w="854" w:type="dxa"/>
            <w:tcMar>
              <w:left w:w="28" w:type="dxa"/>
              <w:right w:w="28" w:type="dxa"/>
            </w:tcMar>
            <w:vAlign w:val="center"/>
          </w:tcPr>
          <w:p w14:paraId="58977D90" w14:textId="77777777" w:rsidR="00CE1CD6" w:rsidRPr="005919F5" w:rsidRDefault="00CE1CD6" w:rsidP="00B22427">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roofErr w:type="gramStart"/>
            <w:r w:rsidRPr="005919F5">
              <w:rPr>
                <w:color w:val="000000" w:themeColor="text1"/>
                <w:sz w:val="20"/>
                <w:szCs w:val="20"/>
                <w:lang w:eastAsia="tr-TR"/>
              </w:rPr>
              <w:t>p</w:t>
            </w:r>
            <w:proofErr w:type="gramEnd"/>
            <w:r w:rsidRPr="005919F5">
              <w:rPr>
                <w:color w:val="000000" w:themeColor="text1"/>
                <w:sz w:val="20"/>
                <w:szCs w:val="20"/>
                <w:lang w:eastAsia="tr-TR"/>
              </w:rPr>
              <w:t>&gt;0.05</w:t>
            </w:r>
          </w:p>
        </w:tc>
      </w:tr>
      <w:tr w:rsidR="00CE1CD6" w:rsidRPr="005919F5" w14:paraId="0D471721" w14:textId="77777777" w:rsidTr="002D62BD">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553" w:type="dxa"/>
            <w:tcMar>
              <w:left w:w="28" w:type="dxa"/>
              <w:right w:w="28" w:type="dxa"/>
            </w:tcMar>
            <w:vAlign w:val="center"/>
          </w:tcPr>
          <w:p w14:paraId="406713B2" w14:textId="77777777" w:rsidR="00CE1CD6" w:rsidRPr="005919F5" w:rsidRDefault="00CE1CD6" w:rsidP="00B22427">
            <w:pPr>
              <w:jc w:val="both"/>
              <w:rPr>
                <w:color w:val="000000" w:themeColor="text1"/>
                <w:sz w:val="20"/>
                <w:szCs w:val="20"/>
              </w:rPr>
            </w:pPr>
            <w:r w:rsidRPr="005919F5">
              <w:rPr>
                <w:color w:val="000000" w:themeColor="text1"/>
                <w:sz w:val="20"/>
                <w:szCs w:val="20"/>
              </w:rPr>
              <w:t>Ca</w:t>
            </w:r>
          </w:p>
        </w:tc>
        <w:tc>
          <w:tcPr>
            <w:tcW w:w="1645" w:type="dxa"/>
            <w:tcMar>
              <w:left w:w="28" w:type="dxa"/>
              <w:right w:w="28" w:type="dxa"/>
            </w:tcMar>
            <w:vAlign w:val="center"/>
          </w:tcPr>
          <w:p w14:paraId="4D6B73F2" w14:textId="002D134D"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416</w:t>
            </w:r>
            <w:r w:rsidR="00E97A21">
              <w:rPr>
                <w:color w:val="000000" w:themeColor="text1"/>
                <w:sz w:val="20"/>
                <w:szCs w:val="20"/>
                <w:lang w:eastAsia="tr-TR"/>
              </w:rPr>
              <w:t>.</w:t>
            </w:r>
            <w:r w:rsidRPr="005919F5">
              <w:rPr>
                <w:color w:val="000000" w:themeColor="text1"/>
                <w:sz w:val="20"/>
                <w:szCs w:val="20"/>
                <w:lang w:eastAsia="tr-TR"/>
              </w:rPr>
              <w:t>64±172</w:t>
            </w:r>
            <w:r w:rsidR="00E97A21">
              <w:rPr>
                <w:color w:val="000000" w:themeColor="text1"/>
                <w:sz w:val="20"/>
                <w:szCs w:val="20"/>
                <w:lang w:eastAsia="tr-TR"/>
              </w:rPr>
              <w:t>.</w:t>
            </w:r>
            <w:r w:rsidRPr="005919F5">
              <w:rPr>
                <w:color w:val="000000" w:themeColor="text1"/>
                <w:sz w:val="20"/>
                <w:szCs w:val="20"/>
                <w:lang w:eastAsia="tr-TR"/>
              </w:rPr>
              <w:t>10ab</w:t>
            </w:r>
          </w:p>
        </w:tc>
        <w:tc>
          <w:tcPr>
            <w:tcW w:w="1440" w:type="dxa"/>
            <w:tcMar>
              <w:left w:w="28" w:type="dxa"/>
              <w:right w:w="28" w:type="dxa"/>
            </w:tcMar>
            <w:vAlign w:val="center"/>
          </w:tcPr>
          <w:p w14:paraId="2E4BF46A" w14:textId="7ED9BC21"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223</w:t>
            </w:r>
            <w:r w:rsidR="00E97A21">
              <w:rPr>
                <w:color w:val="000000" w:themeColor="text1"/>
                <w:sz w:val="20"/>
                <w:szCs w:val="20"/>
                <w:lang w:eastAsia="tr-TR"/>
              </w:rPr>
              <w:t>.</w:t>
            </w:r>
            <w:r w:rsidRPr="005919F5">
              <w:rPr>
                <w:color w:val="000000" w:themeColor="text1"/>
                <w:sz w:val="20"/>
                <w:szCs w:val="20"/>
                <w:lang w:eastAsia="tr-TR"/>
              </w:rPr>
              <w:t>57±61</w:t>
            </w:r>
            <w:r w:rsidR="00E97A21">
              <w:rPr>
                <w:color w:val="000000" w:themeColor="text1"/>
                <w:sz w:val="20"/>
                <w:szCs w:val="20"/>
                <w:lang w:eastAsia="tr-TR"/>
              </w:rPr>
              <w:t>.</w:t>
            </w:r>
            <w:r w:rsidRPr="005919F5">
              <w:rPr>
                <w:color w:val="000000" w:themeColor="text1"/>
                <w:sz w:val="20"/>
                <w:szCs w:val="20"/>
                <w:lang w:eastAsia="tr-TR"/>
              </w:rPr>
              <w:t>32a</w:t>
            </w:r>
          </w:p>
        </w:tc>
        <w:tc>
          <w:tcPr>
            <w:tcW w:w="1617" w:type="dxa"/>
            <w:tcMar>
              <w:left w:w="28" w:type="dxa"/>
              <w:right w:w="28" w:type="dxa"/>
            </w:tcMar>
            <w:vAlign w:val="center"/>
          </w:tcPr>
          <w:p w14:paraId="32EC56C2" w14:textId="27FDC851"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456</w:t>
            </w:r>
            <w:r w:rsidR="00E97A21">
              <w:rPr>
                <w:color w:val="000000" w:themeColor="text1"/>
                <w:sz w:val="20"/>
                <w:szCs w:val="20"/>
                <w:lang w:eastAsia="tr-TR"/>
              </w:rPr>
              <w:t>.</w:t>
            </w:r>
            <w:r w:rsidRPr="005919F5">
              <w:rPr>
                <w:color w:val="000000" w:themeColor="text1"/>
                <w:sz w:val="20"/>
                <w:szCs w:val="20"/>
                <w:lang w:eastAsia="tr-TR"/>
              </w:rPr>
              <w:t>37±202</w:t>
            </w:r>
            <w:r w:rsidR="00E97A21">
              <w:rPr>
                <w:color w:val="000000" w:themeColor="text1"/>
                <w:sz w:val="20"/>
                <w:szCs w:val="20"/>
                <w:lang w:eastAsia="tr-TR"/>
              </w:rPr>
              <w:t>.</w:t>
            </w:r>
            <w:r w:rsidRPr="005919F5">
              <w:rPr>
                <w:color w:val="000000" w:themeColor="text1"/>
                <w:sz w:val="20"/>
                <w:szCs w:val="20"/>
                <w:lang w:eastAsia="tr-TR"/>
              </w:rPr>
              <w:t>58ab</w:t>
            </w:r>
          </w:p>
        </w:tc>
        <w:tc>
          <w:tcPr>
            <w:tcW w:w="1631" w:type="dxa"/>
            <w:tcMar>
              <w:left w:w="28" w:type="dxa"/>
              <w:right w:w="28" w:type="dxa"/>
            </w:tcMar>
            <w:vAlign w:val="center"/>
          </w:tcPr>
          <w:p w14:paraId="2FC9188F" w14:textId="08FE0137"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768</w:t>
            </w:r>
            <w:r w:rsidR="00E97A21">
              <w:rPr>
                <w:color w:val="000000" w:themeColor="text1"/>
                <w:sz w:val="20"/>
                <w:szCs w:val="20"/>
                <w:lang w:eastAsia="tr-TR"/>
              </w:rPr>
              <w:t>.</w:t>
            </w:r>
            <w:r w:rsidRPr="005919F5">
              <w:rPr>
                <w:color w:val="000000" w:themeColor="text1"/>
                <w:sz w:val="20"/>
                <w:szCs w:val="20"/>
                <w:lang w:eastAsia="tr-TR"/>
              </w:rPr>
              <w:t>49±83</w:t>
            </w:r>
            <w:r w:rsidR="00E97A21">
              <w:rPr>
                <w:color w:val="000000" w:themeColor="text1"/>
                <w:sz w:val="20"/>
                <w:szCs w:val="20"/>
                <w:lang w:eastAsia="tr-TR"/>
              </w:rPr>
              <w:t>.</w:t>
            </w:r>
            <w:r w:rsidRPr="005919F5">
              <w:rPr>
                <w:color w:val="000000" w:themeColor="text1"/>
                <w:sz w:val="20"/>
                <w:szCs w:val="20"/>
                <w:lang w:eastAsia="tr-TR"/>
              </w:rPr>
              <w:t>91b</w:t>
            </w:r>
          </w:p>
        </w:tc>
        <w:tc>
          <w:tcPr>
            <w:tcW w:w="1313" w:type="dxa"/>
            <w:tcMar>
              <w:left w:w="28" w:type="dxa"/>
              <w:right w:w="28" w:type="dxa"/>
            </w:tcMar>
            <w:vAlign w:val="center"/>
          </w:tcPr>
          <w:p w14:paraId="50BFF5BF" w14:textId="2336F059"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414</w:t>
            </w:r>
            <w:r w:rsidR="00E97A21">
              <w:rPr>
                <w:color w:val="000000" w:themeColor="text1"/>
                <w:sz w:val="20"/>
                <w:szCs w:val="20"/>
                <w:lang w:eastAsia="tr-TR"/>
              </w:rPr>
              <w:t>.</w:t>
            </w:r>
            <w:r w:rsidRPr="005919F5">
              <w:rPr>
                <w:color w:val="000000" w:themeColor="text1"/>
                <w:sz w:val="20"/>
                <w:szCs w:val="20"/>
                <w:lang w:eastAsia="tr-TR"/>
              </w:rPr>
              <w:t>67±271ab</w:t>
            </w:r>
          </w:p>
        </w:tc>
        <w:tc>
          <w:tcPr>
            <w:tcW w:w="854" w:type="dxa"/>
            <w:tcMar>
              <w:left w:w="28" w:type="dxa"/>
              <w:right w:w="28" w:type="dxa"/>
            </w:tcMar>
            <w:vAlign w:val="center"/>
          </w:tcPr>
          <w:p w14:paraId="6F438B62" w14:textId="77777777" w:rsidR="00CE1CD6" w:rsidRPr="005919F5" w:rsidRDefault="00CE1CD6" w:rsidP="00B22427">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roofErr w:type="gramStart"/>
            <w:r w:rsidRPr="005919F5">
              <w:rPr>
                <w:color w:val="000000" w:themeColor="text1"/>
                <w:sz w:val="20"/>
                <w:szCs w:val="20"/>
                <w:lang w:eastAsia="tr-TR"/>
              </w:rPr>
              <w:t>p</w:t>
            </w:r>
            <w:proofErr w:type="gramEnd"/>
            <w:r w:rsidRPr="005919F5">
              <w:rPr>
                <w:color w:val="000000" w:themeColor="text1"/>
                <w:sz w:val="20"/>
                <w:szCs w:val="20"/>
                <w:lang w:eastAsia="tr-TR"/>
              </w:rPr>
              <w:t>&gt;0.05</w:t>
            </w:r>
          </w:p>
        </w:tc>
      </w:tr>
      <w:tr w:rsidR="00CE1CD6" w:rsidRPr="005919F5" w14:paraId="59D4CAC0" w14:textId="77777777" w:rsidTr="002D62BD">
        <w:trPr>
          <w:trHeight w:val="300"/>
          <w:jc w:val="center"/>
        </w:trPr>
        <w:tc>
          <w:tcPr>
            <w:cnfStyle w:val="001000000000" w:firstRow="0" w:lastRow="0" w:firstColumn="1" w:lastColumn="0" w:oddVBand="0" w:evenVBand="0" w:oddHBand="0" w:evenHBand="0" w:firstRowFirstColumn="0" w:firstRowLastColumn="0" w:lastRowFirstColumn="0" w:lastRowLastColumn="0"/>
            <w:tcW w:w="553" w:type="dxa"/>
            <w:tcMar>
              <w:left w:w="28" w:type="dxa"/>
              <w:right w:w="28" w:type="dxa"/>
            </w:tcMar>
            <w:vAlign w:val="center"/>
          </w:tcPr>
          <w:p w14:paraId="7B4F0F72" w14:textId="77777777" w:rsidR="00CE1CD6" w:rsidRPr="005919F5" w:rsidRDefault="00CE1CD6" w:rsidP="00B22427">
            <w:pPr>
              <w:jc w:val="both"/>
              <w:rPr>
                <w:color w:val="000000" w:themeColor="text1"/>
                <w:sz w:val="20"/>
                <w:szCs w:val="20"/>
              </w:rPr>
            </w:pPr>
            <w:r w:rsidRPr="005919F5">
              <w:rPr>
                <w:color w:val="000000" w:themeColor="text1"/>
                <w:sz w:val="20"/>
                <w:szCs w:val="20"/>
              </w:rPr>
              <w:t>Ti</w:t>
            </w:r>
          </w:p>
        </w:tc>
        <w:tc>
          <w:tcPr>
            <w:tcW w:w="1645" w:type="dxa"/>
            <w:tcMar>
              <w:left w:w="28" w:type="dxa"/>
              <w:right w:w="28" w:type="dxa"/>
            </w:tcMar>
            <w:vAlign w:val="center"/>
          </w:tcPr>
          <w:p w14:paraId="23108D0A" w14:textId="202386F5"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w:t>
            </w:r>
            <w:r w:rsidR="00E97A21">
              <w:rPr>
                <w:color w:val="000000" w:themeColor="text1"/>
                <w:sz w:val="20"/>
                <w:szCs w:val="20"/>
                <w:lang w:eastAsia="tr-TR"/>
              </w:rPr>
              <w:t>.</w:t>
            </w:r>
            <w:r w:rsidRPr="005919F5">
              <w:rPr>
                <w:color w:val="000000" w:themeColor="text1"/>
                <w:sz w:val="20"/>
                <w:szCs w:val="20"/>
                <w:lang w:eastAsia="tr-TR"/>
              </w:rPr>
              <w:t>46±0</w:t>
            </w:r>
            <w:r w:rsidR="00E97A21">
              <w:rPr>
                <w:color w:val="000000" w:themeColor="text1"/>
                <w:sz w:val="20"/>
                <w:szCs w:val="20"/>
                <w:lang w:eastAsia="tr-TR"/>
              </w:rPr>
              <w:t>.</w:t>
            </w:r>
            <w:r w:rsidRPr="005919F5">
              <w:rPr>
                <w:color w:val="000000" w:themeColor="text1"/>
                <w:sz w:val="20"/>
                <w:szCs w:val="20"/>
                <w:lang w:eastAsia="tr-TR"/>
              </w:rPr>
              <w:t>59a</w:t>
            </w:r>
          </w:p>
        </w:tc>
        <w:tc>
          <w:tcPr>
            <w:tcW w:w="1440" w:type="dxa"/>
            <w:tcMar>
              <w:left w:w="28" w:type="dxa"/>
              <w:right w:w="28" w:type="dxa"/>
            </w:tcMar>
            <w:vAlign w:val="center"/>
          </w:tcPr>
          <w:p w14:paraId="4CFF7F97" w14:textId="392899D2"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w:t>
            </w:r>
            <w:r w:rsidR="00E97A21">
              <w:rPr>
                <w:color w:val="000000" w:themeColor="text1"/>
                <w:sz w:val="20"/>
                <w:szCs w:val="20"/>
                <w:lang w:eastAsia="tr-TR"/>
              </w:rPr>
              <w:t>.</w:t>
            </w:r>
            <w:r w:rsidRPr="005919F5">
              <w:rPr>
                <w:color w:val="000000" w:themeColor="text1"/>
                <w:sz w:val="20"/>
                <w:szCs w:val="20"/>
                <w:lang w:eastAsia="tr-TR"/>
              </w:rPr>
              <w:t>27±0</w:t>
            </w:r>
            <w:r w:rsidR="00E97A21">
              <w:rPr>
                <w:color w:val="000000" w:themeColor="text1"/>
                <w:sz w:val="20"/>
                <w:szCs w:val="20"/>
                <w:lang w:eastAsia="tr-TR"/>
              </w:rPr>
              <w:t>.</w:t>
            </w:r>
            <w:r w:rsidRPr="005919F5">
              <w:rPr>
                <w:color w:val="000000" w:themeColor="text1"/>
                <w:sz w:val="20"/>
                <w:szCs w:val="20"/>
                <w:lang w:eastAsia="tr-TR"/>
              </w:rPr>
              <w:t>45a</w:t>
            </w:r>
          </w:p>
        </w:tc>
        <w:tc>
          <w:tcPr>
            <w:tcW w:w="1617" w:type="dxa"/>
            <w:tcMar>
              <w:left w:w="28" w:type="dxa"/>
              <w:right w:w="28" w:type="dxa"/>
            </w:tcMar>
            <w:vAlign w:val="center"/>
          </w:tcPr>
          <w:p w14:paraId="00CE9E39" w14:textId="2221C4B5"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w:t>
            </w:r>
            <w:r w:rsidR="00E97A21">
              <w:rPr>
                <w:color w:val="000000" w:themeColor="text1"/>
                <w:sz w:val="20"/>
                <w:szCs w:val="20"/>
                <w:lang w:eastAsia="tr-TR"/>
              </w:rPr>
              <w:t>.</w:t>
            </w:r>
            <w:r w:rsidRPr="005919F5">
              <w:rPr>
                <w:color w:val="000000" w:themeColor="text1"/>
                <w:sz w:val="20"/>
                <w:szCs w:val="20"/>
                <w:lang w:eastAsia="tr-TR"/>
              </w:rPr>
              <w:t>94±1</w:t>
            </w:r>
            <w:r w:rsidR="00E97A21">
              <w:rPr>
                <w:color w:val="000000" w:themeColor="text1"/>
                <w:sz w:val="20"/>
                <w:szCs w:val="20"/>
                <w:lang w:eastAsia="tr-TR"/>
              </w:rPr>
              <w:t>.</w:t>
            </w:r>
            <w:r w:rsidRPr="005919F5">
              <w:rPr>
                <w:color w:val="000000" w:themeColor="text1"/>
                <w:sz w:val="20"/>
                <w:szCs w:val="20"/>
                <w:lang w:eastAsia="tr-TR"/>
              </w:rPr>
              <w:t>17a</w:t>
            </w:r>
          </w:p>
        </w:tc>
        <w:tc>
          <w:tcPr>
            <w:tcW w:w="1631" w:type="dxa"/>
            <w:tcMar>
              <w:left w:w="28" w:type="dxa"/>
              <w:right w:w="28" w:type="dxa"/>
            </w:tcMar>
            <w:vAlign w:val="center"/>
          </w:tcPr>
          <w:p w14:paraId="1198A66F" w14:textId="608C689E"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w:t>
            </w:r>
            <w:r w:rsidR="00E97A21">
              <w:rPr>
                <w:color w:val="000000" w:themeColor="text1"/>
                <w:sz w:val="20"/>
                <w:szCs w:val="20"/>
                <w:lang w:eastAsia="tr-TR"/>
              </w:rPr>
              <w:t>.</w:t>
            </w:r>
            <w:r w:rsidRPr="005919F5">
              <w:rPr>
                <w:color w:val="000000" w:themeColor="text1"/>
                <w:sz w:val="20"/>
                <w:szCs w:val="20"/>
                <w:lang w:eastAsia="tr-TR"/>
              </w:rPr>
              <w:t>45±0</w:t>
            </w:r>
            <w:r w:rsidR="00E97A21">
              <w:rPr>
                <w:color w:val="000000" w:themeColor="text1"/>
                <w:sz w:val="20"/>
                <w:szCs w:val="20"/>
                <w:lang w:eastAsia="tr-TR"/>
              </w:rPr>
              <w:t>.</w:t>
            </w:r>
            <w:r w:rsidRPr="005919F5">
              <w:rPr>
                <w:color w:val="000000" w:themeColor="text1"/>
                <w:sz w:val="20"/>
                <w:szCs w:val="20"/>
                <w:lang w:eastAsia="tr-TR"/>
              </w:rPr>
              <w:t>04a</w:t>
            </w:r>
          </w:p>
        </w:tc>
        <w:tc>
          <w:tcPr>
            <w:tcW w:w="1313" w:type="dxa"/>
            <w:tcMar>
              <w:left w:w="28" w:type="dxa"/>
              <w:right w:w="28" w:type="dxa"/>
            </w:tcMar>
            <w:vAlign w:val="center"/>
          </w:tcPr>
          <w:p w14:paraId="2835ACDF" w14:textId="4FB7C539" w:rsidR="00CE1CD6" w:rsidRPr="005919F5" w:rsidRDefault="00CE1CD6" w:rsidP="00177FD9">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0</w:t>
            </w:r>
            <w:r w:rsidR="00E97A21">
              <w:rPr>
                <w:color w:val="000000" w:themeColor="text1"/>
                <w:sz w:val="20"/>
                <w:szCs w:val="20"/>
                <w:lang w:eastAsia="tr-TR"/>
              </w:rPr>
              <w:t>.</w:t>
            </w:r>
            <w:r w:rsidRPr="005919F5">
              <w:rPr>
                <w:color w:val="000000" w:themeColor="text1"/>
                <w:sz w:val="20"/>
                <w:szCs w:val="20"/>
                <w:lang w:eastAsia="tr-TR"/>
              </w:rPr>
              <w:t>97±0</w:t>
            </w:r>
            <w:r w:rsidR="00177FD9">
              <w:rPr>
                <w:color w:val="000000" w:themeColor="text1"/>
                <w:sz w:val="20"/>
                <w:szCs w:val="20"/>
                <w:lang w:eastAsia="tr-TR"/>
              </w:rPr>
              <w:t>.</w:t>
            </w:r>
            <w:r w:rsidRPr="005919F5">
              <w:rPr>
                <w:color w:val="000000" w:themeColor="text1"/>
                <w:sz w:val="20"/>
                <w:szCs w:val="20"/>
                <w:lang w:eastAsia="tr-TR"/>
              </w:rPr>
              <w:t>32a</w:t>
            </w:r>
          </w:p>
        </w:tc>
        <w:tc>
          <w:tcPr>
            <w:tcW w:w="854" w:type="dxa"/>
            <w:tcMar>
              <w:left w:w="28" w:type="dxa"/>
              <w:right w:w="28" w:type="dxa"/>
            </w:tcMar>
            <w:vAlign w:val="center"/>
          </w:tcPr>
          <w:p w14:paraId="2E359D00" w14:textId="77777777" w:rsidR="00CE1CD6" w:rsidRPr="005919F5" w:rsidRDefault="00CE1CD6" w:rsidP="00B22427">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roofErr w:type="gramStart"/>
            <w:r w:rsidRPr="005919F5">
              <w:rPr>
                <w:color w:val="000000" w:themeColor="text1"/>
                <w:sz w:val="20"/>
                <w:szCs w:val="20"/>
                <w:lang w:eastAsia="tr-TR"/>
              </w:rPr>
              <w:t>p</w:t>
            </w:r>
            <w:proofErr w:type="gramEnd"/>
            <w:r w:rsidRPr="005919F5">
              <w:rPr>
                <w:color w:val="000000" w:themeColor="text1"/>
                <w:sz w:val="20"/>
                <w:szCs w:val="20"/>
                <w:lang w:eastAsia="tr-TR"/>
              </w:rPr>
              <w:t>&gt;0.05</w:t>
            </w:r>
          </w:p>
        </w:tc>
      </w:tr>
      <w:tr w:rsidR="00CE1CD6" w:rsidRPr="005919F5" w14:paraId="7A2228CF" w14:textId="77777777" w:rsidTr="002D62B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53" w:type="dxa"/>
            <w:tcMar>
              <w:left w:w="28" w:type="dxa"/>
              <w:right w:w="28" w:type="dxa"/>
            </w:tcMar>
            <w:vAlign w:val="center"/>
          </w:tcPr>
          <w:p w14:paraId="5372FD5B" w14:textId="77777777" w:rsidR="00CE1CD6" w:rsidRPr="005919F5" w:rsidRDefault="00CE1CD6" w:rsidP="00B22427">
            <w:pPr>
              <w:jc w:val="both"/>
              <w:rPr>
                <w:color w:val="000000" w:themeColor="text1"/>
                <w:sz w:val="20"/>
                <w:szCs w:val="20"/>
              </w:rPr>
            </w:pPr>
            <w:r w:rsidRPr="005919F5">
              <w:rPr>
                <w:color w:val="000000" w:themeColor="text1"/>
                <w:sz w:val="20"/>
                <w:szCs w:val="20"/>
              </w:rPr>
              <w:t>Cr</w:t>
            </w:r>
          </w:p>
        </w:tc>
        <w:tc>
          <w:tcPr>
            <w:tcW w:w="1645" w:type="dxa"/>
            <w:tcMar>
              <w:left w:w="28" w:type="dxa"/>
              <w:right w:w="28" w:type="dxa"/>
            </w:tcMar>
            <w:vAlign w:val="center"/>
          </w:tcPr>
          <w:p w14:paraId="7D6E66DE" w14:textId="4497D637"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51</w:t>
            </w:r>
            <w:r w:rsidR="00E97A21">
              <w:rPr>
                <w:color w:val="000000" w:themeColor="text1"/>
                <w:sz w:val="20"/>
                <w:szCs w:val="20"/>
                <w:lang w:eastAsia="tr-TR"/>
              </w:rPr>
              <w:t>.</w:t>
            </w:r>
            <w:r w:rsidRPr="005919F5">
              <w:rPr>
                <w:color w:val="000000" w:themeColor="text1"/>
                <w:sz w:val="20"/>
                <w:szCs w:val="20"/>
                <w:lang w:eastAsia="tr-TR"/>
              </w:rPr>
              <w:t>71±59</w:t>
            </w:r>
            <w:r w:rsidR="00E97A21">
              <w:rPr>
                <w:color w:val="000000" w:themeColor="text1"/>
                <w:sz w:val="20"/>
                <w:szCs w:val="20"/>
                <w:lang w:eastAsia="tr-TR"/>
              </w:rPr>
              <w:t>.</w:t>
            </w:r>
            <w:r w:rsidRPr="005919F5">
              <w:rPr>
                <w:color w:val="000000" w:themeColor="text1"/>
                <w:sz w:val="20"/>
                <w:szCs w:val="20"/>
                <w:lang w:eastAsia="tr-TR"/>
              </w:rPr>
              <w:t>33a</w:t>
            </w:r>
          </w:p>
        </w:tc>
        <w:tc>
          <w:tcPr>
            <w:tcW w:w="1440" w:type="dxa"/>
            <w:tcMar>
              <w:left w:w="28" w:type="dxa"/>
              <w:right w:w="28" w:type="dxa"/>
            </w:tcMar>
            <w:vAlign w:val="center"/>
          </w:tcPr>
          <w:p w14:paraId="0F6D588C" w14:textId="0FE1DD85"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6</w:t>
            </w:r>
            <w:r w:rsidR="00E97A21">
              <w:rPr>
                <w:color w:val="000000" w:themeColor="text1"/>
                <w:sz w:val="20"/>
                <w:szCs w:val="20"/>
                <w:lang w:eastAsia="tr-TR"/>
              </w:rPr>
              <w:t>.</w:t>
            </w:r>
            <w:r w:rsidRPr="005919F5">
              <w:rPr>
                <w:color w:val="000000" w:themeColor="text1"/>
                <w:sz w:val="20"/>
                <w:szCs w:val="20"/>
                <w:lang w:eastAsia="tr-TR"/>
              </w:rPr>
              <w:t>94±2</w:t>
            </w:r>
            <w:r w:rsidR="00E97A21">
              <w:rPr>
                <w:color w:val="000000" w:themeColor="text1"/>
                <w:sz w:val="20"/>
                <w:szCs w:val="20"/>
                <w:lang w:eastAsia="tr-TR"/>
              </w:rPr>
              <w:t>.</w:t>
            </w:r>
            <w:r w:rsidRPr="005919F5">
              <w:rPr>
                <w:color w:val="000000" w:themeColor="text1"/>
                <w:sz w:val="20"/>
                <w:szCs w:val="20"/>
                <w:lang w:eastAsia="tr-TR"/>
              </w:rPr>
              <w:t>97a</w:t>
            </w:r>
          </w:p>
        </w:tc>
        <w:tc>
          <w:tcPr>
            <w:tcW w:w="1617" w:type="dxa"/>
            <w:tcMar>
              <w:left w:w="28" w:type="dxa"/>
              <w:right w:w="28" w:type="dxa"/>
            </w:tcMar>
            <w:vAlign w:val="center"/>
          </w:tcPr>
          <w:p w14:paraId="70EABD1C" w14:textId="5A499AC2"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7</w:t>
            </w:r>
            <w:r w:rsidR="00E97A21">
              <w:rPr>
                <w:color w:val="000000" w:themeColor="text1"/>
                <w:sz w:val="20"/>
                <w:szCs w:val="20"/>
                <w:lang w:eastAsia="tr-TR"/>
              </w:rPr>
              <w:t>.</w:t>
            </w:r>
            <w:r w:rsidRPr="005919F5">
              <w:rPr>
                <w:color w:val="000000" w:themeColor="text1"/>
                <w:sz w:val="20"/>
                <w:szCs w:val="20"/>
                <w:lang w:eastAsia="tr-TR"/>
              </w:rPr>
              <w:t>87±1</w:t>
            </w:r>
            <w:r w:rsidR="00E97A21">
              <w:rPr>
                <w:color w:val="000000" w:themeColor="text1"/>
                <w:sz w:val="20"/>
                <w:szCs w:val="20"/>
                <w:lang w:eastAsia="tr-TR"/>
              </w:rPr>
              <w:t>.</w:t>
            </w:r>
            <w:r w:rsidRPr="005919F5">
              <w:rPr>
                <w:color w:val="000000" w:themeColor="text1"/>
                <w:sz w:val="20"/>
                <w:szCs w:val="20"/>
                <w:lang w:eastAsia="tr-TR"/>
              </w:rPr>
              <w:t>83a</w:t>
            </w:r>
          </w:p>
        </w:tc>
        <w:tc>
          <w:tcPr>
            <w:tcW w:w="1631" w:type="dxa"/>
            <w:tcMar>
              <w:left w:w="28" w:type="dxa"/>
              <w:right w:w="28" w:type="dxa"/>
            </w:tcMar>
            <w:vAlign w:val="center"/>
          </w:tcPr>
          <w:p w14:paraId="7865DB99" w14:textId="7416F58F"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6</w:t>
            </w:r>
            <w:r w:rsidR="00E97A21">
              <w:rPr>
                <w:color w:val="000000" w:themeColor="text1"/>
                <w:sz w:val="20"/>
                <w:szCs w:val="20"/>
                <w:lang w:eastAsia="tr-TR"/>
              </w:rPr>
              <w:t>.</w:t>
            </w:r>
            <w:r w:rsidRPr="005919F5">
              <w:rPr>
                <w:color w:val="000000" w:themeColor="text1"/>
                <w:sz w:val="20"/>
                <w:szCs w:val="20"/>
                <w:lang w:eastAsia="tr-TR"/>
              </w:rPr>
              <w:t>06±2</w:t>
            </w:r>
            <w:r w:rsidR="00E97A21">
              <w:rPr>
                <w:color w:val="000000" w:themeColor="text1"/>
                <w:sz w:val="20"/>
                <w:szCs w:val="20"/>
                <w:lang w:eastAsia="tr-TR"/>
              </w:rPr>
              <w:t>.</w:t>
            </w:r>
            <w:r w:rsidRPr="005919F5">
              <w:rPr>
                <w:color w:val="000000" w:themeColor="text1"/>
                <w:sz w:val="20"/>
                <w:szCs w:val="20"/>
                <w:lang w:eastAsia="tr-TR"/>
              </w:rPr>
              <w:t>90a</w:t>
            </w:r>
          </w:p>
        </w:tc>
        <w:tc>
          <w:tcPr>
            <w:tcW w:w="1313" w:type="dxa"/>
            <w:tcMar>
              <w:left w:w="28" w:type="dxa"/>
              <w:right w:w="28" w:type="dxa"/>
            </w:tcMar>
            <w:vAlign w:val="center"/>
          </w:tcPr>
          <w:p w14:paraId="76A6634E" w14:textId="5FEC7156" w:rsidR="00CE1CD6" w:rsidRPr="005919F5" w:rsidRDefault="00CE1CD6" w:rsidP="00177FD9">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7</w:t>
            </w:r>
            <w:r w:rsidR="00E97A21">
              <w:rPr>
                <w:color w:val="000000" w:themeColor="text1"/>
                <w:sz w:val="20"/>
                <w:szCs w:val="20"/>
                <w:lang w:eastAsia="tr-TR"/>
              </w:rPr>
              <w:t>.</w:t>
            </w:r>
            <w:r w:rsidRPr="005919F5">
              <w:rPr>
                <w:color w:val="000000" w:themeColor="text1"/>
                <w:sz w:val="20"/>
                <w:szCs w:val="20"/>
                <w:lang w:eastAsia="tr-TR"/>
              </w:rPr>
              <w:t>81±0</w:t>
            </w:r>
            <w:r w:rsidR="00177FD9">
              <w:rPr>
                <w:color w:val="000000" w:themeColor="text1"/>
                <w:sz w:val="20"/>
                <w:szCs w:val="20"/>
                <w:lang w:eastAsia="tr-TR"/>
              </w:rPr>
              <w:t>.</w:t>
            </w:r>
            <w:r w:rsidRPr="005919F5">
              <w:rPr>
                <w:color w:val="000000" w:themeColor="text1"/>
                <w:sz w:val="20"/>
                <w:szCs w:val="20"/>
                <w:lang w:eastAsia="tr-TR"/>
              </w:rPr>
              <w:t>08a</w:t>
            </w:r>
          </w:p>
        </w:tc>
        <w:tc>
          <w:tcPr>
            <w:tcW w:w="854" w:type="dxa"/>
            <w:tcMar>
              <w:left w:w="28" w:type="dxa"/>
              <w:right w:w="28" w:type="dxa"/>
            </w:tcMar>
            <w:vAlign w:val="center"/>
          </w:tcPr>
          <w:p w14:paraId="683CA8BC" w14:textId="77777777" w:rsidR="00CE1CD6" w:rsidRPr="005919F5" w:rsidRDefault="00CE1CD6" w:rsidP="00B22427">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roofErr w:type="gramStart"/>
            <w:r w:rsidRPr="005919F5">
              <w:rPr>
                <w:color w:val="000000" w:themeColor="text1"/>
                <w:sz w:val="20"/>
                <w:szCs w:val="20"/>
                <w:lang w:eastAsia="tr-TR"/>
              </w:rPr>
              <w:t>p</w:t>
            </w:r>
            <w:proofErr w:type="gramEnd"/>
            <w:r w:rsidRPr="005919F5">
              <w:rPr>
                <w:color w:val="000000" w:themeColor="text1"/>
                <w:sz w:val="20"/>
                <w:szCs w:val="20"/>
                <w:lang w:eastAsia="tr-TR"/>
              </w:rPr>
              <w:t>&gt;0.05</w:t>
            </w:r>
          </w:p>
        </w:tc>
      </w:tr>
      <w:tr w:rsidR="00CE1CD6" w:rsidRPr="005919F5" w14:paraId="0E793CAD" w14:textId="77777777" w:rsidTr="002D62BD">
        <w:trPr>
          <w:trHeight w:val="320"/>
          <w:jc w:val="center"/>
        </w:trPr>
        <w:tc>
          <w:tcPr>
            <w:cnfStyle w:val="001000000000" w:firstRow="0" w:lastRow="0" w:firstColumn="1" w:lastColumn="0" w:oddVBand="0" w:evenVBand="0" w:oddHBand="0" w:evenHBand="0" w:firstRowFirstColumn="0" w:firstRowLastColumn="0" w:lastRowFirstColumn="0" w:lastRowLastColumn="0"/>
            <w:tcW w:w="553" w:type="dxa"/>
            <w:tcMar>
              <w:left w:w="28" w:type="dxa"/>
              <w:right w:w="28" w:type="dxa"/>
            </w:tcMar>
            <w:vAlign w:val="center"/>
          </w:tcPr>
          <w:p w14:paraId="0B84785A" w14:textId="77777777" w:rsidR="00CE1CD6" w:rsidRPr="005919F5" w:rsidRDefault="00CE1CD6" w:rsidP="00B22427">
            <w:pPr>
              <w:jc w:val="both"/>
              <w:rPr>
                <w:color w:val="000000" w:themeColor="text1"/>
                <w:sz w:val="20"/>
                <w:szCs w:val="20"/>
              </w:rPr>
            </w:pPr>
            <w:r w:rsidRPr="005919F5">
              <w:rPr>
                <w:color w:val="000000" w:themeColor="text1"/>
                <w:sz w:val="20"/>
                <w:szCs w:val="20"/>
              </w:rPr>
              <w:t>Mn</w:t>
            </w:r>
          </w:p>
        </w:tc>
        <w:tc>
          <w:tcPr>
            <w:tcW w:w="1645" w:type="dxa"/>
            <w:tcMar>
              <w:left w:w="28" w:type="dxa"/>
              <w:right w:w="28" w:type="dxa"/>
            </w:tcMar>
            <w:vAlign w:val="center"/>
          </w:tcPr>
          <w:p w14:paraId="7409BE94" w14:textId="2F528389"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39</w:t>
            </w:r>
            <w:r w:rsidR="00E97A21">
              <w:rPr>
                <w:color w:val="000000" w:themeColor="text1"/>
                <w:sz w:val="20"/>
                <w:szCs w:val="20"/>
                <w:lang w:eastAsia="tr-TR"/>
              </w:rPr>
              <w:t>.</w:t>
            </w:r>
            <w:r w:rsidRPr="005919F5">
              <w:rPr>
                <w:color w:val="000000" w:themeColor="text1"/>
                <w:sz w:val="20"/>
                <w:szCs w:val="20"/>
                <w:lang w:eastAsia="tr-TR"/>
              </w:rPr>
              <w:t>69±13</w:t>
            </w:r>
            <w:r w:rsidR="00E97A21">
              <w:rPr>
                <w:color w:val="000000" w:themeColor="text1"/>
                <w:sz w:val="20"/>
                <w:szCs w:val="20"/>
                <w:lang w:eastAsia="tr-TR"/>
              </w:rPr>
              <w:t>.</w:t>
            </w:r>
            <w:r w:rsidRPr="005919F5">
              <w:rPr>
                <w:color w:val="000000" w:themeColor="text1"/>
                <w:sz w:val="20"/>
                <w:szCs w:val="20"/>
                <w:lang w:eastAsia="tr-TR"/>
              </w:rPr>
              <w:t>42a</w:t>
            </w:r>
          </w:p>
        </w:tc>
        <w:tc>
          <w:tcPr>
            <w:tcW w:w="1440" w:type="dxa"/>
            <w:tcMar>
              <w:left w:w="28" w:type="dxa"/>
              <w:right w:w="28" w:type="dxa"/>
            </w:tcMar>
            <w:vAlign w:val="center"/>
          </w:tcPr>
          <w:p w14:paraId="34E12236" w14:textId="69544073"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14</w:t>
            </w:r>
            <w:r w:rsidR="00E97A21">
              <w:rPr>
                <w:color w:val="000000" w:themeColor="text1"/>
                <w:sz w:val="20"/>
                <w:szCs w:val="20"/>
                <w:lang w:eastAsia="tr-TR"/>
              </w:rPr>
              <w:t>.</w:t>
            </w:r>
            <w:r w:rsidRPr="005919F5">
              <w:rPr>
                <w:color w:val="000000" w:themeColor="text1"/>
                <w:sz w:val="20"/>
                <w:szCs w:val="20"/>
                <w:lang w:eastAsia="tr-TR"/>
              </w:rPr>
              <w:t>72±0</w:t>
            </w:r>
            <w:r w:rsidR="00E97A21">
              <w:rPr>
                <w:color w:val="000000" w:themeColor="text1"/>
                <w:sz w:val="20"/>
                <w:szCs w:val="20"/>
                <w:lang w:eastAsia="tr-TR"/>
              </w:rPr>
              <w:t>.</w:t>
            </w:r>
            <w:r w:rsidRPr="005919F5">
              <w:rPr>
                <w:color w:val="000000" w:themeColor="text1"/>
                <w:sz w:val="20"/>
                <w:szCs w:val="20"/>
                <w:lang w:eastAsia="tr-TR"/>
              </w:rPr>
              <w:t>43a</w:t>
            </w:r>
          </w:p>
        </w:tc>
        <w:tc>
          <w:tcPr>
            <w:tcW w:w="1617" w:type="dxa"/>
            <w:tcMar>
              <w:left w:w="28" w:type="dxa"/>
              <w:right w:w="28" w:type="dxa"/>
            </w:tcMar>
            <w:vAlign w:val="center"/>
          </w:tcPr>
          <w:p w14:paraId="3BEA4191" w14:textId="5275DF7E"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43</w:t>
            </w:r>
            <w:r w:rsidR="00E97A21">
              <w:rPr>
                <w:color w:val="000000" w:themeColor="text1"/>
                <w:sz w:val="20"/>
                <w:szCs w:val="20"/>
                <w:lang w:eastAsia="tr-TR"/>
              </w:rPr>
              <w:t>.</w:t>
            </w:r>
            <w:r w:rsidRPr="005919F5">
              <w:rPr>
                <w:color w:val="000000" w:themeColor="text1"/>
                <w:sz w:val="20"/>
                <w:szCs w:val="20"/>
                <w:lang w:eastAsia="tr-TR"/>
              </w:rPr>
              <w:t>95±14</w:t>
            </w:r>
            <w:r w:rsidR="00E97A21">
              <w:rPr>
                <w:color w:val="000000" w:themeColor="text1"/>
                <w:sz w:val="20"/>
                <w:szCs w:val="20"/>
                <w:lang w:eastAsia="tr-TR"/>
              </w:rPr>
              <w:t>.</w:t>
            </w:r>
            <w:r w:rsidRPr="005919F5">
              <w:rPr>
                <w:color w:val="000000" w:themeColor="text1"/>
                <w:sz w:val="20"/>
                <w:szCs w:val="20"/>
                <w:lang w:eastAsia="tr-TR"/>
              </w:rPr>
              <w:t>93a</w:t>
            </w:r>
          </w:p>
        </w:tc>
        <w:tc>
          <w:tcPr>
            <w:tcW w:w="1631" w:type="dxa"/>
            <w:tcMar>
              <w:left w:w="28" w:type="dxa"/>
              <w:right w:w="28" w:type="dxa"/>
            </w:tcMar>
            <w:vAlign w:val="center"/>
          </w:tcPr>
          <w:p w14:paraId="24E22A40" w14:textId="76B61E27"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45</w:t>
            </w:r>
            <w:r w:rsidR="00E97A21">
              <w:rPr>
                <w:color w:val="000000" w:themeColor="text1"/>
                <w:sz w:val="20"/>
                <w:szCs w:val="20"/>
                <w:lang w:eastAsia="tr-TR"/>
              </w:rPr>
              <w:t>.</w:t>
            </w:r>
            <w:r w:rsidRPr="005919F5">
              <w:rPr>
                <w:color w:val="000000" w:themeColor="text1"/>
                <w:sz w:val="20"/>
                <w:szCs w:val="20"/>
                <w:lang w:eastAsia="tr-TR"/>
              </w:rPr>
              <w:t>40±31</w:t>
            </w:r>
            <w:r w:rsidR="00E97A21">
              <w:rPr>
                <w:color w:val="000000" w:themeColor="text1"/>
                <w:sz w:val="20"/>
                <w:szCs w:val="20"/>
                <w:lang w:eastAsia="tr-TR"/>
              </w:rPr>
              <w:t>.</w:t>
            </w:r>
            <w:r w:rsidRPr="005919F5">
              <w:rPr>
                <w:color w:val="000000" w:themeColor="text1"/>
                <w:sz w:val="20"/>
                <w:szCs w:val="20"/>
                <w:lang w:eastAsia="tr-TR"/>
              </w:rPr>
              <w:t>41a</w:t>
            </w:r>
          </w:p>
        </w:tc>
        <w:tc>
          <w:tcPr>
            <w:tcW w:w="1313" w:type="dxa"/>
            <w:tcMar>
              <w:left w:w="28" w:type="dxa"/>
              <w:right w:w="28" w:type="dxa"/>
            </w:tcMar>
            <w:vAlign w:val="center"/>
          </w:tcPr>
          <w:p w14:paraId="137B932C" w14:textId="77D0B389" w:rsidR="00CE1CD6" w:rsidRPr="005919F5" w:rsidRDefault="00CE1CD6" w:rsidP="00177FD9">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33</w:t>
            </w:r>
            <w:r w:rsidR="00E97A21">
              <w:rPr>
                <w:color w:val="000000" w:themeColor="text1"/>
                <w:sz w:val="20"/>
                <w:szCs w:val="20"/>
                <w:lang w:eastAsia="tr-TR"/>
              </w:rPr>
              <w:t>.</w:t>
            </w:r>
            <w:r w:rsidRPr="005919F5">
              <w:rPr>
                <w:color w:val="000000" w:themeColor="text1"/>
                <w:sz w:val="20"/>
                <w:szCs w:val="20"/>
                <w:lang w:eastAsia="tr-TR"/>
              </w:rPr>
              <w:t>42±21</w:t>
            </w:r>
            <w:r w:rsidR="00177FD9">
              <w:rPr>
                <w:color w:val="000000" w:themeColor="text1"/>
                <w:sz w:val="20"/>
                <w:szCs w:val="20"/>
                <w:lang w:eastAsia="tr-TR"/>
              </w:rPr>
              <w:t>.</w:t>
            </w:r>
            <w:r w:rsidRPr="005919F5">
              <w:rPr>
                <w:color w:val="000000" w:themeColor="text1"/>
                <w:sz w:val="20"/>
                <w:szCs w:val="20"/>
                <w:lang w:eastAsia="tr-TR"/>
              </w:rPr>
              <w:t>46a</w:t>
            </w:r>
          </w:p>
        </w:tc>
        <w:tc>
          <w:tcPr>
            <w:tcW w:w="854" w:type="dxa"/>
            <w:tcMar>
              <w:left w:w="28" w:type="dxa"/>
              <w:right w:w="28" w:type="dxa"/>
            </w:tcMar>
            <w:vAlign w:val="center"/>
          </w:tcPr>
          <w:p w14:paraId="0528EF84" w14:textId="7378DA71" w:rsidR="0087673C" w:rsidRPr="005919F5" w:rsidRDefault="00CE1CD6" w:rsidP="00B22427">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roofErr w:type="gramStart"/>
            <w:r w:rsidRPr="005919F5">
              <w:rPr>
                <w:color w:val="000000" w:themeColor="text1"/>
                <w:sz w:val="20"/>
                <w:szCs w:val="20"/>
              </w:rPr>
              <w:t>p</w:t>
            </w:r>
            <w:proofErr w:type="gramEnd"/>
            <w:r w:rsidRPr="005919F5">
              <w:rPr>
                <w:color w:val="000000" w:themeColor="text1"/>
                <w:sz w:val="20"/>
                <w:szCs w:val="20"/>
              </w:rPr>
              <w:t>&gt;0.05</w:t>
            </w:r>
          </w:p>
        </w:tc>
      </w:tr>
      <w:tr w:rsidR="00CE1CD6" w:rsidRPr="005919F5" w14:paraId="59059368" w14:textId="77777777" w:rsidTr="002D62B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53" w:type="dxa"/>
            <w:tcMar>
              <w:left w:w="28" w:type="dxa"/>
              <w:right w:w="28" w:type="dxa"/>
            </w:tcMar>
            <w:vAlign w:val="center"/>
          </w:tcPr>
          <w:p w14:paraId="5C196248" w14:textId="77777777" w:rsidR="00CE1CD6" w:rsidRPr="005919F5" w:rsidRDefault="00CE1CD6" w:rsidP="00B22427">
            <w:pPr>
              <w:jc w:val="both"/>
              <w:rPr>
                <w:color w:val="000000" w:themeColor="text1"/>
                <w:sz w:val="20"/>
                <w:szCs w:val="20"/>
              </w:rPr>
            </w:pPr>
            <w:r w:rsidRPr="005919F5">
              <w:rPr>
                <w:color w:val="000000" w:themeColor="text1"/>
                <w:sz w:val="20"/>
                <w:szCs w:val="20"/>
              </w:rPr>
              <w:t>Fe</w:t>
            </w:r>
          </w:p>
        </w:tc>
        <w:tc>
          <w:tcPr>
            <w:tcW w:w="1645" w:type="dxa"/>
            <w:tcMar>
              <w:left w:w="28" w:type="dxa"/>
              <w:right w:w="28" w:type="dxa"/>
            </w:tcMar>
            <w:vAlign w:val="center"/>
          </w:tcPr>
          <w:p w14:paraId="54DC4F27" w14:textId="36B4F22D"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39</w:t>
            </w:r>
            <w:r w:rsidR="00E97A21">
              <w:rPr>
                <w:color w:val="000000" w:themeColor="text1"/>
                <w:sz w:val="20"/>
                <w:szCs w:val="20"/>
                <w:lang w:eastAsia="tr-TR"/>
              </w:rPr>
              <w:t>.</w:t>
            </w:r>
            <w:r w:rsidRPr="005919F5">
              <w:rPr>
                <w:color w:val="000000" w:themeColor="text1"/>
                <w:sz w:val="20"/>
                <w:szCs w:val="20"/>
                <w:lang w:eastAsia="tr-TR"/>
              </w:rPr>
              <w:t>77±13</w:t>
            </w:r>
            <w:r w:rsidR="00E97A21">
              <w:rPr>
                <w:color w:val="000000" w:themeColor="text1"/>
                <w:sz w:val="20"/>
                <w:szCs w:val="20"/>
                <w:lang w:eastAsia="tr-TR"/>
              </w:rPr>
              <w:t>.</w:t>
            </w:r>
            <w:r w:rsidRPr="005919F5">
              <w:rPr>
                <w:color w:val="000000" w:themeColor="text1"/>
                <w:sz w:val="20"/>
                <w:szCs w:val="20"/>
                <w:lang w:eastAsia="tr-TR"/>
              </w:rPr>
              <w:t>63a</w:t>
            </w:r>
          </w:p>
        </w:tc>
        <w:tc>
          <w:tcPr>
            <w:tcW w:w="1440" w:type="dxa"/>
            <w:tcMar>
              <w:left w:w="28" w:type="dxa"/>
              <w:right w:w="28" w:type="dxa"/>
            </w:tcMar>
            <w:vAlign w:val="center"/>
          </w:tcPr>
          <w:p w14:paraId="22D573B2" w14:textId="1775E7F2"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25</w:t>
            </w:r>
            <w:r w:rsidR="00E97A21">
              <w:rPr>
                <w:color w:val="000000" w:themeColor="text1"/>
                <w:sz w:val="20"/>
                <w:szCs w:val="20"/>
                <w:lang w:eastAsia="tr-TR"/>
              </w:rPr>
              <w:t>.</w:t>
            </w:r>
            <w:r w:rsidRPr="005919F5">
              <w:rPr>
                <w:color w:val="000000" w:themeColor="text1"/>
                <w:sz w:val="20"/>
                <w:szCs w:val="20"/>
                <w:lang w:eastAsia="tr-TR"/>
              </w:rPr>
              <w:t>18±15</w:t>
            </w:r>
            <w:r w:rsidR="00E97A21">
              <w:rPr>
                <w:color w:val="000000" w:themeColor="text1"/>
                <w:sz w:val="20"/>
                <w:szCs w:val="20"/>
                <w:lang w:eastAsia="tr-TR"/>
              </w:rPr>
              <w:t>.</w:t>
            </w:r>
            <w:r w:rsidRPr="005919F5">
              <w:rPr>
                <w:color w:val="000000" w:themeColor="text1"/>
                <w:sz w:val="20"/>
                <w:szCs w:val="20"/>
                <w:lang w:eastAsia="tr-TR"/>
              </w:rPr>
              <w:t>54a</w:t>
            </w:r>
          </w:p>
        </w:tc>
        <w:tc>
          <w:tcPr>
            <w:tcW w:w="1617" w:type="dxa"/>
            <w:tcMar>
              <w:left w:w="28" w:type="dxa"/>
              <w:right w:w="28" w:type="dxa"/>
            </w:tcMar>
            <w:vAlign w:val="center"/>
          </w:tcPr>
          <w:p w14:paraId="71C4360C" w14:textId="544B344A"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28</w:t>
            </w:r>
            <w:r w:rsidR="00E97A21">
              <w:rPr>
                <w:color w:val="000000" w:themeColor="text1"/>
                <w:sz w:val="20"/>
                <w:szCs w:val="20"/>
                <w:lang w:eastAsia="tr-TR"/>
              </w:rPr>
              <w:t>.</w:t>
            </w:r>
            <w:r w:rsidRPr="005919F5">
              <w:rPr>
                <w:color w:val="000000" w:themeColor="text1"/>
                <w:sz w:val="20"/>
                <w:szCs w:val="20"/>
                <w:lang w:eastAsia="tr-TR"/>
              </w:rPr>
              <w:t>92±5</w:t>
            </w:r>
            <w:r w:rsidR="00E97A21">
              <w:rPr>
                <w:color w:val="000000" w:themeColor="text1"/>
                <w:sz w:val="20"/>
                <w:szCs w:val="20"/>
                <w:lang w:eastAsia="tr-TR"/>
              </w:rPr>
              <w:t>.</w:t>
            </w:r>
            <w:r w:rsidRPr="005919F5">
              <w:rPr>
                <w:color w:val="000000" w:themeColor="text1"/>
                <w:sz w:val="20"/>
                <w:szCs w:val="20"/>
                <w:lang w:eastAsia="tr-TR"/>
              </w:rPr>
              <w:t>27a</w:t>
            </w:r>
          </w:p>
        </w:tc>
        <w:tc>
          <w:tcPr>
            <w:tcW w:w="1631" w:type="dxa"/>
            <w:tcMar>
              <w:left w:w="28" w:type="dxa"/>
              <w:right w:w="28" w:type="dxa"/>
            </w:tcMar>
            <w:vAlign w:val="center"/>
          </w:tcPr>
          <w:p w14:paraId="0F5A6804" w14:textId="443BE178"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33</w:t>
            </w:r>
            <w:r w:rsidR="00E97A21">
              <w:rPr>
                <w:color w:val="000000" w:themeColor="text1"/>
                <w:sz w:val="20"/>
                <w:szCs w:val="20"/>
                <w:lang w:eastAsia="tr-TR"/>
              </w:rPr>
              <w:t>.</w:t>
            </w:r>
            <w:r w:rsidRPr="005919F5">
              <w:rPr>
                <w:color w:val="000000" w:themeColor="text1"/>
                <w:sz w:val="20"/>
                <w:szCs w:val="20"/>
                <w:lang w:eastAsia="tr-TR"/>
              </w:rPr>
              <w:t>29±7</w:t>
            </w:r>
            <w:r w:rsidR="00E97A21">
              <w:rPr>
                <w:color w:val="000000" w:themeColor="text1"/>
                <w:sz w:val="20"/>
                <w:szCs w:val="20"/>
                <w:lang w:eastAsia="tr-TR"/>
              </w:rPr>
              <w:t>.</w:t>
            </w:r>
            <w:r w:rsidRPr="005919F5">
              <w:rPr>
                <w:color w:val="000000" w:themeColor="text1"/>
                <w:sz w:val="20"/>
                <w:szCs w:val="20"/>
                <w:lang w:eastAsia="tr-TR"/>
              </w:rPr>
              <w:t>07a</w:t>
            </w:r>
          </w:p>
        </w:tc>
        <w:tc>
          <w:tcPr>
            <w:tcW w:w="1313" w:type="dxa"/>
            <w:tcMar>
              <w:left w:w="28" w:type="dxa"/>
              <w:right w:w="28" w:type="dxa"/>
            </w:tcMar>
            <w:vAlign w:val="center"/>
          </w:tcPr>
          <w:p w14:paraId="1A552C75" w14:textId="2240114C" w:rsidR="00CE1CD6" w:rsidRPr="005919F5" w:rsidRDefault="00CE1CD6" w:rsidP="00177FD9">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28</w:t>
            </w:r>
            <w:r w:rsidR="00177FD9">
              <w:rPr>
                <w:color w:val="000000" w:themeColor="text1"/>
                <w:sz w:val="20"/>
                <w:szCs w:val="20"/>
                <w:lang w:eastAsia="tr-TR"/>
              </w:rPr>
              <w:t>.</w:t>
            </w:r>
            <w:r w:rsidRPr="005919F5">
              <w:rPr>
                <w:color w:val="000000" w:themeColor="text1"/>
                <w:sz w:val="20"/>
                <w:szCs w:val="20"/>
                <w:lang w:eastAsia="tr-TR"/>
              </w:rPr>
              <w:t>67±20</w:t>
            </w:r>
            <w:r w:rsidR="00177FD9">
              <w:rPr>
                <w:color w:val="000000" w:themeColor="text1"/>
                <w:sz w:val="20"/>
                <w:szCs w:val="20"/>
                <w:lang w:eastAsia="tr-TR"/>
              </w:rPr>
              <w:t>.</w:t>
            </w:r>
            <w:r w:rsidRPr="005919F5">
              <w:rPr>
                <w:color w:val="000000" w:themeColor="text1"/>
                <w:sz w:val="20"/>
                <w:szCs w:val="20"/>
                <w:lang w:eastAsia="tr-TR"/>
              </w:rPr>
              <w:t>31a</w:t>
            </w:r>
          </w:p>
        </w:tc>
        <w:tc>
          <w:tcPr>
            <w:tcW w:w="854" w:type="dxa"/>
            <w:tcMar>
              <w:left w:w="28" w:type="dxa"/>
              <w:right w:w="28" w:type="dxa"/>
            </w:tcMar>
            <w:vAlign w:val="center"/>
          </w:tcPr>
          <w:p w14:paraId="50975786" w14:textId="77777777" w:rsidR="00CE1CD6" w:rsidRPr="005919F5" w:rsidRDefault="00CE1CD6" w:rsidP="00B22427">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roofErr w:type="gramStart"/>
            <w:r w:rsidRPr="005919F5">
              <w:rPr>
                <w:color w:val="000000" w:themeColor="text1"/>
                <w:sz w:val="20"/>
                <w:szCs w:val="20"/>
                <w:lang w:eastAsia="tr-TR"/>
              </w:rPr>
              <w:t>p</w:t>
            </w:r>
            <w:proofErr w:type="gramEnd"/>
            <w:r w:rsidRPr="005919F5">
              <w:rPr>
                <w:color w:val="000000" w:themeColor="text1"/>
                <w:sz w:val="20"/>
                <w:szCs w:val="20"/>
                <w:lang w:eastAsia="tr-TR"/>
              </w:rPr>
              <w:t>&gt;0.05</w:t>
            </w:r>
          </w:p>
        </w:tc>
      </w:tr>
      <w:tr w:rsidR="00CE1CD6" w:rsidRPr="005919F5" w14:paraId="10B1F663" w14:textId="77777777" w:rsidTr="002D62BD">
        <w:trPr>
          <w:trHeight w:val="300"/>
          <w:jc w:val="center"/>
        </w:trPr>
        <w:tc>
          <w:tcPr>
            <w:cnfStyle w:val="001000000000" w:firstRow="0" w:lastRow="0" w:firstColumn="1" w:lastColumn="0" w:oddVBand="0" w:evenVBand="0" w:oddHBand="0" w:evenHBand="0" w:firstRowFirstColumn="0" w:firstRowLastColumn="0" w:lastRowFirstColumn="0" w:lastRowLastColumn="0"/>
            <w:tcW w:w="553" w:type="dxa"/>
            <w:tcMar>
              <w:left w:w="28" w:type="dxa"/>
              <w:right w:w="28" w:type="dxa"/>
            </w:tcMar>
            <w:vAlign w:val="center"/>
          </w:tcPr>
          <w:p w14:paraId="45F4F3EB" w14:textId="77777777" w:rsidR="00CE1CD6" w:rsidRPr="005919F5" w:rsidRDefault="00CE1CD6" w:rsidP="00B22427">
            <w:pPr>
              <w:jc w:val="both"/>
              <w:rPr>
                <w:bCs w:val="0"/>
                <w:color w:val="000000" w:themeColor="text1"/>
                <w:sz w:val="20"/>
                <w:szCs w:val="20"/>
              </w:rPr>
            </w:pPr>
            <w:r w:rsidRPr="005919F5">
              <w:rPr>
                <w:bCs w:val="0"/>
                <w:color w:val="000000" w:themeColor="text1"/>
                <w:sz w:val="20"/>
                <w:szCs w:val="20"/>
              </w:rPr>
              <w:t>Ni</w:t>
            </w:r>
          </w:p>
        </w:tc>
        <w:tc>
          <w:tcPr>
            <w:tcW w:w="1645" w:type="dxa"/>
            <w:tcMar>
              <w:left w:w="28" w:type="dxa"/>
              <w:right w:w="28" w:type="dxa"/>
            </w:tcMar>
            <w:vAlign w:val="center"/>
          </w:tcPr>
          <w:p w14:paraId="613E50DE" w14:textId="72EB7831"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7</w:t>
            </w:r>
            <w:r w:rsidR="00E97A21">
              <w:rPr>
                <w:bCs/>
                <w:color w:val="000000" w:themeColor="text1"/>
                <w:sz w:val="20"/>
                <w:szCs w:val="20"/>
                <w:lang w:eastAsia="tr-TR"/>
              </w:rPr>
              <w:t>.</w:t>
            </w:r>
            <w:r w:rsidRPr="005919F5">
              <w:rPr>
                <w:bCs/>
                <w:color w:val="000000" w:themeColor="text1"/>
                <w:sz w:val="20"/>
                <w:szCs w:val="20"/>
                <w:lang w:eastAsia="tr-TR"/>
              </w:rPr>
              <w:t>53±0</w:t>
            </w:r>
            <w:r w:rsidR="00E97A21">
              <w:rPr>
                <w:bCs/>
                <w:color w:val="000000" w:themeColor="text1"/>
                <w:sz w:val="20"/>
                <w:szCs w:val="20"/>
                <w:lang w:eastAsia="tr-TR"/>
              </w:rPr>
              <w:t>.</w:t>
            </w:r>
            <w:r w:rsidRPr="005919F5">
              <w:rPr>
                <w:bCs/>
                <w:color w:val="000000" w:themeColor="text1"/>
                <w:sz w:val="20"/>
                <w:szCs w:val="20"/>
                <w:lang w:eastAsia="tr-TR"/>
              </w:rPr>
              <w:t>61b</w:t>
            </w:r>
          </w:p>
        </w:tc>
        <w:tc>
          <w:tcPr>
            <w:tcW w:w="1440" w:type="dxa"/>
            <w:tcMar>
              <w:left w:w="28" w:type="dxa"/>
              <w:right w:w="28" w:type="dxa"/>
            </w:tcMar>
            <w:vAlign w:val="center"/>
          </w:tcPr>
          <w:p w14:paraId="2EB12DF7" w14:textId="12C94FB1"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3</w:t>
            </w:r>
            <w:r w:rsidR="00E97A21">
              <w:rPr>
                <w:bCs/>
                <w:color w:val="000000" w:themeColor="text1"/>
                <w:sz w:val="20"/>
                <w:szCs w:val="20"/>
                <w:lang w:eastAsia="tr-TR"/>
              </w:rPr>
              <w:t>.</w:t>
            </w:r>
            <w:r w:rsidRPr="005919F5">
              <w:rPr>
                <w:bCs/>
                <w:color w:val="000000" w:themeColor="text1"/>
                <w:sz w:val="20"/>
                <w:szCs w:val="20"/>
                <w:lang w:eastAsia="tr-TR"/>
              </w:rPr>
              <w:t>44±0</w:t>
            </w:r>
            <w:r w:rsidR="00E97A21">
              <w:rPr>
                <w:bCs/>
                <w:color w:val="000000" w:themeColor="text1"/>
                <w:sz w:val="20"/>
                <w:szCs w:val="20"/>
                <w:lang w:eastAsia="tr-TR"/>
              </w:rPr>
              <w:t>.</w:t>
            </w:r>
            <w:r w:rsidRPr="005919F5">
              <w:rPr>
                <w:bCs/>
                <w:color w:val="000000" w:themeColor="text1"/>
                <w:sz w:val="20"/>
                <w:szCs w:val="20"/>
                <w:lang w:eastAsia="tr-TR"/>
              </w:rPr>
              <w:t>00a</w:t>
            </w:r>
          </w:p>
        </w:tc>
        <w:tc>
          <w:tcPr>
            <w:tcW w:w="1617" w:type="dxa"/>
            <w:tcMar>
              <w:left w:w="28" w:type="dxa"/>
              <w:right w:w="28" w:type="dxa"/>
            </w:tcMar>
            <w:vAlign w:val="center"/>
          </w:tcPr>
          <w:p w14:paraId="5E3D23FC" w14:textId="7F805F2C"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6</w:t>
            </w:r>
            <w:r w:rsidR="00E97A21">
              <w:rPr>
                <w:bCs/>
                <w:color w:val="000000" w:themeColor="text1"/>
                <w:sz w:val="20"/>
                <w:szCs w:val="20"/>
                <w:lang w:eastAsia="tr-TR"/>
              </w:rPr>
              <w:t>.</w:t>
            </w:r>
            <w:r w:rsidRPr="005919F5">
              <w:rPr>
                <w:bCs/>
                <w:color w:val="000000" w:themeColor="text1"/>
                <w:sz w:val="20"/>
                <w:szCs w:val="20"/>
                <w:lang w:eastAsia="tr-TR"/>
              </w:rPr>
              <w:t>32±1</w:t>
            </w:r>
            <w:r w:rsidR="00E97A21">
              <w:rPr>
                <w:bCs/>
                <w:color w:val="000000" w:themeColor="text1"/>
                <w:sz w:val="20"/>
                <w:szCs w:val="20"/>
                <w:lang w:eastAsia="tr-TR"/>
              </w:rPr>
              <w:t>.</w:t>
            </w:r>
            <w:r w:rsidRPr="005919F5">
              <w:rPr>
                <w:bCs/>
                <w:color w:val="000000" w:themeColor="text1"/>
                <w:sz w:val="20"/>
                <w:szCs w:val="20"/>
                <w:lang w:eastAsia="tr-TR"/>
              </w:rPr>
              <w:t>23b</w:t>
            </w:r>
          </w:p>
        </w:tc>
        <w:tc>
          <w:tcPr>
            <w:tcW w:w="1631" w:type="dxa"/>
            <w:tcMar>
              <w:left w:w="28" w:type="dxa"/>
              <w:right w:w="28" w:type="dxa"/>
            </w:tcMar>
            <w:vAlign w:val="center"/>
          </w:tcPr>
          <w:p w14:paraId="6A9A70C8" w14:textId="2F26A879"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5</w:t>
            </w:r>
            <w:r w:rsidR="00E97A21">
              <w:rPr>
                <w:bCs/>
                <w:color w:val="000000" w:themeColor="text1"/>
                <w:sz w:val="20"/>
                <w:szCs w:val="20"/>
                <w:lang w:eastAsia="tr-TR"/>
              </w:rPr>
              <w:t>.</w:t>
            </w:r>
            <w:r w:rsidRPr="005919F5">
              <w:rPr>
                <w:bCs/>
                <w:color w:val="000000" w:themeColor="text1"/>
                <w:sz w:val="20"/>
                <w:szCs w:val="20"/>
                <w:lang w:eastAsia="tr-TR"/>
              </w:rPr>
              <w:t>97±1</w:t>
            </w:r>
            <w:r w:rsidR="00E97A21">
              <w:rPr>
                <w:bCs/>
                <w:color w:val="000000" w:themeColor="text1"/>
                <w:sz w:val="20"/>
                <w:szCs w:val="20"/>
                <w:lang w:eastAsia="tr-TR"/>
              </w:rPr>
              <w:t>.</w:t>
            </w:r>
            <w:r w:rsidRPr="005919F5">
              <w:rPr>
                <w:bCs/>
                <w:color w:val="000000" w:themeColor="text1"/>
                <w:sz w:val="20"/>
                <w:szCs w:val="20"/>
                <w:lang w:eastAsia="tr-TR"/>
              </w:rPr>
              <w:t>17b</w:t>
            </w:r>
          </w:p>
        </w:tc>
        <w:tc>
          <w:tcPr>
            <w:tcW w:w="1313" w:type="dxa"/>
            <w:tcMar>
              <w:left w:w="28" w:type="dxa"/>
              <w:right w:w="28" w:type="dxa"/>
            </w:tcMar>
            <w:vAlign w:val="center"/>
          </w:tcPr>
          <w:p w14:paraId="41E59A9F" w14:textId="66233104" w:rsidR="00CE1CD6" w:rsidRPr="005919F5" w:rsidRDefault="00CE1CD6" w:rsidP="00177FD9">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r w:rsidRPr="005919F5">
              <w:rPr>
                <w:bCs/>
                <w:color w:val="000000" w:themeColor="text1"/>
                <w:sz w:val="20"/>
                <w:szCs w:val="20"/>
                <w:lang w:eastAsia="tr-TR"/>
              </w:rPr>
              <w:t>5</w:t>
            </w:r>
            <w:r w:rsidR="00177FD9">
              <w:rPr>
                <w:bCs/>
                <w:color w:val="000000" w:themeColor="text1"/>
                <w:sz w:val="20"/>
                <w:szCs w:val="20"/>
                <w:lang w:eastAsia="tr-TR"/>
              </w:rPr>
              <w:t>.</w:t>
            </w:r>
            <w:r w:rsidRPr="005919F5">
              <w:rPr>
                <w:bCs/>
                <w:color w:val="000000" w:themeColor="text1"/>
                <w:sz w:val="20"/>
                <w:szCs w:val="20"/>
                <w:lang w:eastAsia="tr-TR"/>
              </w:rPr>
              <w:t>36±0</w:t>
            </w:r>
            <w:r w:rsidR="00177FD9">
              <w:rPr>
                <w:bCs/>
                <w:color w:val="000000" w:themeColor="text1"/>
                <w:sz w:val="20"/>
                <w:szCs w:val="20"/>
                <w:lang w:eastAsia="tr-TR"/>
              </w:rPr>
              <w:t>.</w:t>
            </w:r>
            <w:r w:rsidRPr="005919F5">
              <w:rPr>
                <w:bCs/>
                <w:color w:val="000000" w:themeColor="text1"/>
                <w:sz w:val="20"/>
                <w:szCs w:val="20"/>
                <w:lang w:eastAsia="tr-TR"/>
              </w:rPr>
              <w:t>43ab</w:t>
            </w:r>
          </w:p>
        </w:tc>
        <w:tc>
          <w:tcPr>
            <w:tcW w:w="854" w:type="dxa"/>
            <w:tcMar>
              <w:left w:w="28" w:type="dxa"/>
              <w:right w:w="28" w:type="dxa"/>
            </w:tcMar>
            <w:vAlign w:val="center"/>
          </w:tcPr>
          <w:p w14:paraId="2069AA2B" w14:textId="77777777" w:rsidR="00CE1CD6" w:rsidRPr="005919F5" w:rsidRDefault="00CE1CD6" w:rsidP="00B22427">
            <w:pPr>
              <w:jc w:val="both"/>
              <w:cnfStyle w:val="000000000000" w:firstRow="0" w:lastRow="0" w:firstColumn="0" w:lastColumn="0" w:oddVBand="0" w:evenVBand="0" w:oddHBand="0" w:evenHBand="0" w:firstRowFirstColumn="0" w:firstRowLastColumn="0" w:lastRowFirstColumn="0" w:lastRowLastColumn="0"/>
              <w:rPr>
                <w:bCs/>
                <w:color w:val="000000" w:themeColor="text1"/>
                <w:sz w:val="20"/>
                <w:szCs w:val="20"/>
              </w:rPr>
            </w:pPr>
            <w:proofErr w:type="gramStart"/>
            <w:r w:rsidRPr="005919F5">
              <w:rPr>
                <w:bCs/>
                <w:color w:val="000000" w:themeColor="text1"/>
                <w:sz w:val="20"/>
                <w:szCs w:val="20"/>
                <w:lang w:eastAsia="tr-TR"/>
              </w:rPr>
              <w:t>p</w:t>
            </w:r>
            <w:proofErr w:type="gramEnd"/>
            <w:r w:rsidRPr="005919F5">
              <w:rPr>
                <w:bCs/>
                <w:color w:val="000000" w:themeColor="text1"/>
                <w:sz w:val="20"/>
                <w:szCs w:val="20"/>
                <w:lang w:eastAsia="tr-TR"/>
              </w:rPr>
              <w:t>&lt;0.05</w:t>
            </w:r>
          </w:p>
        </w:tc>
      </w:tr>
      <w:tr w:rsidR="00CE1CD6" w:rsidRPr="005919F5" w14:paraId="54EEA21B" w14:textId="77777777" w:rsidTr="002D62BD">
        <w:trPr>
          <w:cnfStyle w:val="000000100000" w:firstRow="0" w:lastRow="0" w:firstColumn="0" w:lastColumn="0" w:oddVBand="0" w:evenVBand="0" w:oddHBand="1" w:evenHBand="0" w:firstRowFirstColumn="0" w:firstRowLastColumn="0" w:lastRowFirstColumn="0" w:lastRowLastColumn="0"/>
          <w:trHeight w:val="320"/>
          <w:jc w:val="center"/>
        </w:trPr>
        <w:tc>
          <w:tcPr>
            <w:cnfStyle w:val="001000000000" w:firstRow="0" w:lastRow="0" w:firstColumn="1" w:lastColumn="0" w:oddVBand="0" w:evenVBand="0" w:oddHBand="0" w:evenHBand="0" w:firstRowFirstColumn="0" w:firstRowLastColumn="0" w:lastRowFirstColumn="0" w:lastRowLastColumn="0"/>
            <w:tcW w:w="553" w:type="dxa"/>
            <w:tcMar>
              <w:left w:w="28" w:type="dxa"/>
              <w:right w:w="28" w:type="dxa"/>
            </w:tcMar>
            <w:vAlign w:val="center"/>
          </w:tcPr>
          <w:p w14:paraId="1645E160" w14:textId="77777777" w:rsidR="00CE1CD6" w:rsidRPr="005919F5" w:rsidRDefault="00CE1CD6" w:rsidP="00B22427">
            <w:pPr>
              <w:jc w:val="both"/>
              <w:rPr>
                <w:color w:val="000000" w:themeColor="text1"/>
                <w:sz w:val="20"/>
                <w:szCs w:val="20"/>
              </w:rPr>
            </w:pPr>
            <w:r w:rsidRPr="005919F5">
              <w:rPr>
                <w:color w:val="000000" w:themeColor="text1"/>
                <w:sz w:val="20"/>
                <w:szCs w:val="20"/>
              </w:rPr>
              <w:t>Cu</w:t>
            </w:r>
          </w:p>
        </w:tc>
        <w:tc>
          <w:tcPr>
            <w:tcW w:w="1645" w:type="dxa"/>
            <w:tcMar>
              <w:left w:w="28" w:type="dxa"/>
              <w:right w:w="28" w:type="dxa"/>
            </w:tcMar>
            <w:vAlign w:val="center"/>
          </w:tcPr>
          <w:p w14:paraId="11E3D633" w14:textId="10702E52"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16</w:t>
            </w:r>
            <w:r w:rsidR="00E97A21">
              <w:rPr>
                <w:color w:val="000000" w:themeColor="text1"/>
                <w:sz w:val="20"/>
                <w:szCs w:val="20"/>
                <w:lang w:eastAsia="tr-TR"/>
              </w:rPr>
              <w:t>.</w:t>
            </w:r>
            <w:r w:rsidRPr="005919F5">
              <w:rPr>
                <w:color w:val="000000" w:themeColor="text1"/>
                <w:sz w:val="20"/>
                <w:szCs w:val="20"/>
                <w:lang w:eastAsia="tr-TR"/>
              </w:rPr>
              <w:t>18±0</w:t>
            </w:r>
            <w:r w:rsidR="00E97A21">
              <w:rPr>
                <w:color w:val="000000" w:themeColor="text1"/>
                <w:sz w:val="20"/>
                <w:szCs w:val="20"/>
                <w:lang w:eastAsia="tr-TR"/>
              </w:rPr>
              <w:t>.</w:t>
            </w:r>
            <w:r w:rsidRPr="005919F5">
              <w:rPr>
                <w:color w:val="000000" w:themeColor="text1"/>
                <w:sz w:val="20"/>
                <w:szCs w:val="20"/>
                <w:lang w:eastAsia="tr-TR"/>
              </w:rPr>
              <w:t>67b</w:t>
            </w:r>
          </w:p>
        </w:tc>
        <w:tc>
          <w:tcPr>
            <w:tcW w:w="1440" w:type="dxa"/>
            <w:tcMar>
              <w:left w:w="28" w:type="dxa"/>
              <w:right w:w="28" w:type="dxa"/>
            </w:tcMar>
            <w:vAlign w:val="center"/>
          </w:tcPr>
          <w:p w14:paraId="6C9D3073" w14:textId="1A11ADAD"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11</w:t>
            </w:r>
            <w:r w:rsidR="00E97A21">
              <w:rPr>
                <w:color w:val="000000" w:themeColor="text1"/>
                <w:sz w:val="20"/>
                <w:szCs w:val="20"/>
                <w:lang w:eastAsia="tr-TR"/>
              </w:rPr>
              <w:t>.</w:t>
            </w:r>
            <w:r w:rsidRPr="005919F5">
              <w:rPr>
                <w:color w:val="000000" w:themeColor="text1"/>
                <w:sz w:val="20"/>
                <w:szCs w:val="20"/>
                <w:lang w:eastAsia="tr-TR"/>
              </w:rPr>
              <w:t>68±0</w:t>
            </w:r>
            <w:r w:rsidR="00E97A21">
              <w:rPr>
                <w:color w:val="000000" w:themeColor="text1"/>
                <w:sz w:val="20"/>
                <w:szCs w:val="20"/>
                <w:lang w:eastAsia="tr-TR"/>
              </w:rPr>
              <w:t>.</w:t>
            </w:r>
            <w:r w:rsidRPr="005919F5">
              <w:rPr>
                <w:color w:val="000000" w:themeColor="text1"/>
                <w:sz w:val="20"/>
                <w:szCs w:val="20"/>
                <w:lang w:eastAsia="tr-TR"/>
              </w:rPr>
              <w:t>58a</w:t>
            </w:r>
          </w:p>
        </w:tc>
        <w:tc>
          <w:tcPr>
            <w:tcW w:w="1617" w:type="dxa"/>
            <w:tcMar>
              <w:left w:w="28" w:type="dxa"/>
              <w:right w:w="28" w:type="dxa"/>
            </w:tcMar>
            <w:vAlign w:val="center"/>
          </w:tcPr>
          <w:p w14:paraId="6558A862" w14:textId="19F271BE"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13</w:t>
            </w:r>
            <w:r w:rsidR="00E97A21">
              <w:rPr>
                <w:color w:val="000000" w:themeColor="text1"/>
                <w:sz w:val="20"/>
                <w:szCs w:val="20"/>
                <w:lang w:eastAsia="tr-TR"/>
              </w:rPr>
              <w:t>.</w:t>
            </w:r>
            <w:r w:rsidRPr="005919F5">
              <w:rPr>
                <w:color w:val="000000" w:themeColor="text1"/>
                <w:sz w:val="20"/>
                <w:szCs w:val="20"/>
                <w:lang w:eastAsia="tr-TR"/>
              </w:rPr>
              <w:t>26±0</w:t>
            </w:r>
            <w:r w:rsidR="00E97A21">
              <w:rPr>
                <w:color w:val="000000" w:themeColor="text1"/>
                <w:sz w:val="20"/>
                <w:szCs w:val="20"/>
                <w:lang w:eastAsia="tr-TR"/>
              </w:rPr>
              <w:t>.</w:t>
            </w:r>
            <w:r w:rsidRPr="005919F5">
              <w:rPr>
                <w:color w:val="000000" w:themeColor="text1"/>
                <w:sz w:val="20"/>
                <w:szCs w:val="20"/>
                <w:lang w:eastAsia="tr-TR"/>
              </w:rPr>
              <w:t>12ab</w:t>
            </w:r>
          </w:p>
        </w:tc>
        <w:tc>
          <w:tcPr>
            <w:tcW w:w="1631" w:type="dxa"/>
            <w:tcMar>
              <w:left w:w="28" w:type="dxa"/>
              <w:right w:w="28" w:type="dxa"/>
            </w:tcMar>
            <w:vAlign w:val="center"/>
          </w:tcPr>
          <w:p w14:paraId="15409424" w14:textId="74476F57" w:rsidR="00CE1CD6" w:rsidRPr="005919F5" w:rsidRDefault="00CE1CD6" w:rsidP="00E97A21">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13</w:t>
            </w:r>
            <w:r w:rsidR="00E97A21">
              <w:rPr>
                <w:color w:val="000000" w:themeColor="text1"/>
                <w:sz w:val="20"/>
                <w:szCs w:val="20"/>
                <w:lang w:eastAsia="tr-TR"/>
              </w:rPr>
              <w:t>.</w:t>
            </w:r>
            <w:r w:rsidRPr="005919F5">
              <w:rPr>
                <w:color w:val="000000" w:themeColor="text1"/>
                <w:sz w:val="20"/>
                <w:szCs w:val="20"/>
                <w:lang w:eastAsia="tr-TR"/>
              </w:rPr>
              <w:t>37±0</w:t>
            </w:r>
            <w:r w:rsidR="00E97A21">
              <w:rPr>
                <w:color w:val="000000" w:themeColor="text1"/>
                <w:sz w:val="20"/>
                <w:szCs w:val="20"/>
                <w:lang w:eastAsia="tr-TR"/>
              </w:rPr>
              <w:t>.</w:t>
            </w:r>
            <w:r w:rsidRPr="005919F5">
              <w:rPr>
                <w:color w:val="000000" w:themeColor="text1"/>
                <w:sz w:val="20"/>
                <w:szCs w:val="20"/>
                <w:lang w:eastAsia="tr-TR"/>
              </w:rPr>
              <w:t>98ab</w:t>
            </w:r>
          </w:p>
        </w:tc>
        <w:tc>
          <w:tcPr>
            <w:tcW w:w="1313" w:type="dxa"/>
            <w:tcMar>
              <w:left w:w="28" w:type="dxa"/>
              <w:right w:w="28" w:type="dxa"/>
            </w:tcMar>
            <w:vAlign w:val="center"/>
          </w:tcPr>
          <w:p w14:paraId="697FE911" w14:textId="2C73510C" w:rsidR="00CE1CD6" w:rsidRPr="005919F5" w:rsidRDefault="00CE1CD6" w:rsidP="00177FD9">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13</w:t>
            </w:r>
            <w:r w:rsidR="00177FD9">
              <w:rPr>
                <w:color w:val="000000" w:themeColor="text1"/>
                <w:sz w:val="20"/>
                <w:szCs w:val="20"/>
                <w:lang w:eastAsia="tr-TR"/>
              </w:rPr>
              <w:t>.</w:t>
            </w:r>
            <w:r w:rsidRPr="005919F5">
              <w:rPr>
                <w:color w:val="000000" w:themeColor="text1"/>
                <w:sz w:val="20"/>
                <w:szCs w:val="20"/>
                <w:lang w:eastAsia="tr-TR"/>
              </w:rPr>
              <w:t>80±3</w:t>
            </w:r>
            <w:r w:rsidR="00177FD9">
              <w:rPr>
                <w:color w:val="000000" w:themeColor="text1"/>
                <w:sz w:val="20"/>
                <w:szCs w:val="20"/>
                <w:lang w:eastAsia="tr-TR"/>
              </w:rPr>
              <w:t>.</w:t>
            </w:r>
            <w:r w:rsidRPr="005919F5">
              <w:rPr>
                <w:color w:val="000000" w:themeColor="text1"/>
                <w:sz w:val="20"/>
                <w:szCs w:val="20"/>
                <w:lang w:eastAsia="tr-TR"/>
              </w:rPr>
              <w:t>33ab</w:t>
            </w:r>
          </w:p>
        </w:tc>
        <w:tc>
          <w:tcPr>
            <w:tcW w:w="854" w:type="dxa"/>
            <w:tcMar>
              <w:left w:w="28" w:type="dxa"/>
              <w:right w:w="28" w:type="dxa"/>
            </w:tcMar>
            <w:vAlign w:val="center"/>
          </w:tcPr>
          <w:p w14:paraId="6B1D0FA8" w14:textId="77777777" w:rsidR="00CE1CD6" w:rsidRPr="005919F5" w:rsidRDefault="00CE1CD6" w:rsidP="00B22427">
            <w:pPr>
              <w:jc w:val="both"/>
              <w:cnfStyle w:val="000000100000" w:firstRow="0" w:lastRow="0" w:firstColumn="0" w:lastColumn="0" w:oddVBand="0" w:evenVBand="0" w:oddHBand="1" w:evenHBand="0" w:firstRowFirstColumn="0" w:firstRowLastColumn="0" w:lastRowFirstColumn="0" w:lastRowLastColumn="0"/>
              <w:rPr>
                <w:color w:val="000000" w:themeColor="text1"/>
                <w:sz w:val="20"/>
                <w:szCs w:val="20"/>
              </w:rPr>
            </w:pPr>
            <w:proofErr w:type="gramStart"/>
            <w:r w:rsidRPr="005919F5">
              <w:rPr>
                <w:color w:val="000000" w:themeColor="text1"/>
                <w:sz w:val="20"/>
                <w:szCs w:val="20"/>
                <w:lang w:eastAsia="tr-TR"/>
              </w:rPr>
              <w:t>p</w:t>
            </w:r>
            <w:proofErr w:type="gramEnd"/>
            <w:r w:rsidRPr="005919F5">
              <w:rPr>
                <w:color w:val="000000" w:themeColor="text1"/>
                <w:sz w:val="20"/>
                <w:szCs w:val="20"/>
                <w:lang w:eastAsia="tr-TR"/>
              </w:rPr>
              <w:t>&gt;0.05</w:t>
            </w:r>
          </w:p>
        </w:tc>
      </w:tr>
      <w:tr w:rsidR="00CE1CD6" w:rsidRPr="005919F5" w14:paraId="09445AED" w14:textId="77777777" w:rsidTr="002D62BD">
        <w:trPr>
          <w:trHeight w:val="300"/>
          <w:jc w:val="center"/>
        </w:trPr>
        <w:tc>
          <w:tcPr>
            <w:cnfStyle w:val="001000000000" w:firstRow="0" w:lastRow="0" w:firstColumn="1" w:lastColumn="0" w:oddVBand="0" w:evenVBand="0" w:oddHBand="0" w:evenHBand="0" w:firstRowFirstColumn="0" w:firstRowLastColumn="0" w:lastRowFirstColumn="0" w:lastRowLastColumn="0"/>
            <w:tcW w:w="553" w:type="dxa"/>
            <w:tcMar>
              <w:left w:w="28" w:type="dxa"/>
              <w:right w:w="28" w:type="dxa"/>
            </w:tcMar>
            <w:vAlign w:val="center"/>
          </w:tcPr>
          <w:p w14:paraId="61CDCC3C" w14:textId="77777777" w:rsidR="00CE1CD6" w:rsidRPr="005919F5" w:rsidRDefault="00CE1CD6" w:rsidP="00B22427">
            <w:pPr>
              <w:jc w:val="both"/>
              <w:rPr>
                <w:color w:val="000000" w:themeColor="text1"/>
                <w:sz w:val="20"/>
                <w:szCs w:val="20"/>
              </w:rPr>
            </w:pPr>
            <w:r w:rsidRPr="005919F5">
              <w:rPr>
                <w:color w:val="000000" w:themeColor="text1"/>
                <w:sz w:val="20"/>
                <w:szCs w:val="20"/>
              </w:rPr>
              <w:t>Zn</w:t>
            </w:r>
          </w:p>
        </w:tc>
        <w:tc>
          <w:tcPr>
            <w:tcW w:w="1645" w:type="dxa"/>
            <w:tcMar>
              <w:left w:w="28" w:type="dxa"/>
              <w:right w:w="28" w:type="dxa"/>
            </w:tcMar>
            <w:vAlign w:val="center"/>
          </w:tcPr>
          <w:p w14:paraId="2F20FF40" w14:textId="36A313C7"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24</w:t>
            </w:r>
            <w:r w:rsidR="00E97A21">
              <w:rPr>
                <w:color w:val="000000" w:themeColor="text1"/>
                <w:sz w:val="20"/>
                <w:szCs w:val="20"/>
                <w:lang w:eastAsia="tr-TR"/>
              </w:rPr>
              <w:t>.</w:t>
            </w:r>
            <w:r w:rsidRPr="005919F5">
              <w:rPr>
                <w:color w:val="000000" w:themeColor="text1"/>
                <w:sz w:val="20"/>
                <w:szCs w:val="20"/>
                <w:lang w:eastAsia="tr-TR"/>
              </w:rPr>
              <w:t>27±8</w:t>
            </w:r>
            <w:r w:rsidR="00E97A21">
              <w:rPr>
                <w:color w:val="000000" w:themeColor="text1"/>
                <w:sz w:val="20"/>
                <w:szCs w:val="20"/>
                <w:lang w:eastAsia="tr-TR"/>
              </w:rPr>
              <w:t>.</w:t>
            </w:r>
            <w:r w:rsidRPr="005919F5">
              <w:rPr>
                <w:color w:val="000000" w:themeColor="text1"/>
                <w:sz w:val="20"/>
                <w:szCs w:val="20"/>
                <w:lang w:eastAsia="tr-TR"/>
              </w:rPr>
              <w:t>9a</w:t>
            </w:r>
          </w:p>
        </w:tc>
        <w:tc>
          <w:tcPr>
            <w:tcW w:w="1440" w:type="dxa"/>
            <w:tcMar>
              <w:left w:w="28" w:type="dxa"/>
              <w:right w:w="28" w:type="dxa"/>
            </w:tcMar>
            <w:vAlign w:val="center"/>
          </w:tcPr>
          <w:p w14:paraId="1FED11D8" w14:textId="4DA31DFE"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13</w:t>
            </w:r>
            <w:r w:rsidR="00E97A21">
              <w:rPr>
                <w:color w:val="000000" w:themeColor="text1"/>
                <w:sz w:val="20"/>
                <w:szCs w:val="20"/>
                <w:lang w:eastAsia="tr-TR"/>
              </w:rPr>
              <w:t>.</w:t>
            </w:r>
            <w:r w:rsidRPr="005919F5">
              <w:rPr>
                <w:color w:val="000000" w:themeColor="text1"/>
                <w:sz w:val="20"/>
                <w:szCs w:val="20"/>
                <w:lang w:eastAsia="tr-TR"/>
              </w:rPr>
              <w:t>10±7</w:t>
            </w:r>
            <w:r w:rsidR="00E97A21">
              <w:rPr>
                <w:color w:val="000000" w:themeColor="text1"/>
                <w:sz w:val="20"/>
                <w:szCs w:val="20"/>
                <w:lang w:eastAsia="tr-TR"/>
              </w:rPr>
              <w:t>.</w:t>
            </w:r>
            <w:r w:rsidRPr="005919F5">
              <w:rPr>
                <w:color w:val="000000" w:themeColor="text1"/>
                <w:sz w:val="20"/>
                <w:szCs w:val="20"/>
                <w:lang w:eastAsia="tr-TR"/>
              </w:rPr>
              <w:t>56a</w:t>
            </w:r>
          </w:p>
        </w:tc>
        <w:tc>
          <w:tcPr>
            <w:tcW w:w="1617" w:type="dxa"/>
            <w:tcMar>
              <w:left w:w="28" w:type="dxa"/>
              <w:right w:w="28" w:type="dxa"/>
            </w:tcMar>
            <w:vAlign w:val="center"/>
          </w:tcPr>
          <w:p w14:paraId="64D24BE8" w14:textId="43981BD3"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31</w:t>
            </w:r>
            <w:r w:rsidR="00E97A21">
              <w:rPr>
                <w:color w:val="000000" w:themeColor="text1"/>
                <w:sz w:val="20"/>
                <w:szCs w:val="20"/>
                <w:lang w:eastAsia="tr-TR"/>
              </w:rPr>
              <w:t>.</w:t>
            </w:r>
            <w:r w:rsidRPr="005919F5">
              <w:rPr>
                <w:color w:val="000000" w:themeColor="text1"/>
                <w:sz w:val="20"/>
                <w:szCs w:val="20"/>
                <w:lang w:eastAsia="tr-TR"/>
              </w:rPr>
              <w:t>05±13</w:t>
            </w:r>
            <w:r w:rsidR="00E97A21">
              <w:rPr>
                <w:color w:val="000000" w:themeColor="text1"/>
                <w:sz w:val="20"/>
                <w:szCs w:val="20"/>
                <w:lang w:eastAsia="tr-TR"/>
              </w:rPr>
              <w:t>.</w:t>
            </w:r>
            <w:r w:rsidRPr="005919F5">
              <w:rPr>
                <w:color w:val="000000" w:themeColor="text1"/>
                <w:sz w:val="20"/>
                <w:szCs w:val="20"/>
                <w:lang w:eastAsia="tr-TR"/>
              </w:rPr>
              <w:t>85a</w:t>
            </w:r>
          </w:p>
        </w:tc>
        <w:tc>
          <w:tcPr>
            <w:tcW w:w="1631" w:type="dxa"/>
            <w:tcMar>
              <w:left w:w="28" w:type="dxa"/>
              <w:right w:w="28" w:type="dxa"/>
            </w:tcMar>
            <w:vAlign w:val="center"/>
          </w:tcPr>
          <w:p w14:paraId="72B6E536" w14:textId="2B67BE4B" w:rsidR="00CE1CD6" w:rsidRPr="005919F5" w:rsidRDefault="00CE1CD6" w:rsidP="00E97A21">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41</w:t>
            </w:r>
            <w:r w:rsidR="00E97A21">
              <w:rPr>
                <w:color w:val="000000" w:themeColor="text1"/>
                <w:sz w:val="20"/>
                <w:szCs w:val="20"/>
                <w:lang w:eastAsia="tr-TR"/>
              </w:rPr>
              <w:t>.</w:t>
            </w:r>
            <w:r w:rsidRPr="005919F5">
              <w:rPr>
                <w:color w:val="000000" w:themeColor="text1"/>
                <w:sz w:val="20"/>
                <w:szCs w:val="20"/>
                <w:lang w:eastAsia="tr-TR"/>
              </w:rPr>
              <w:t>14±21</w:t>
            </w:r>
            <w:r w:rsidR="00E97A21">
              <w:rPr>
                <w:color w:val="000000" w:themeColor="text1"/>
                <w:sz w:val="20"/>
                <w:szCs w:val="20"/>
                <w:lang w:eastAsia="tr-TR"/>
              </w:rPr>
              <w:t>.</w:t>
            </w:r>
            <w:r w:rsidRPr="005919F5">
              <w:rPr>
                <w:color w:val="000000" w:themeColor="text1"/>
                <w:sz w:val="20"/>
                <w:szCs w:val="20"/>
                <w:lang w:eastAsia="tr-TR"/>
              </w:rPr>
              <w:t>62a</w:t>
            </w:r>
          </w:p>
        </w:tc>
        <w:tc>
          <w:tcPr>
            <w:tcW w:w="1313" w:type="dxa"/>
            <w:tcMar>
              <w:left w:w="28" w:type="dxa"/>
              <w:right w:w="28" w:type="dxa"/>
            </w:tcMar>
            <w:vAlign w:val="center"/>
          </w:tcPr>
          <w:p w14:paraId="6D8431F7" w14:textId="0FA553C7" w:rsidR="00CE1CD6" w:rsidRPr="005919F5" w:rsidRDefault="00CE1CD6" w:rsidP="00177FD9">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r w:rsidRPr="005919F5">
              <w:rPr>
                <w:color w:val="000000" w:themeColor="text1"/>
                <w:sz w:val="20"/>
                <w:szCs w:val="20"/>
                <w:lang w:eastAsia="tr-TR"/>
              </w:rPr>
              <w:t>35</w:t>
            </w:r>
            <w:r w:rsidR="00177FD9">
              <w:rPr>
                <w:color w:val="000000" w:themeColor="text1"/>
                <w:sz w:val="20"/>
                <w:szCs w:val="20"/>
                <w:lang w:eastAsia="tr-TR"/>
              </w:rPr>
              <w:t>.</w:t>
            </w:r>
            <w:r w:rsidRPr="005919F5">
              <w:rPr>
                <w:color w:val="000000" w:themeColor="text1"/>
                <w:sz w:val="20"/>
                <w:szCs w:val="20"/>
                <w:lang w:eastAsia="tr-TR"/>
              </w:rPr>
              <w:t>87±29</w:t>
            </w:r>
            <w:r w:rsidR="00177FD9">
              <w:rPr>
                <w:color w:val="000000" w:themeColor="text1"/>
                <w:sz w:val="20"/>
                <w:szCs w:val="20"/>
                <w:lang w:eastAsia="tr-TR"/>
              </w:rPr>
              <w:t>.</w:t>
            </w:r>
            <w:r w:rsidRPr="005919F5">
              <w:rPr>
                <w:color w:val="000000" w:themeColor="text1"/>
                <w:sz w:val="20"/>
                <w:szCs w:val="20"/>
                <w:lang w:eastAsia="tr-TR"/>
              </w:rPr>
              <w:t>01a</w:t>
            </w:r>
          </w:p>
        </w:tc>
        <w:tc>
          <w:tcPr>
            <w:tcW w:w="854" w:type="dxa"/>
            <w:tcMar>
              <w:left w:w="28" w:type="dxa"/>
              <w:right w:w="28" w:type="dxa"/>
            </w:tcMar>
            <w:vAlign w:val="center"/>
          </w:tcPr>
          <w:p w14:paraId="037DB98F" w14:textId="77777777" w:rsidR="00CE1CD6" w:rsidRPr="005919F5" w:rsidRDefault="00CE1CD6" w:rsidP="00B22427">
            <w:pPr>
              <w:jc w:val="both"/>
              <w:cnfStyle w:val="000000000000" w:firstRow="0" w:lastRow="0" w:firstColumn="0" w:lastColumn="0" w:oddVBand="0" w:evenVBand="0" w:oddHBand="0" w:evenHBand="0" w:firstRowFirstColumn="0" w:firstRowLastColumn="0" w:lastRowFirstColumn="0" w:lastRowLastColumn="0"/>
              <w:rPr>
                <w:color w:val="000000" w:themeColor="text1"/>
                <w:sz w:val="20"/>
                <w:szCs w:val="20"/>
              </w:rPr>
            </w:pPr>
            <w:proofErr w:type="gramStart"/>
            <w:r w:rsidRPr="005919F5">
              <w:rPr>
                <w:color w:val="000000" w:themeColor="text1"/>
                <w:sz w:val="20"/>
                <w:szCs w:val="20"/>
                <w:lang w:eastAsia="tr-TR"/>
              </w:rPr>
              <w:t>p</w:t>
            </w:r>
            <w:proofErr w:type="gramEnd"/>
            <w:r w:rsidRPr="005919F5">
              <w:rPr>
                <w:color w:val="000000" w:themeColor="text1"/>
                <w:sz w:val="20"/>
                <w:szCs w:val="20"/>
                <w:lang w:eastAsia="tr-TR"/>
              </w:rPr>
              <w:t>&gt;0.05</w:t>
            </w:r>
          </w:p>
        </w:tc>
      </w:tr>
    </w:tbl>
    <w:p w14:paraId="051EB2E6" w14:textId="77777777" w:rsidR="00CE1CD6" w:rsidRDefault="00CE1CD6" w:rsidP="00AC4C1F">
      <w:pPr>
        <w:pStyle w:val="GvdeMetni"/>
      </w:pPr>
    </w:p>
    <w:p w14:paraId="05C1DFE6" w14:textId="77777777" w:rsidR="00CE1CD6" w:rsidRDefault="00CE1CD6" w:rsidP="00AC4C1F">
      <w:pPr>
        <w:spacing w:line="360" w:lineRule="auto"/>
        <w:ind w:firstLine="708"/>
        <w:jc w:val="both"/>
        <w:rPr>
          <w:color w:val="000000" w:themeColor="text1"/>
          <w:sz w:val="24"/>
          <w:szCs w:val="24"/>
        </w:rPr>
      </w:pPr>
    </w:p>
    <w:p w14:paraId="1D8DF5C0" w14:textId="685FD145" w:rsidR="005919F5" w:rsidRDefault="00CE1CD6" w:rsidP="00726D47">
      <w:pPr>
        <w:spacing w:line="360" w:lineRule="auto"/>
        <w:ind w:firstLine="567"/>
        <w:jc w:val="both"/>
        <w:rPr>
          <w:color w:val="000000" w:themeColor="text1"/>
          <w:sz w:val="24"/>
          <w:szCs w:val="24"/>
        </w:rPr>
      </w:pPr>
      <w:r w:rsidRPr="0042559A">
        <w:rPr>
          <w:color w:val="000000" w:themeColor="text1"/>
          <w:sz w:val="24"/>
          <w:szCs w:val="24"/>
        </w:rPr>
        <w:t>Karabulut vd (</w:t>
      </w:r>
      <w:r w:rsidR="008F63A6">
        <w:rPr>
          <w:color w:val="000000" w:themeColor="text1"/>
          <w:sz w:val="24"/>
          <w:szCs w:val="24"/>
        </w:rPr>
        <w:t>2005), yaptıkları çalışmada 3</w:t>
      </w:r>
      <w:r w:rsidRPr="0042559A">
        <w:rPr>
          <w:color w:val="000000" w:themeColor="text1"/>
          <w:sz w:val="24"/>
          <w:szCs w:val="24"/>
        </w:rPr>
        <w:t xml:space="preserve"> </w:t>
      </w:r>
      <w:r w:rsidRPr="0042559A">
        <w:rPr>
          <w:i/>
          <w:iCs/>
          <w:color w:val="000000" w:themeColor="text1"/>
          <w:sz w:val="24"/>
          <w:szCs w:val="24"/>
        </w:rPr>
        <w:t xml:space="preserve">Chrysomela </w:t>
      </w:r>
      <w:r w:rsidRPr="0042559A">
        <w:rPr>
          <w:color w:val="000000" w:themeColor="text1"/>
          <w:sz w:val="24"/>
          <w:szCs w:val="24"/>
        </w:rPr>
        <w:t xml:space="preserve">türünde K, Ca, </w:t>
      </w:r>
      <w:r w:rsidR="00DE020C" w:rsidRPr="0042559A">
        <w:rPr>
          <w:color w:val="000000" w:themeColor="text1"/>
          <w:sz w:val="24"/>
          <w:szCs w:val="24"/>
        </w:rPr>
        <w:t>Fe</w:t>
      </w:r>
      <w:r w:rsidRPr="0042559A">
        <w:rPr>
          <w:color w:val="000000" w:themeColor="text1"/>
          <w:sz w:val="24"/>
          <w:szCs w:val="24"/>
        </w:rPr>
        <w:t xml:space="preserve"> ve Ni inorganik elementlerini tespit etmiş ve bu üç türün elitrasında K, Ca ve Fe </w:t>
      </w:r>
      <w:proofErr w:type="gramStart"/>
      <w:r w:rsidRPr="0042559A">
        <w:rPr>
          <w:color w:val="000000" w:themeColor="text1"/>
          <w:sz w:val="24"/>
          <w:szCs w:val="24"/>
        </w:rPr>
        <w:t>konsantrasyonları</w:t>
      </w:r>
      <w:proofErr w:type="gramEnd"/>
      <w:r w:rsidRPr="0042559A">
        <w:rPr>
          <w:color w:val="000000" w:themeColor="text1"/>
          <w:sz w:val="24"/>
          <w:szCs w:val="24"/>
        </w:rPr>
        <w:t xml:space="preserve"> </w:t>
      </w:r>
      <w:r w:rsidRPr="0042559A">
        <w:rPr>
          <w:color w:val="000000" w:themeColor="text1"/>
          <w:sz w:val="24"/>
          <w:szCs w:val="24"/>
        </w:rPr>
        <w:lastRenderedPageBreak/>
        <w:t xml:space="preserve">arasındaki farkın önemli olmadığını, ancak Ni konsantrasyonunun üç tür arasındaki farkın istatistiksel açıdan önemli olduğunu </w:t>
      </w:r>
      <w:r w:rsidR="00CC775B" w:rsidRPr="0042559A">
        <w:rPr>
          <w:color w:val="000000" w:themeColor="text1"/>
          <w:sz w:val="24"/>
          <w:szCs w:val="24"/>
        </w:rPr>
        <w:t>bulunmuştur</w:t>
      </w:r>
      <w:r w:rsidRPr="0042559A">
        <w:rPr>
          <w:color w:val="000000" w:themeColor="text1"/>
          <w:sz w:val="24"/>
          <w:szCs w:val="24"/>
        </w:rPr>
        <w:t xml:space="preserve">. Bu çalışmada ise incelenen 5 tür arasında Mg, Al, Si ve Ni </w:t>
      </w:r>
      <w:proofErr w:type="gramStart"/>
      <w:r w:rsidR="00DE020C" w:rsidRPr="0042559A">
        <w:rPr>
          <w:color w:val="000000" w:themeColor="text1"/>
          <w:sz w:val="24"/>
          <w:szCs w:val="24"/>
        </w:rPr>
        <w:t>konsantrasyonlarının</w:t>
      </w:r>
      <w:proofErr w:type="gramEnd"/>
      <w:r w:rsidRPr="0042559A">
        <w:rPr>
          <w:color w:val="000000" w:themeColor="text1"/>
          <w:sz w:val="24"/>
          <w:szCs w:val="24"/>
        </w:rPr>
        <w:t xml:space="preserve"> türler arasında istatistiksel açıdan önemli bir fark olduğu belirlenmiştir (</w:t>
      </w:r>
      <w:r>
        <w:t xml:space="preserve">Tablo </w:t>
      </w:r>
      <w:r w:rsidR="00E949FF">
        <w:t>3.</w:t>
      </w:r>
      <w:r>
        <w:t>12</w:t>
      </w:r>
      <w:r w:rsidRPr="0042559A">
        <w:rPr>
          <w:color w:val="000000" w:themeColor="text1"/>
          <w:sz w:val="24"/>
          <w:szCs w:val="24"/>
        </w:rPr>
        <w:t>).</w:t>
      </w:r>
    </w:p>
    <w:p w14:paraId="6F84E208" w14:textId="77777777" w:rsidR="00EE6E81" w:rsidRPr="0042559A" w:rsidRDefault="00EE6E81" w:rsidP="00726D47">
      <w:pPr>
        <w:spacing w:line="360" w:lineRule="auto"/>
        <w:ind w:firstLine="567"/>
        <w:jc w:val="both"/>
        <w:rPr>
          <w:color w:val="000000" w:themeColor="text1"/>
          <w:sz w:val="24"/>
          <w:szCs w:val="24"/>
        </w:rPr>
      </w:pPr>
    </w:p>
    <w:p w14:paraId="0425B24E" w14:textId="77777777" w:rsidR="00CE1CD6" w:rsidRDefault="00CE1CD6" w:rsidP="00CE1CD6">
      <w:pPr>
        <w:tabs>
          <w:tab w:val="left" w:pos="979"/>
        </w:tabs>
      </w:pPr>
    </w:p>
    <w:p w14:paraId="4BD95C99" w14:textId="3B521B6D" w:rsidR="002C58D5" w:rsidRDefault="002C58D5" w:rsidP="002C58D5">
      <w:pPr>
        <w:pStyle w:val="ResimYazs"/>
        <w:keepNext/>
      </w:pPr>
      <w:bookmarkStart w:id="132" w:name="_Toc71974348"/>
      <w:r>
        <w:t>Tablo 3.</w:t>
      </w:r>
      <w:r w:rsidR="00855D58">
        <w:rPr>
          <w:noProof/>
        </w:rPr>
        <w:fldChar w:fldCharType="begin"/>
      </w:r>
      <w:r w:rsidR="00855D58">
        <w:rPr>
          <w:noProof/>
        </w:rPr>
        <w:instrText xml:space="preserve"> SEQ Tablo \* ARABIC \s 1 </w:instrText>
      </w:r>
      <w:r w:rsidR="00855D58">
        <w:rPr>
          <w:noProof/>
        </w:rPr>
        <w:fldChar w:fldCharType="separate"/>
      </w:r>
      <w:r w:rsidR="009D655E">
        <w:rPr>
          <w:noProof/>
        </w:rPr>
        <w:t>13</w:t>
      </w:r>
      <w:r w:rsidR="00855D58">
        <w:rPr>
          <w:noProof/>
        </w:rPr>
        <w:fldChar w:fldCharType="end"/>
      </w:r>
      <w:r>
        <w:t xml:space="preserve">. </w:t>
      </w:r>
      <w:r w:rsidRPr="00D35E7A">
        <w:t>Cinsiyete göre otbiçenlerin ortalama element içerikleri</w:t>
      </w:r>
      <w:bookmarkEnd w:id="132"/>
    </w:p>
    <w:tbl>
      <w:tblPr>
        <w:tblStyle w:val="AkGlgeleme-Vurgu5"/>
        <w:tblW w:w="9260" w:type="dxa"/>
        <w:tblBorders>
          <w:top w:val="single" w:sz="4" w:space="0" w:color="auto"/>
          <w:bottom w:val="single" w:sz="4" w:space="0" w:color="auto"/>
        </w:tblBorders>
        <w:tblLook w:val="04A0" w:firstRow="1" w:lastRow="0" w:firstColumn="1" w:lastColumn="0" w:noHBand="0" w:noVBand="1"/>
      </w:tblPr>
      <w:tblGrid>
        <w:gridCol w:w="2297"/>
        <w:gridCol w:w="2363"/>
        <w:gridCol w:w="2364"/>
        <w:gridCol w:w="2236"/>
      </w:tblGrid>
      <w:tr w:rsidR="00CE1CD6" w14:paraId="6C2996D8" w14:textId="77777777" w:rsidTr="00B22427">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2297" w:type="dxa"/>
            <w:tcBorders>
              <w:top w:val="single" w:sz="4" w:space="0" w:color="auto"/>
              <w:bottom w:val="single" w:sz="4" w:space="0" w:color="auto"/>
            </w:tcBorders>
          </w:tcPr>
          <w:p w14:paraId="76692E79" w14:textId="77777777" w:rsidR="00CE1CD6" w:rsidRPr="002B18CE" w:rsidRDefault="00CE1CD6" w:rsidP="00B22427">
            <w:pPr>
              <w:jc w:val="both"/>
              <w:rPr>
                <w:color w:val="auto"/>
                <w:sz w:val="24"/>
                <w:szCs w:val="24"/>
              </w:rPr>
            </w:pPr>
            <w:r w:rsidRPr="002B18CE">
              <w:rPr>
                <w:color w:val="auto"/>
                <w:sz w:val="24"/>
                <w:szCs w:val="24"/>
              </w:rPr>
              <w:t>Element</w:t>
            </w:r>
          </w:p>
        </w:tc>
        <w:tc>
          <w:tcPr>
            <w:tcW w:w="2363" w:type="dxa"/>
            <w:tcBorders>
              <w:top w:val="single" w:sz="4" w:space="0" w:color="auto"/>
              <w:bottom w:val="single" w:sz="4" w:space="0" w:color="auto"/>
            </w:tcBorders>
          </w:tcPr>
          <w:p w14:paraId="3C28C6A0" w14:textId="77777777" w:rsidR="00CE1CD6" w:rsidRPr="00140405" w:rsidRDefault="00CE1CD6" w:rsidP="00B22427">
            <w:pPr>
              <w:jc w:val="both"/>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140405">
              <w:rPr>
                <w:color w:val="000000" w:themeColor="text1"/>
                <w:sz w:val="24"/>
                <w:szCs w:val="24"/>
              </w:rPr>
              <w:t>Diş</w:t>
            </w:r>
          </w:p>
        </w:tc>
        <w:tc>
          <w:tcPr>
            <w:tcW w:w="2364" w:type="dxa"/>
            <w:tcBorders>
              <w:top w:val="single" w:sz="4" w:space="0" w:color="auto"/>
              <w:bottom w:val="single" w:sz="4" w:space="0" w:color="auto"/>
            </w:tcBorders>
          </w:tcPr>
          <w:p w14:paraId="0358CCE8" w14:textId="77777777" w:rsidR="00CE1CD6" w:rsidRPr="00140405" w:rsidRDefault="00CE1CD6" w:rsidP="00B22427">
            <w:pPr>
              <w:jc w:val="both"/>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140405">
              <w:rPr>
                <w:color w:val="000000" w:themeColor="text1"/>
                <w:sz w:val="24"/>
                <w:szCs w:val="24"/>
              </w:rPr>
              <w:t>Erkek</w:t>
            </w:r>
          </w:p>
        </w:tc>
        <w:tc>
          <w:tcPr>
            <w:tcW w:w="2236" w:type="dxa"/>
            <w:tcBorders>
              <w:top w:val="single" w:sz="4" w:space="0" w:color="auto"/>
              <w:bottom w:val="single" w:sz="4" w:space="0" w:color="auto"/>
            </w:tcBorders>
          </w:tcPr>
          <w:p w14:paraId="00B99F86" w14:textId="77777777" w:rsidR="00CE1CD6" w:rsidRPr="00140405" w:rsidRDefault="00CE1CD6" w:rsidP="00B22427">
            <w:pPr>
              <w:jc w:val="both"/>
              <w:cnfStyle w:val="100000000000" w:firstRow="1" w:lastRow="0" w:firstColumn="0" w:lastColumn="0" w:oddVBand="0" w:evenVBand="0" w:oddHBand="0" w:evenHBand="0" w:firstRowFirstColumn="0" w:firstRowLastColumn="0" w:lastRowFirstColumn="0" w:lastRowLastColumn="0"/>
              <w:rPr>
                <w:color w:val="000000" w:themeColor="text1"/>
                <w:sz w:val="24"/>
                <w:szCs w:val="24"/>
              </w:rPr>
            </w:pPr>
            <w:r w:rsidRPr="00140405">
              <w:rPr>
                <w:color w:val="000000" w:themeColor="text1"/>
                <w:sz w:val="24"/>
                <w:szCs w:val="24"/>
              </w:rPr>
              <w:t>Önem derecesi</w:t>
            </w:r>
          </w:p>
        </w:tc>
      </w:tr>
      <w:tr w:rsidR="00CE1CD6" w14:paraId="596C2DBE" w14:textId="77777777" w:rsidTr="00B22427">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2297" w:type="dxa"/>
            <w:tcBorders>
              <w:top w:val="single" w:sz="4" w:space="0" w:color="auto"/>
            </w:tcBorders>
          </w:tcPr>
          <w:p w14:paraId="128CBB08" w14:textId="77777777" w:rsidR="00CE1CD6" w:rsidRPr="002B18CE" w:rsidRDefault="00CE1CD6" w:rsidP="00B22427">
            <w:pPr>
              <w:jc w:val="both"/>
              <w:rPr>
                <w:color w:val="auto"/>
                <w:sz w:val="20"/>
                <w:szCs w:val="20"/>
              </w:rPr>
            </w:pPr>
            <w:r w:rsidRPr="002B18CE">
              <w:rPr>
                <w:color w:val="auto"/>
                <w:sz w:val="20"/>
                <w:szCs w:val="20"/>
              </w:rPr>
              <w:t>Na</w:t>
            </w:r>
          </w:p>
        </w:tc>
        <w:tc>
          <w:tcPr>
            <w:tcW w:w="2363" w:type="dxa"/>
            <w:tcBorders>
              <w:top w:val="single" w:sz="4" w:space="0" w:color="auto"/>
            </w:tcBorders>
          </w:tcPr>
          <w:p w14:paraId="3BEFE9C3" w14:textId="1540C4F8" w:rsidR="00CE1CD6" w:rsidRPr="00140405" w:rsidRDefault="00CE1CD6" w:rsidP="00235B23">
            <w:pPr>
              <w:jc w:val="both"/>
              <w:cnfStyle w:val="000000100000" w:firstRow="0" w:lastRow="0" w:firstColumn="0" w:lastColumn="0" w:oddVBand="0" w:evenVBand="0" w:oddHBand="1" w:evenHBand="0" w:firstRowFirstColumn="0" w:firstRowLastColumn="0" w:lastRowFirstColumn="0" w:lastRowLastColumn="0"/>
              <w:rPr>
                <w:sz w:val="20"/>
                <w:szCs w:val="20"/>
              </w:rPr>
            </w:pPr>
            <w:r w:rsidRPr="00140405">
              <w:rPr>
                <w:color w:val="000000"/>
                <w:sz w:val="20"/>
                <w:szCs w:val="20"/>
                <w:lang w:eastAsia="tr-TR"/>
              </w:rPr>
              <w:t>10</w:t>
            </w:r>
            <w:r w:rsidR="00235B23">
              <w:rPr>
                <w:color w:val="000000"/>
                <w:sz w:val="20"/>
                <w:szCs w:val="20"/>
                <w:lang w:eastAsia="tr-TR"/>
              </w:rPr>
              <w:t>.</w:t>
            </w:r>
            <w:r w:rsidRPr="00140405">
              <w:rPr>
                <w:color w:val="000000"/>
                <w:sz w:val="20"/>
                <w:szCs w:val="20"/>
                <w:lang w:eastAsia="tr-TR"/>
              </w:rPr>
              <w:t>39±4</w:t>
            </w:r>
            <w:r w:rsidR="00235B23">
              <w:rPr>
                <w:color w:val="000000"/>
                <w:sz w:val="20"/>
                <w:szCs w:val="20"/>
                <w:lang w:eastAsia="tr-TR"/>
              </w:rPr>
              <w:t>.</w:t>
            </w:r>
            <w:r w:rsidRPr="00140405">
              <w:rPr>
                <w:color w:val="000000"/>
                <w:sz w:val="20"/>
                <w:szCs w:val="20"/>
                <w:lang w:eastAsia="tr-TR"/>
              </w:rPr>
              <w:t>57a</w:t>
            </w:r>
          </w:p>
        </w:tc>
        <w:tc>
          <w:tcPr>
            <w:tcW w:w="2364" w:type="dxa"/>
            <w:tcBorders>
              <w:top w:val="single" w:sz="4" w:space="0" w:color="auto"/>
            </w:tcBorders>
          </w:tcPr>
          <w:p w14:paraId="7DE7BF18" w14:textId="512911DE" w:rsidR="00CE1CD6" w:rsidRPr="00140405" w:rsidRDefault="00CE1CD6" w:rsidP="00235B23">
            <w:pPr>
              <w:jc w:val="both"/>
              <w:cnfStyle w:val="000000100000" w:firstRow="0" w:lastRow="0" w:firstColumn="0" w:lastColumn="0" w:oddVBand="0" w:evenVBand="0" w:oddHBand="1" w:evenHBand="0" w:firstRowFirstColumn="0" w:firstRowLastColumn="0" w:lastRowFirstColumn="0" w:lastRowLastColumn="0"/>
              <w:rPr>
                <w:sz w:val="20"/>
                <w:szCs w:val="20"/>
              </w:rPr>
            </w:pPr>
            <w:r w:rsidRPr="00140405">
              <w:rPr>
                <w:color w:val="000000"/>
                <w:sz w:val="20"/>
                <w:szCs w:val="20"/>
                <w:lang w:eastAsia="tr-TR"/>
              </w:rPr>
              <w:t>8</w:t>
            </w:r>
            <w:r w:rsidR="00235B23">
              <w:rPr>
                <w:color w:val="000000"/>
                <w:sz w:val="20"/>
                <w:szCs w:val="20"/>
                <w:lang w:eastAsia="tr-TR"/>
              </w:rPr>
              <w:t>.</w:t>
            </w:r>
            <w:r w:rsidRPr="00140405">
              <w:rPr>
                <w:color w:val="000000"/>
                <w:sz w:val="20"/>
                <w:szCs w:val="20"/>
                <w:lang w:eastAsia="tr-TR"/>
              </w:rPr>
              <w:t>56±3</w:t>
            </w:r>
            <w:r w:rsidR="00235B23">
              <w:rPr>
                <w:color w:val="000000"/>
                <w:sz w:val="20"/>
                <w:szCs w:val="20"/>
                <w:lang w:eastAsia="tr-TR"/>
              </w:rPr>
              <w:t>.</w:t>
            </w:r>
            <w:r w:rsidRPr="00140405">
              <w:rPr>
                <w:color w:val="000000"/>
                <w:sz w:val="20"/>
                <w:szCs w:val="20"/>
                <w:lang w:eastAsia="tr-TR"/>
              </w:rPr>
              <w:t>12a</w:t>
            </w:r>
          </w:p>
        </w:tc>
        <w:tc>
          <w:tcPr>
            <w:tcW w:w="2236" w:type="dxa"/>
            <w:tcBorders>
              <w:top w:val="single" w:sz="4" w:space="0" w:color="auto"/>
            </w:tcBorders>
          </w:tcPr>
          <w:p w14:paraId="3E9AF314" w14:textId="77777777" w:rsidR="00CE1CD6" w:rsidRPr="00140405" w:rsidRDefault="00CE1CD6" w:rsidP="00B22427">
            <w:pPr>
              <w:jc w:val="both"/>
              <w:cnfStyle w:val="000000100000" w:firstRow="0" w:lastRow="0" w:firstColumn="0" w:lastColumn="0" w:oddVBand="0" w:evenVBand="0" w:oddHBand="1" w:evenHBand="0" w:firstRowFirstColumn="0" w:firstRowLastColumn="0" w:lastRowFirstColumn="0" w:lastRowLastColumn="0"/>
              <w:rPr>
                <w:sz w:val="20"/>
                <w:szCs w:val="20"/>
              </w:rPr>
            </w:pPr>
            <w:proofErr w:type="gramStart"/>
            <w:r w:rsidRPr="00140405">
              <w:rPr>
                <w:color w:val="000000"/>
                <w:sz w:val="20"/>
                <w:szCs w:val="20"/>
                <w:lang w:eastAsia="tr-TR"/>
              </w:rPr>
              <w:t>p</w:t>
            </w:r>
            <w:proofErr w:type="gramEnd"/>
            <w:r w:rsidRPr="00140405">
              <w:rPr>
                <w:color w:val="000000"/>
                <w:sz w:val="20"/>
                <w:szCs w:val="20"/>
                <w:lang w:eastAsia="tr-TR"/>
              </w:rPr>
              <w:t>&gt;0.05</w:t>
            </w:r>
          </w:p>
        </w:tc>
      </w:tr>
      <w:tr w:rsidR="00CE1CD6" w14:paraId="341712F9" w14:textId="77777777" w:rsidTr="00B22427">
        <w:trPr>
          <w:trHeight w:val="330"/>
        </w:trPr>
        <w:tc>
          <w:tcPr>
            <w:cnfStyle w:val="001000000000" w:firstRow="0" w:lastRow="0" w:firstColumn="1" w:lastColumn="0" w:oddVBand="0" w:evenVBand="0" w:oddHBand="0" w:evenHBand="0" w:firstRowFirstColumn="0" w:firstRowLastColumn="0" w:lastRowFirstColumn="0" w:lastRowLastColumn="0"/>
            <w:tcW w:w="2297" w:type="dxa"/>
          </w:tcPr>
          <w:p w14:paraId="2623A5F2" w14:textId="77777777" w:rsidR="00CE1CD6" w:rsidRPr="002B18CE" w:rsidRDefault="00CE1CD6" w:rsidP="00B22427">
            <w:pPr>
              <w:jc w:val="both"/>
              <w:rPr>
                <w:color w:val="auto"/>
                <w:sz w:val="20"/>
                <w:szCs w:val="20"/>
              </w:rPr>
            </w:pPr>
            <w:r w:rsidRPr="002B18CE">
              <w:rPr>
                <w:color w:val="auto"/>
                <w:sz w:val="20"/>
                <w:szCs w:val="20"/>
              </w:rPr>
              <w:t>Mg</w:t>
            </w:r>
          </w:p>
        </w:tc>
        <w:tc>
          <w:tcPr>
            <w:tcW w:w="2363" w:type="dxa"/>
          </w:tcPr>
          <w:p w14:paraId="40A1F92D" w14:textId="1FEC5C18" w:rsidR="00CE1CD6" w:rsidRPr="00140405" w:rsidRDefault="00CE1CD6" w:rsidP="00235B23">
            <w:pPr>
              <w:jc w:val="both"/>
              <w:cnfStyle w:val="000000000000" w:firstRow="0" w:lastRow="0" w:firstColumn="0" w:lastColumn="0" w:oddVBand="0" w:evenVBand="0" w:oddHBand="0" w:evenHBand="0" w:firstRowFirstColumn="0" w:firstRowLastColumn="0" w:lastRowFirstColumn="0" w:lastRowLastColumn="0"/>
              <w:rPr>
                <w:sz w:val="20"/>
                <w:szCs w:val="20"/>
              </w:rPr>
            </w:pPr>
            <w:r w:rsidRPr="00140405">
              <w:rPr>
                <w:color w:val="000000"/>
                <w:sz w:val="20"/>
                <w:szCs w:val="20"/>
                <w:lang w:eastAsia="tr-TR"/>
              </w:rPr>
              <w:t>4</w:t>
            </w:r>
            <w:r w:rsidR="00235B23">
              <w:rPr>
                <w:color w:val="000000"/>
                <w:sz w:val="20"/>
                <w:szCs w:val="20"/>
                <w:lang w:eastAsia="tr-TR"/>
              </w:rPr>
              <w:t>.</w:t>
            </w:r>
            <w:r w:rsidRPr="00140405">
              <w:rPr>
                <w:color w:val="000000"/>
                <w:sz w:val="20"/>
                <w:szCs w:val="20"/>
                <w:lang w:eastAsia="tr-TR"/>
              </w:rPr>
              <w:t>65±2</w:t>
            </w:r>
            <w:r w:rsidR="00235B23">
              <w:rPr>
                <w:color w:val="000000"/>
                <w:sz w:val="20"/>
                <w:szCs w:val="20"/>
                <w:lang w:eastAsia="tr-TR"/>
              </w:rPr>
              <w:t>.</w:t>
            </w:r>
            <w:r w:rsidRPr="00140405">
              <w:rPr>
                <w:color w:val="000000"/>
                <w:sz w:val="20"/>
                <w:szCs w:val="20"/>
                <w:lang w:eastAsia="tr-TR"/>
              </w:rPr>
              <w:t>97a</w:t>
            </w:r>
          </w:p>
        </w:tc>
        <w:tc>
          <w:tcPr>
            <w:tcW w:w="2364" w:type="dxa"/>
          </w:tcPr>
          <w:p w14:paraId="20E0F908" w14:textId="0B7EFED6" w:rsidR="00CE1CD6" w:rsidRPr="00140405" w:rsidRDefault="00CE1CD6" w:rsidP="00235B23">
            <w:pPr>
              <w:jc w:val="both"/>
              <w:cnfStyle w:val="000000000000" w:firstRow="0" w:lastRow="0" w:firstColumn="0" w:lastColumn="0" w:oddVBand="0" w:evenVBand="0" w:oddHBand="0" w:evenHBand="0" w:firstRowFirstColumn="0" w:firstRowLastColumn="0" w:lastRowFirstColumn="0" w:lastRowLastColumn="0"/>
              <w:rPr>
                <w:sz w:val="20"/>
                <w:szCs w:val="20"/>
              </w:rPr>
            </w:pPr>
            <w:r w:rsidRPr="00140405">
              <w:rPr>
                <w:color w:val="000000"/>
                <w:sz w:val="20"/>
                <w:szCs w:val="20"/>
                <w:lang w:eastAsia="tr-TR"/>
              </w:rPr>
              <w:t>5</w:t>
            </w:r>
            <w:r w:rsidR="00235B23">
              <w:rPr>
                <w:color w:val="000000"/>
                <w:sz w:val="20"/>
                <w:szCs w:val="20"/>
                <w:lang w:eastAsia="tr-TR"/>
              </w:rPr>
              <w:t>.</w:t>
            </w:r>
            <w:r w:rsidRPr="00140405">
              <w:rPr>
                <w:color w:val="000000"/>
                <w:sz w:val="20"/>
                <w:szCs w:val="20"/>
                <w:lang w:eastAsia="tr-TR"/>
              </w:rPr>
              <w:t>08±2</w:t>
            </w:r>
            <w:r w:rsidR="00235B23">
              <w:rPr>
                <w:color w:val="000000"/>
                <w:sz w:val="20"/>
                <w:szCs w:val="20"/>
                <w:lang w:eastAsia="tr-TR"/>
              </w:rPr>
              <w:t>.</w:t>
            </w:r>
            <w:r w:rsidRPr="00140405">
              <w:rPr>
                <w:color w:val="000000"/>
                <w:sz w:val="20"/>
                <w:szCs w:val="20"/>
                <w:lang w:eastAsia="tr-TR"/>
              </w:rPr>
              <w:t>09a</w:t>
            </w:r>
          </w:p>
        </w:tc>
        <w:tc>
          <w:tcPr>
            <w:tcW w:w="2236" w:type="dxa"/>
          </w:tcPr>
          <w:p w14:paraId="71BE7EE5" w14:textId="77777777" w:rsidR="00CE1CD6" w:rsidRPr="00140405" w:rsidRDefault="00CE1CD6" w:rsidP="00B22427">
            <w:pPr>
              <w:jc w:val="both"/>
              <w:cnfStyle w:val="000000000000" w:firstRow="0" w:lastRow="0" w:firstColumn="0" w:lastColumn="0" w:oddVBand="0" w:evenVBand="0" w:oddHBand="0" w:evenHBand="0" w:firstRowFirstColumn="0" w:firstRowLastColumn="0" w:lastRowFirstColumn="0" w:lastRowLastColumn="0"/>
              <w:rPr>
                <w:sz w:val="20"/>
                <w:szCs w:val="20"/>
              </w:rPr>
            </w:pPr>
            <w:proofErr w:type="gramStart"/>
            <w:r w:rsidRPr="00140405">
              <w:rPr>
                <w:color w:val="000000"/>
                <w:sz w:val="20"/>
                <w:szCs w:val="20"/>
                <w:lang w:eastAsia="tr-TR"/>
              </w:rPr>
              <w:t>p</w:t>
            </w:r>
            <w:proofErr w:type="gramEnd"/>
            <w:r w:rsidRPr="00140405">
              <w:rPr>
                <w:color w:val="000000"/>
                <w:sz w:val="20"/>
                <w:szCs w:val="20"/>
                <w:lang w:eastAsia="tr-TR"/>
              </w:rPr>
              <w:t>&gt;0.05</w:t>
            </w:r>
          </w:p>
        </w:tc>
      </w:tr>
      <w:tr w:rsidR="00CE1CD6" w14:paraId="448C31CF" w14:textId="77777777" w:rsidTr="00B22427">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2297" w:type="dxa"/>
          </w:tcPr>
          <w:p w14:paraId="743FB6FE" w14:textId="77777777" w:rsidR="00CE1CD6" w:rsidRPr="002B18CE" w:rsidRDefault="00CE1CD6" w:rsidP="00B22427">
            <w:pPr>
              <w:jc w:val="both"/>
              <w:rPr>
                <w:color w:val="auto"/>
                <w:sz w:val="20"/>
                <w:szCs w:val="20"/>
              </w:rPr>
            </w:pPr>
            <w:r w:rsidRPr="002B18CE">
              <w:rPr>
                <w:color w:val="auto"/>
                <w:sz w:val="20"/>
                <w:szCs w:val="20"/>
              </w:rPr>
              <w:t>Al</w:t>
            </w:r>
          </w:p>
        </w:tc>
        <w:tc>
          <w:tcPr>
            <w:tcW w:w="2363" w:type="dxa"/>
          </w:tcPr>
          <w:p w14:paraId="4B5C14A0" w14:textId="0FB128E0" w:rsidR="00CE1CD6" w:rsidRPr="00140405" w:rsidRDefault="00CE1CD6" w:rsidP="00235B23">
            <w:pPr>
              <w:jc w:val="both"/>
              <w:cnfStyle w:val="000000100000" w:firstRow="0" w:lastRow="0" w:firstColumn="0" w:lastColumn="0" w:oddVBand="0" w:evenVBand="0" w:oddHBand="1" w:evenHBand="0" w:firstRowFirstColumn="0" w:firstRowLastColumn="0" w:lastRowFirstColumn="0" w:lastRowLastColumn="0"/>
              <w:rPr>
                <w:sz w:val="20"/>
                <w:szCs w:val="20"/>
              </w:rPr>
            </w:pPr>
            <w:r w:rsidRPr="00140405">
              <w:rPr>
                <w:color w:val="000000"/>
                <w:sz w:val="20"/>
                <w:szCs w:val="20"/>
                <w:lang w:eastAsia="tr-TR"/>
              </w:rPr>
              <w:t>4</w:t>
            </w:r>
            <w:r w:rsidR="00235B23">
              <w:rPr>
                <w:color w:val="000000"/>
                <w:sz w:val="20"/>
                <w:szCs w:val="20"/>
                <w:lang w:eastAsia="tr-TR"/>
              </w:rPr>
              <w:t>.</w:t>
            </w:r>
            <w:r w:rsidRPr="00140405">
              <w:rPr>
                <w:color w:val="000000"/>
                <w:sz w:val="20"/>
                <w:szCs w:val="20"/>
                <w:lang w:eastAsia="tr-TR"/>
              </w:rPr>
              <w:t>64±5</w:t>
            </w:r>
            <w:r w:rsidR="00235B23">
              <w:rPr>
                <w:color w:val="000000"/>
                <w:sz w:val="20"/>
                <w:szCs w:val="20"/>
                <w:lang w:eastAsia="tr-TR"/>
              </w:rPr>
              <w:t>.</w:t>
            </w:r>
            <w:r w:rsidRPr="00140405">
              <w:rPr>
                <w:color w:val="000000"/>
                <w:sz w:val="20"/>
                <w:szCs w:val="20"/>
                <w:lang w:eastAsia="tr-TR"/>
              </w:rPr>
              <w:t>78a</w:t>
            </w:r>
          </w:p>
        </w:tc>
        <w:tc>
          <w:tcPr>
            <w:tcW w:w="2364" w:type="dxa"/>
          </w:tcPr>
          <w:p w14:paraId="26901CC3" w14:textId="6D10EFA3" w:rsidR="00CE1CD6" w:rsidRPr="00140405" w:rsidRDefault="00CE1CD6" w:rsidP="00235B23">
            <w:pPr>
              <w:jc w:val="both"/>
              <w:cnfStyle w:val="000000100000" w:firstRow="0" w:lastRow="0" w:firstColumn="0" w:lastColumn="0" w:oddVBand="0" w:evenVBand="0" w:oddHBand="1" w:evenHBand="0" w:firstRowFirstColumn="0" w:firstRowLastColumn="0" w:lastRowFirstColumn="0" w:lastRowLastColumn="0"/>
              <w:rPr>
                <w:sz w:val="20"/>
                <w:szCs w:val="20"/>
              </w:rPr>
            </w:pPr>
            <w:r w:rsidRPr="00140405">
              <w:rPr>
                <w:color w:val="000000"/>
                <w:sz w:val="20"/>
                <w:szCs w:val="20"/>
                <w:lang w:eastAsia="tr-TR"/>
              </w:rPr>
              <w:t>3</w:t>
            </w:r>
            <w:r w:rsidR="00235B23">
              <w:rPr>
                <w:color w:val="000000"/>
                <w:sz w:val="20"/>
                <w:szCs w:val="20"/>
                <w:lang w:eastAsia="tr-TR"/>
              </w:rPr>
              <w:t>.</w:t>
            </w:r>
            <w:r w:rsidRPr="00140405">
              <w:rPr>
                <w:color w:val="000000"/>
                <w:sz w:val="20"/>
                <w:szCs w:val="20"/>
                <w:lang w:eastAsia="tr-TR"/>
              </w:rPr>
              <w:t>06±2</w:t>
            </w:r>
            <w:r w:rsidR="00235B23">
              <w:rPr>
                <w:color w:val="000000"/>
                <w:sz w:val="20"/>
                <w:szCs w:val="20"/>
                <w:lang w:eastAsia="tr-TR"/>
              </w:rPr>
              <w:t>.</w:t>
            </w:r>
            <w:r w:rsidRPr="00140405">
              <w:rPr>
                <w:color w:val="000000"/>
                <w:sz w:val="20"/>
                <w:szCs w:val="20"/>
                <w:lang w:eastAsia="tr-TR"/>
              </w:rPr>
              <w:t>45a</w:t>
            </w:r>
          </w:p>
        </w:tc>
        <w:tc>
          <w:tcPr>
            <w:tcW w:w="2236" w:type="dxa"/>
          </w:tcPr>
          <w:p w14:paraId="01AC2821" w14:textId="77777777" w:rsidR="00CE1CD6" w:rsidRPr="00140405" w:rsidRDefault="00CE1CD6" w:rsidP="00B22427">
            <w:pPr>
              <w:jc w:val="both"/>
              <w:cnfStyle w:val="000000100000" w:firstRow="0" w:lastRow="0" w:firstColumn="0" w:lastColumn="0" w:oddVBand="0" w:evenVBand="0" w:oddHBand="1" w:evenHBand="0" w:firstRowFirstColumn="0" w:firstRowLastColumn="0" w:lastRowFirstColumn="0" w:lastRowLastColumn="0"/>
              <w:rPr>
                <w:sz w:val="20"/>
                <w:szCs w:val="20"/>
              </w:rPr>
            </w:pPr>
            <w:proofErr w:type="gramStart"/>
            <w:r w:rsidRPr="00140405">
              <w:rPr>
                <w:color w:val="000000"/>
                <w:sz w:val="20"/>
                <w:szCs w:val="20"/>
                <w:lang w:eastAsia="tr-TR"/>
              </w:rPr>
              <w:t>p</w:t>
            </w:r>
            <w:proofErr w:type="gramEnd"/>
            <w:r w:rsidRPr="00140405">
              <w:rPr>
                <w:color w:val="000000"/>
                <w:sz w:val="20"/>
                <w:szCs w:val="20"/>
                <w:lang w:eastAsia="tr-TR"/>
              </w:rPr>
              <w:t>&gt;0.05</w:t>
            </w:r>
          </w:p>
        </w:tc>
      </w:tr>
      <w:tr w:rsidR="00CE1CD6" w14:paraId="3E16C6FF" w14:textId="77777777" w:rsidTr="00B22427">
        <w:trPr>
          <w:trHeight w:val="312"/>
        </w:trPr>
        <w:tc>
          <w:tcPr>
            <w:cnfStyle w:val="001000000000" w:firstRow="0" w:lastRow="0" w:firstColumn="1" w:lastColumn="0" w:oddVBand="0" w:evenVBand="0" w:oddHBand="0" w:evenHBand="0" w:firstRowFirstColumn="0" w:firstRowLastColumn="0" w:lastRowFirstColumn="0" w:lastRowLastColumn="0"/>
            <w:tcW w:w="2297" w:type="dxa"/>
          </w:tcPr>
          <w:p w14:paraId="515FB867" w14:textId="77777777" w:rsidR="00CE1CD6" w:rsidRPr="002B18CE" w:rsidRDefault="00CE1CD6" w:rsidP="00B22427">
            <w:pPr>
              <w:jc w:val="both"/>
              <w:rPr>
                <w:color w:val="auto"/>
                <w:sz w:val="20"/>
                <w:szCs w:val="20"/>
              </w:rPr>
            </w:pPr>
            <w:r w:rsidRPr="002B18CE">
              <w:rPr>
                <w:color w:val="auto"/>
                <w:sz w:val="20"/>
                <w:szCs w:val="20"/>
              </w:rPr>
              <w:t>Si</w:t>
            </w:r>
          </w:p>
        </w:tc>
        <w:tc>
          <w:tcPr>
            <w:tcW w:w="2363" w:type="dxa"/>
          </w:tcPr>
          <w:p w14:paraId="60322EF8" w14:textId="4CD462F4" w:rsidR="00CE1CD6" w:rsidRPr="00140405" w:rsidRDefault="00CE1CD6" w:rsidP="00235B23">
            <w:pPr>
              <w:jc w:val="both"/>
              <w:cnfStyle w:val="000000000000" w:firstRow="0" w:lastRow="0" w:firstColumn="0" w:lastColumn="0" w:oddVBand="0" w:evenVBand="0" w:oddHBand="0" w:evenHBand="0" w:firstRowFirstColumn="0" w:firstRowLastColumn="0" w:lastRowFirstColumn="0" w:lastRowLastColumn="0"/>
              <w:rPr>
                <w:sz w:val="20"/>
                <w:szCs w:val="20"/>
              </w:rPr>
            </w:pPr>
            <w:r w:rsidRPr="00140405">
              <w:rPr>
                <w:color w:val="000000"/>
                <w:sz w:val="20"/>
                <w:szCs w:val="20"/>
                <w:lang w:eastAsia="tr-TR"/>
              </w:rPr>
              <w:t>38</w:t>
            </w:r>
            <w:r w:rsidR="00235B23">
              <w:rPr>
                <w:color w:val="000000"/>
                <w:sz w:val="20"/>
                <w:szCs w:val="20"/>
                <w:lang w:eastAsia="tr-TR"/>
              </w:rPr>
              <w:t>.</w:t>
            </w:r>
            <w:r w:rsidRPr="00140405">
              <w:rPr>
                <w:color w:val="000000"/>
                <w:sz w:val="20"/>
                <w:szCs w:val="20"/>
                <w:lang w:eastAsia="tr-TR"/>
              </w:rPr>
              <w:t>34±81</w:t>
            </w:r>
            <w:r w:rsidR="00235B23">
              <w:rPr>
                <w:color w:val="000000"/>
                <w:sz w:val="20"/>
                <w:szCs w:val="20"/>
                <w:lang w:eastAsia="tr-TR"/>
              </w:rPr>
              <w:t>.</w:t>
            </w:r>
            <w:r w:rsidRPr="00140405">
              <w:rPr>
                <w:color w:val="000000"/>
                <w:sz w:val="20"/>
                <w:szCs w:val="20"/>
                <w:lang w:eastAsia="tr-TR"/>
              </w:rPr>
              <w:t>35a</w:t>
            </w:r>
          </w:p>
        </w:tc>
        <w:tc>
          <w:tcPr>
            <w:tcW w:w="2364" w:type="dxa"/>
          </w:tcPr>
          <w:p w14:paraId="0040BAFC" w14:textId="794EBE71" w:rsidR="00CE1CD6" w:rsidRPr="00140405" w:rsidRDefault="00CE1CD6" w:rsidP="00235B23">
            <w:pPr>
              <w:jc w:val="both"/>
              <w:cnfStyle w:val="000000000000" w:firstRow="0" w:lastRow="0" w:firstColumn="0" w:lastColumn="0" w:oddVBand="0" w:evenVBand="0" w:oddHBand="0" w:evenHBand="0" w:firstRowFirstColumn="0" w:firstRowLastColumn="0" w:lastRowFirstColumn="0" w:lastRowLastColumn="0"/>
              <w:rPr>
                <w:sz w:val="20"/>
                <w:szCs w:val="20"/>
              </w:rPr>
            </w:pPr>
            <w:r w:rsidRPr="00140405">
              <w:rPr>
                <w:color w:val="000000"/>
                <w:sz w:val="20"/>
                <w:szCs w:val="20"/>
                <w:lang w:eastAsia="tr-TR"/>
              </w:rPr>
              <w:t>27</w:t>
            </w:r>
            <w:r w:rsidR="00235B23">
              <w:rPr>
                <w:color w:val="000000"/>
                <w:sz w:val="20"/>
                <w:szCs w:val="20"/>
                <w:lang w:eastAsia="tr-TR"/>
              </w:rPr>
              <w:t>.</w:t>
            </w:r>
            <w:r w:rsidRPr="00140405">
              <w:rPr>
                <w:color w:val="000000"/>
                <w:sz w:val="20"/>
                <w:szCs w:val="20"/>
                <w:lang w:eastAsia="tr-TR"/>
              </w:rPr>
              <w:t>04±51</w:t>
            </w:r>
            <w:r w:rsidR="00235B23">
              <w:rPr>
                <w:color w:val="000000"/>
                <w:sz w:val="20"/>
                <w:szCs w:val="20"/>
                <w:lang w:eastAsia="tr-TR"/>
              </w:rPr>
              <w:t>.</w:t>
            </w:r>
            <w:r w:rsidRPr="00140405">
              <w:rPr>
                <w:color w:val="000000"/>
                <w:sz w:val="20"/>
                <w:szCs w:val="20"/>
                <w:lang w:eastAsia="tr-TR"/>
              </w:rPr>
              <w:t>52a</w:t>
            </w:r>
          </w:p>
        </w:tc>
        <w:tc>
          <w:tcPr>
            <w:tcW w:w="2236" w:type="dxa"/>
          </w:tcPr>
          <w:p w14:paraId="4E5215AF" w14:textId="77777777" w:rsidR="00CE1CD6" w:rsidRPr="00140405" w:rsidRDefault="00CE1CD6" w:rsidP="00B22427">
            <w:pPr>
              <w:jc w:val="both"/>
              <w:cnfStyle w:val="000000000000" w:firstRow="0" w:lastRow="0" w:firstColumn="0" w:lastColumn="0" w:oddVBand="0" w:evenVBand="0" w:oddHBand="0" w:evenHBand="0" w:firstRowFirstColumn="0" w:firstRowLastColumn="0" w:lastRowFirstColumn="0" w:lastRowLastColumn="0"/>
              <w:rPr>
                <w:sz w:val="20"/>
                <w:szCs w:val="20"/>
              </w:rPr>
            </w:pPr>
            <w:proofErr w:type="gramStart"/>
            <w:r w:rsidRPr="00140405">
              <w:rPr>
                <w:color w:val="000000"/>
                <w:sz w:val="20"/>
                <w:szCs w:val="20"/>
                <w:lang w:eastAsia="tr-TR"/>
              </w:rPr>
              <w:t>p</w:t>
            </w:r>
            <w:proofErr w:type="gramEnd"/>
            <w:r w:rsidRPr="00140405">
              <w:rPr>
                <w:color w:val="000000"/>
                <w:sz w:val="20"/>
                <w:szCs w:val="20"/>
                <w:lang w:eastAsia="tr-TR"/>
              </w:rPr>
              <w:t>&gt;0.05</w:t>
            </w:r>
          </w:p>
        </w:tc>
      </w:tr>
      <w:tr w:rsidR="00CE1CD6" w14:paraId="2A9D2AC9" w14:textId="77777777" w:rsidTr="00B2242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297" w:type="dxa"/>
          </w:tcPr>
          <w:p w14:paraId="0ADD067F" w14:textId="77777777" w:rsidR="00CE1CD6" w:rsidRPr="002B18CE" w:rsidRDefault="00CE1CD6" w:rsidP="00B22427">
            <w:pPr>
              <w:jc w:val="both"/>
              <w:rPr>
                <w:color w:val="auto"/>
                <w:sz w:val="20"/>
                <w:szCs w:val="20"/>
              </w:rPr>
            </w:pPr>
            <w:r w:rsidRPr="002B18CE">
              <w:rPr>
                <w:color w:val="auto"/>
                <w:sz w:val="20"/>
                <w:szCs w:val="20"/>
              </w:rPr>
              <w:t>P</w:t>
            </w:r>
          </w:p>
        </w:tc>
        <w:tc>
          <w:tcPr>
            <w:tcW w:w="2363" w:type="dxa"/>
          </w:tcPr>
          <w:p w14:paraId="5C4EF227" w14:textId="11061C0C" w:rsidR="00CE1CD6" w:rsidRPr="00140405" w:rsidRDefault="00CE1CD6" w:rsidP="00235B23">
            <w:pPr>
              <w:jc w:val="both"/>
              <w:cnfStyle w:val="000000100000" w:firstRow="0" w:lastRow="0" w:firstColumn="0" w:lastColumn="0" w:oddVBand="0" w:evenVBand="0" w:oddHBand="1" w:evenHBand="0" w:firstRowFirstColumn="0" w:firstRowLastColumn="0" w:lastRowFirstColumn="0" w:lastRowLastColumn="0"/>
              <w:rPr>
                <w:sz w:val="20"/>
                <w:szCs w:val="20"/>
              </w:rPr>
            </w:pPr>
            <w:r w:rsidRPr="00140405">
              <w:rPr>
                <w:color w:val="000000"/>
                <w:sz w:val="20"/>
                <w:szCs w:val="20"/>
                <w:lang w:eastAsia="tr-TR"/>
              </w:rPr>
              <w:t>38</w:t>
            </w:r>
            <w:r w:rsidR="00235B23">
              <w:rPr>
                <w:color w:val="000000"/>
                <w:sz w:val="20"/>
                <w:szCs w:val="20"/>
                <w:lang w:eastAsia="tr-TR"/>
              </w:rPr>
              <w:t>.</w:t>
            </w:r>
            <w:r w:rsidRPr="00140405">
              <w:rPr>
                <w:color w:val="000000"/>
                <w:sz w:val="20"/>
                <w:szCs w:val="20"/>
                <w:lang w:eastAsia="tr-TR"/>
              </w:rPr>
              <w:t>44±7</w:t>
            </w:r>
            <w:r w:rsidR="00235B23">
              <w:rPr>
                <w:color w:val="000000"/>
                <w:sz w:val="20"/>
                <w:szCs w:val="20"/>
                <w:lang w:eastAsia="tr-TR"/>
              </w:rPr>
              <w:t>.</w:t>
            </w:r>
            <w:r w:rsidRPr="00140405">
              <w:rPr>
                <w:color w:val="000000"/>
                <w:sz w:val="20"/>
                <w:szCs w:val="20"/>
                <w:lang w:eastAsia="tr-TR"/>
              </w:rPr>
              <w:t>95a</w:t>
            </w:r>
          </w:p>
        </w:tc>
        <w:tc>
          <w:tcPr>
            <w:tcW w:w="2364" w:type="dxa"/>
          </w:tcPr>
          <w:p w14:paraId="5BACAEF6" w14:textId="0678D3BF" w:rsidR="00CE1CD6" w:rsidRPr="00140405" w:rsidRDefault="00CE1CD6" w:rsidP="00235B23">
            <w:pPr>
              <w:jc w:val="both"/>
              <w:cnfStyle w:val="000000100000" w:firstRow="0" w:lastRow="0" w:firstColumn="0" w:lastColumn="0" w:oddVBand="0" w:evenVBand="0" w:oddHBand="1" w:evenHBand="0" w:firstRowFirstColumn="0" w:firstRowLastColumn="0" w:lastRowFirstColumn="0" w:lastRowLastColumn="0"/>
              <w:rPr>
                <w:sz w:val="20"/>
                <w:szCs w:val="20"/>
              </w:rPr>
            </w:pPr>
            <w:r w:rsidRPr="00140405">
              <w:rPr>
                <w:color w:val="000000"/>
                <w:sz w:val="20"/>
                <w:szCs w:val="20"/>
                <w:lang w:eastAsia="tr-TR"/>
              </w:rPr>
              <w:t>45</w:t>
            </w:r>
            <w:r w:rsidR="00235B23">
              <w:rPr>
                <w:color w:val="000000"/>
                <w:sz w:val="20"/>
                <w:szCs w:val="20"/>
                <w:lang w:eastAsia="tr-TR"/>
              </w:rPr>
              <w:t>.</w:t>
            </w:r>
            <w:r w:rsidRPr="00140405">
              <w:rPr>
                <w:color w:val="000000"/>
                <w:sz w:val="20"/>
                <w:szCs w:val="20"/>
                <w:lang w:eastAsia="tr-TR"/>
              </w:rPr>
              <w:t>90±48</w:t>
            </w:r>
            <w:r w:rsidR="00235B23">
              <w:rPr>
                <w:color w:val="000000"/>
                <w:sz w:val="20"/>
                <w:szCs w:val="20"/>
                <w:lang w:eastAsia="tr-TR"/>
              </w:rPr>
              <w:t>.</w:t>
            </w:r>
            <w:r w:rsidRPr="00140405">
              <w:rPr>
                <w:color w:val="000000"/>
                <w:sz w:val="20"/>
                <w:szCs w:val="20"/>
                <w:lang w:eastAsia="tr-TR"/>
              </w:rPr>
              <w:t>99a</w:t>
            </w:r>
          </w:p>
        </w:tc>
        <w:tc>
          <w:tcPr>
            <w:tcW w:w="2236" w:type="dxa"/>
          </w:tcPr>
          <w:p w14:paraId="0AC109AF" w14:textId="77777777" w:rsidR="00CE1CD6" w:rsidRPr="00140405" w:rsidRDefault="00CE1CD6" w:rsidP="00B22427">
            <w:pPr>
              <w:jc w:val="both"/>
              <w:cnfStyle w:val="000000100000" w:firstRow="0" w:lastRow="0" w:firstColumn="0" w:lastColumn="0" w:oddVBand="0" w:evenVBand="0" w:oddHBand="1" w:evenHBand="0" w:firstRowFirstColumn="0" w:firstRowLastColumn="0" w:lastRowFirstColumn="0" w:lastRowLastColumn="0"/>
              <w:rPr>
                <w:sz w:val="20"/>
                <w:szCs w:val="20"/>
              </w:rPr>
            </w:pPr>
            <w:proofErr w:type="gramStart"/>
            <w:r w:rsidRPr="00140405">
              <w:rPr>
                <w:color w:val="000000"/>
                <w:sz w:val="20"/>
                <w:szCs w:val="20"/>
                <w:lang w:eastAsia="tr-TR"/>
              </w:rPr>
              <w:t>p</w:t>
            </w:r>
            <w:proofErr w:type="gramEnd"/>
            <w:r w:rsidRPr="00140405">
              <w:rPr>
                <w:color w:val="000000"/>
                <w:sz w:val="20"/>
                <w:szCs w:val="20"/>
                <w:lang w:eastAsia="tr-TR"/>
              </w:rPr>
              <w:t>&gt;0.05</w:t>
            </w:r>
          </w:p>
        </w:tc>
      </w:tr>
      <w:tr w:rsidR="00CE1CD6" w14:paraId="24BB7D1E" w14:textId="77777777" w:rsidTr="00B22427">
        <w:trPr>
          <w:trHeight w:val="312"/>
        </w:trPr>
        <w:tc>
          <w:tcPr>
            <w:cnfStyle w:val="001000000000" w:firstRow="0" w:lastRow="0" w:firstColumn="1" w:lastColumn="0" w:oddVBand="0" w:evenVBand="0" w:oddHBand="0" w:evenHBand="0" w:firstRowFirstColumn="0" w:firstRowLastColumn="0" w:lastRowFirstColumn="0" w:lastRowLastColumn="0"/>
            <w:tcW w:w="2297" w:type="dxa"/>
          </w:tcPr>
          <w:p w14:paraId="6A7F1AF0" w14:textId="77777777" w:rsidR="00CE1CD6" w:rsidRPr="002B18CE" w:rsidRDefault="00CE1CD6" w:rsidP="00B22427">
            <w:pPr>
              <w:jc w:val="both"/>
              <w:rPr>
                <w:color w:val="auto"/>
                <w:sz w:val="20"/>
                <w:szCs w:val="20"/>
              </w:rPr>
            </w:pPr>
            <w:r w:rsidRPr="002B18CE">
              <w:rPr>
                <w:color w:val="auto"/>
                <w:sz w:val="20"/>
                <w:szCs w:val="20"/>
              </w:rPr>
              <w:t>S</w:t>
            </w:r>
          </w:p>
        </w:tc>
        <w:tc>
          <w:tcPr>
            <w:tcW w:w="2363" w:type="dxa"/>
          </w:tcPr>
          <w:p w14:paraId="293952B0" w14:textId="5992501F" w:rsidR="00CE1CD6" w:rsidRPr="00140405" w:rsidRDefault="00CE1CD6" w:rsidP="00235B23">
            <w:pPr>
              <w:jc w:val="both"/>
              <w:cnfStyle w:val="000000000000" w:firstRow="0" w:lastRow="0" w:firstColumn="0" w:lastColumn="0" w:oddVBand="0" w:evenVBand="0" w:oddHBand="0" w:evenHBand="0" w:firstRowFirstColumn="0" w:firstRowLastColumn="0" w:lastRowFirstColumn="0" w:lastRowLastColumn="0"/>
              <w:rPr>
                <w:sz w:val="20"/>
                <w:szCs w:val="20"/>
              </w:rPr>
            </w:pPr>
            <w:r w:rsidRPr="00140405">
              <w:rPr>
                <w:color w:val="000000"/>
                <w:sz w:val="20"/>
                <w:szCs w:val="20"/>
                <w:lang w:eastAsia="tr-TR"/>
              </w:rPr>
              <w:t>85</w:t>
            </w:r>
            <w:r w:rsidR="00235B23">
              <w:rPr>
                <w:color w:val="000000"/>
                <w:sz w:val="20"/>
                <w:szCs w:val="20"/>
                <w:lang w:eastAsia="tr-TR"/>
              </w:rPr>
              <w:t>.</w:t>
            </w:r>
            <w:r w:rsidRPr="00140405">
              <w:rPr>
                <w:color w:val="000000"/>
                <w:sz w:val="20"/>
                <w:szCs w:val="20"/>
                <w:lang w:eastAsia="tr-TR"/>
              </w:rPr>
              <w:t>91±38</w:t>
            </w:r>
            <w:r w:rsidR="00235B23">
              <w:rPr>
                <w:color w:val="000000"/>
                <w:sz w:val="20"/>
                <w:szCs w:val="20"/>
                <w:lang w:eastAsia="tr-TR"/>
              </w:rPr>
              <w:t>.</w:t>
            </w:r>
            <w:r w:rsidRPr="00140405">
              <w:rPr>
                <w:color w:val="000000"/>
                <w:sz w:val="20"/>
                <w:szCs w:val="20"/>
                <w:lang w:eastAsia="tr-TR"/>
              </w:rPr>
              <w:t>72a</w:t>
            </w:r>
          </w:p>
        </w:tc>
        <w:tc>
          <w:tcPr>
            <w:tcW w:w="2364" w:type="dxa"/>
          </w:tcPr>
          <w:p w14:paraId="1725FA30" w14:textId="4F271A4C" w:rsidR="00CE1CD6" w:rsidRPr="00140405" w:rsidRDefault="00CE1CD6" w:rsidP="00235B23">
            <w:pPr>
              <w:jc w:val="both"/>
              <w:cnfStyle w:val="000000000000" w:firstRow="0" w:lastRow="0" w:firstColumn="0" w:lastColumn="0" w:oddVBand="0" w:evenVBand="0" w:oddHBand="0" w:evenHBand="0" w:firstRowFirstColumn="0" w:firstRowLastColumn="0" w:lastRowFirstColumn="0" w:lastRowLastColumn="0"/>
              <w:rPr>
                <w:sz w:val="20"/>
                <w:szCs w:val="20"/>
              </w:rPr>
            </w:pPr>
            <w:r w:rsidRPr="00140405">
              <w:rPr>
                <w:color w:val="000000"/>
                <w:sz w:val="20"/>
                <w:szCs w:val="20"/>
                <w:lang w:eastAsia="tr-TR"/>
              </w:rPr>
              <w:t>92</w:t>
            </w:r>
            <w:r w:rsidR="00235B23">
              <w:rPr>
                <w:color w:val="000000"/>
                <w:sz w:val="20"/>
                <w:szCs w:val="20"/>
                <w:lang w:eastAsia="tr-TR"/>
              </w:rPr>
              <w:t>.</w:t>
            </w:r>
            <w:r w:rsidRPr="00140405">
              <w:rPr>
                <w:color w:val="000000"/>
                <w:sz w:val="20"/>
                <w:szCs w:val="20"/>
                <w:lang w:eastAsia="tr-TR"/>
              </w:rPr>
              <w:t>48±19</w:t>
            </w:r>
            <w:r w:rsidR="00235B23">
              <w:rPr>
                <w:color w:val="000000"/>
                <w:sz w:val="20"/>
                <w:szCs w:val="20"/>
                <w:lang w:eastAsia="tr-TR"/>
              </w:rPr>
              <w:t>.</w:t>
            </w:r>
            <w:r w:rsidRPr="00140405">
              <w:rPr>
                <w:color w:val="000000"/>
                <w:sz w:val="20"/>
                <w:szCs w:val="20"/>
                <w:lang w:eastAsia="tr-TR"/>
              </w:rPr>
              <w:t>27a</w:t>
            </w:r>
          </w:p>
        </w:tc>
        <w:tc>
          <w:tcPr>
            <w:tcW w:w="2236" w:type="dxa"/>
          </w:tcPr>
          <w:p w14:paraId="26FBCB85" w14:textId="77777777" w:rsidR="00CE1CD6" w:rsidRPr="00140405" w:rsidRDefault="00CE1CD6" w:rsidP="00B22427">
            <w:pPr>
              <w:jc w:val="both"/>
              <w:cnfStyle w:val="000000000000" w:firstRow="0" w:lastRow="0" w:firstColumn="0" w:lastColumn="0" w:oddVBand="0" w:evenVBand="0" w:oddHBand="0" w:evenHBand="0" w:firstRowFirstColumn="0" w:firstRowLastColumn="0" w:lastRowFirstColumn="0" w:lastRowLastColumn="0"/>
              <w:rPr>
                <w:sz w:val="20"/>
                <w:szCs w:val="20"/>
              </w:rPr>
            </w:pPr>
            <w:proofErr w:type="gramStart"/>
            <w:r w:rsidRPr="00140405">
              <w:rPr>
                <w:color w:val="000000"/>
                <w:sz w:val="20"/>
                <w:szCs w:val="20"/>
                <w:lang w:eastAsia="tr-TR"/>
              </w:rPr>
              <w:t>p</w:t>
            </w:r>
            <w:proofErr w:type="gramEnd"/>
            <w:r w:rsidRPr="00140405">
              <w:rPr>
                <w:color w:val="000000"/>
                <w:sz w:val="20"/>
                <w:szCs w:val="20"/>
                <w:lang w:eastAsia="tr-TR"/>
              </w:rPr>
              <w:t>&gt;0.05</w:t>
            </w:r>
          </w:p>
        </w:tc>
      </w:tr>
      <w:tr w:rsidR="00CE1CD6" w14:paraId="35E26F93" w14:textId="77777777" w:rsidTr="00B2242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297" w:type="dxa"/>
          </w:tcPr>
          <w:p w14:paraId="47BBAC88" w14:textId="77777777" w:rsidR="00CE1CD6" w:rsidRPr="002B18CE" w:rsidRDefault="00CE1CD6" w:rsidP="00B22427">
            <w:pPr>
              <w:jc w:val="both"/>
              <w:rPr>
                <w:color w:val="auto"/>
                <w:sz w:val="20"/>
                <w:szCs w:val="20"/>
              </w:rPr>
            </w:pPr>
            <w:r w:rsidRPr="002B18CE">
              <w:rPr>
                <w:color w:val="auto"/>
                <w:sz w:val="20"/>
                <w:szCs w:val="20"/>
              </w:rPr>
              <w:t>Cl</w:t>
            </w:r>
          </w:p>
        </w:tc>
        <w:tc>
          <w:tcPr>
            <w:tcW w:w="2363" w:type="dxa"/>
          </w:tcPr>
          <w:p w14:paraId="05D6C5EF" w14:textId="145E914A" w:rsidR="00CE1CD6" w:rsidRPr="00140405" w:rsidRDefault="00CE1CD6" w:rsidP="00235B23">
            <w:pPr>
              <w:jc w:val="both"/>
              <w:cnfStyle w:val="000000100000" w:firstRow="0" w:lastRow="0" w:firstColumn="0" w:lastColumn="0" w:oddVBand="0" w:evenVBand="0" w:oddHBand="1" w:evenHBand="0" w:firstRowFirstColumn="0" w:firstRowLastColumn="0" w:lastRowFirstColumn="0" w:lastRowLastColumn="0"/>
              <w:rPr>
                <w:sz w:val="20"/>
                <w:szCs w:val="20"/>
              </w:rPr>
            </w:pPr>
            <w:r w:rsidRPr="00140405">
              <w:rPr>
                <w:color w:val="000000"/>
                <w:sz w:val="20"/>
                <w:szCs w:val="20"/>
                <w:lang w:eastAsia="tr-TR"/>
              </w:rPr>
              <w:t>101</w:t>
            </w:r>
            <w:r w:rsidR="00235B23">
              <w:rPr>
                <w:color w:val="000000"/>
                <w:sz w:val="20"/>
                <w:szCs w:val="20"/>
                <w:lang w:eastAsia="tr-TR"/>
              </w:rPr>
              <w:t>.</w:t>
            </w:r>
            <w:r w:rsidRPr="00140405">
              <w:rPr>
                <w:color w:val="000000"/>
                <w:sz w:val="20"/>
                <w:szCs w:val="20"/>
                <w:lang w:eastAsia="tr-TR"/>
              </w:rPr>
              <w:t>37±39</w:t>
            </w:r>
            <w:r w:rsidR="00235B23">
              <w:rPr>
                <w:color w:val="000000"/>
                <w:sz w:val="20"/>
                <w:szCs w:val="20"/>
                <w:lang w:eastAsia="tr-TR"/>
              </w:rPr>
              <w:t>.</w:t>
            </w:r>
            <w:r w:rsidRPr="00140405">
              <w:rPr>
                <w:color w:val="000000"/>
                <w:sz w:val="20"/>
                <w:szCs w:val="20"/>
                <w:lang w:eastAsia="tr-TR"/>
              </w:rPr>
              <w:t>96a</w:t>
            </w:r>
          </w:p>
        </w:tc>
        <w:tc>
          <w:tcPr>
            <w:tcW w:w="2364" w:type="dxa"/>
          </w:tcPr>
          <w:p w14:paraId="1B742437" w14:textId="74391375" w:rsidR="00CE1CD6" w:rsidRPr="00140405" w:rsidRDefault="00CE1CD6" w:rsidP="00235B23">
            <w:pPr>
              <w:jc w:val="both"/>
              <w:cnfStyle w:val="000000100000" w:firstRow="0" w:lastRow="0" w:firstColumn="0" w:lastColumn="0" w:oddVBand="0" w:evenVBand="0" w:oddHBand="1" w:evenHBand="0" w:firstRowFirstColumn="0" w:firstRowLastColumn="0" w:lastRowFirstColumn="0" w:lastRowLastColumn="0"/>
              <w:rPr>
                <w:sz w:val="20"/>
                <w:szCs w:val="20"/>
              </w:rPr>
            </w:pPr>
            <w:r w:rsidRPr="00140405">
              <w:rPr>
                <w:color w:val="000000"/>
                <w:sz w:val="20"/>
                <w:szCs w:val="20"/>
                <w:lang w:eastAsia="tr-TR"/>
              </w:rPr>
              <w:t>97</w:t>
            </w:r>
            <w:r w:rsidR="00235B23">
              <w:rPr>
                <w:color w:val="000000"/>
                <w:sz w:val="20"/>
                <w:szCs w:val="20"/>
                <w:lang w:eastAsia="tr-TR"/>
              </w:rPr>
              <w:t>.</w:t>
            </w:r>
            <w:r w:rsidRPr="00140405">
              <w:rPr>
                <w:color w:val="000000"/>
                <w:sz w:val="20"/>
                <w:szCs w:val="20"/>
                <w:lang w:eastAsia="tr-TR"/>
              </w:rPr>
              <w:t>41±12</w:t>
            </w:r>
            <w:r w:rsidR="00235B23">
              <w:rPr>
                <w:color w:val="000000"/>
                <w:sz w:val="20"/>
                <w:szCs w:val="20"/>
                <w:lang w:eastAsia="tr-TR"/>
              </w:rPr>
              <w:t>.</w:t>
            </w:r>
            <w:r w:rsidRPr="00140405">
              <w:rPr>
                <w:color w:val="000000"/>
                <w:sz w:val="20"/>
                <w:szCs w:val="20"/>
                <w:lang w:eastAsia="tr-TR"/>
              </w:rPr>
              <w:t>57a</w:t>
            </w:r>
          </w:p>
        </w:tc>
        <w:tc>
          <w:tcPr>
            <w:tcW w:w="2236" w:type="dxa"/>
          </w:tcPr>
          <w:p w14:paraId="519E02E8" w14:textId="77777777" w:rsidR="00CE1CD6" w:rsidRPr="00140405" w:rsidRDefault="00CE1CD6" w:rsidP="00B22427">
            <w:pPr>
              <w:jc w:val="both"/>
              <w:cnfStyle w:val="000000100000" w:firstRow="0" w:lastRow="0" w:firstColumn="0" w:lastColumn="0" w:oddVBand="0" w:evenVBand="0" w:oddHBand="1" w:evenHBand="0" w:firstRowFirstColumn="0" w:firstRowLastColumn="0" w:lastRowFirstColumn="0" w:lastRowLastColumn="0"/>
              <w:rPr>
                <w:sz w:val="20"/>
                <w:szCs w:val="20"/>
              </w:rPr>
            </w:pPr>
            <w:proofErr w:type="gramStart"/>
            <w:r w:rsidRPr="00140405">
              <w:rPr>
                <w:color w:val="000000"/>
                <w:sz w:val="20"/>
                <w:szCs w:val="20"/>
                <w:lang w:eastAsia="tr-TR"/>
              </w:rPr>
              <w:t>p</w:t>
            </w:r>
            <w:proofErr w:type="gramEnd"/>
            <w:r w:rsidRPr="00140405">
              <w:rPr>
                <w:color w:val="000000"/>
                <w:sz w:val="20"/>
                <w:szCs w:val="20"/>
                <w:lang w:eastAsia="tr-TR"/>
              </w:rPr>
              <w:t>&gt;0.05</w:t>
            </w:r>
          </w:p>
        </w:tc>
      </w:tr>
      <w:tr w:rsidR="00CE1CD6" w14:paraId="41BAFB4A" w14:textId="77777777" w:rsidTr="00B22427">
        <w:trPr>
          <w:trHeight w:val="312"/>
        </w:trPr>
        <w:tc>
          <w:tcPr>
            <w:cnfStyle w:val="001000000000" w:firstRow="0" w:lastRow="0" w:firstColumn="1" w:lastColumn="0" w:oddVBand="0" w:evenVBand="0" w:oddHBand="0" w:evenHBand="0" w:firstRowFirstColumn="0" w:firstRowLastColumn="0" w:lastRowFirstColumn="0" w:lastRowLastColumn="0"/>
            <w:tcW w:w="2297" w:type="dxa"/>
          </w:tcPr>
          <w:p w14:paraId="4ADF2674" w14:textId="77777777" w:rsidR="00CE1CD6" w:rsidRPr="002B18CE" w:rsidRDefault="00CE1CD6" w:rsidP="00B22427">
            <w:pPr>
              <w:jc w:val="both"/>
              <w:rPr>
                <w:bCs w:val="0"/>
                <w:color w:val="auto"/>
                <w:sz w:val="20"/>
                <w:szCs w:val="20"/>
              </w:rPr>
            </w:pPr>
            <w:r w:rsidRPr="002B18CE">
              <w:rPr>
                <w:bCs w:val="0"/>
                <w:color w:val="auto"/>
                <w:sz w:val="20"/>
                <w:szCs w:val="20"/>
              </w:rPr>
              <w:t>K</w:t>
            </w:r>
          </w:p>
        </w:tc>
        <w:tc>
          <w:tcPr>
            <w:tcW w:w="2363" w:type="dxa"/>
          </w:tcPr>
          <w:p w14:paraId="6DD317FD" w14:textId="7B1E7E09" w:rsidR="00CE1CD6" w:rsidRPr="00140405" w:rsidRDefault="00CE1CD6" w:rsidP="00235B23">
            <w:pPr>
              <w:jc w:val="both"/>
              <w:cnfStyle w:val="000000000000" w:firstRow="0" w:lastRow="0" w:firstColumn="0" w:lastColumn="0" w:oddVBand="0" w:evenVBand="0" w:oddHBand="0" w:evenHBand="0" w:firstRowFirstColumn="0" w:firstRowLastColumn="0" w:lastRowFirstColumn="0" w:lastRowLastColumn="0"/>
              <w:rPr>
                <w:bCs/>
                <w:color w:val="000000"/>
                <w:sz w:val="20"/>
                <w:szCs w:val="20"/>
                <w:lang w:eastAsia="tr-TR"/>
              </w:rPr>
            </w:pPr>
            <w:r w:rsidRPr="00140405">
              <w:rPr>
                <w:bCs/>
                <w:color w:val="000000"/>
                <w:sz w:val="20"/>
                <w:szCs w:val="20"/>
                <w:lang w:eastAsia="tr-TR"/>
              </w:rPr>
              <w:t>17</w:t>
            </w:r>
            <w:r w:rsidR="00235B23">
              <w:rPr>
                <w:bCs/>
                <w:color w:val="000000"/>
                <w:sz w:val="20"/>
                <w:szCs w:val="20"/>
                <w:lang w:eastAsia="tr-TR"/>
              </w:rPr>
              <w:t>.</w:t>
            </w:r>
            <w:r w:rsidRPr="00140405">
              <w:rPr>
                <w:bCs/>
                <w:color w:val="000000"/>
                <w:sz w:val="20"/>
                <w:szCs w:val="20"/>
                <w:lang w:eastAsia="tr-TR"/>
              </w:rPr>
              <w:t>44±8</w:t>
            </w:r>
            <w:r w:rsidR="00235B23">
              <w:rPr>
                <w:bCs/>
                <w:color w:val="000000"/>
                <w:sz w:val="20"/>
                <w:szCs w:val="20"/>
                <w:lang w:eastAsia="tr-TR"/>
              </w:rPr>
              <w:t>.</w:t>
            </w:r>
            <w:r w:rsidRPr="00140405">
              <w:rPr>
                <w:bCs/>
                <w:color w:val="000000"/>
                <w:sz w:val="20"/>
                <w:szCs w:val="20"/>
                <w:lang w:eastAsia="tr-TR"/>
              </w:rPr>
              <w:t>27b</w:t>
            </w:r>
          </w:p>
        </w:tc>
        <w:tc>
          <w:tcPr>
            <w:tcW w:w="2364" w:type="dxa"/>
          </w:tcPr>
          <w:p w14:paraId="564C3BAC" w14:textId="0D017331" w:rsidR="00CE1CD6" w:rsidRPr="00140405" w:rsidRDefault="00CE1CD6" w:rsidP="00235B23">
            <w:pPr>
              <w:jc w:val="both"/>
              <w:cnfStyle w:val="000000000000" w:firstRow="0" w:lastRow="0" w:firstColumn="0" w:lastColumn="0" w:oddVBand="0" w:evenVBand="0" w:oddHBand="0" w:evenHBand="0" w:firstRowFirstColumn="0" w:firstRowLastColumn="0" w:lastRowFirstColumn="0" w:lastRowLastColumn="0"/>
              <w:rPr>
                <w:bCs/>
                <w:color w:val="000000"/>
                <w:sz w:val="20"/>
                <w:szCs w:val="20"/>
                <w:lang w:eastAsia="tr-TR"/>
              </w:rPr>
            </w:pPr>
            <w:r w:rsidRPr="00140405">
              <w:rPr>
                <w:bCs/>
                <w:color w:val="000000"/>
                <w:sz w:val="20"/>
                <w:szCs w:val="20"/>
                <w:lang w:eastAsia="tr-TR"/>
              </w:rPr>
              <w:t>6</w:t>
            </w:r>
            <w:r w:rsidR="00235B23">
              <w:rPr>
                <w:bCs/>
                <w:color w:val="000000"/>
                <w:sz w:val="20"/>
                <w:szCs w:val="20"/>
                <w:lang w:eastAsia="tr-TR"/>
              </w:rPr>
              <w:t>.</w:t>
            </w:r>
            <w:r w:rsidRPr="00140405">
              <w:rPr>
                <w:bCs/>
                <w:color w:val="000000"/>
                <w:sz w:val="20"/>
                <w:szCs w:val="20"/>
                <w:lang w:eastAsia="tr-TR"/>
              </w:rPr>
              <w:t>41±5</w:t>
            </w:r>
            <w:r w:rsidR="00235B23">
              <w:rPr>
                <w:bCs/>
                <w:color w:val="000000"/>
                <w:sz w:val="20"/>
                <w:szCs w:val="20"/>
                <w:lang w:eastAsia="tr-TR"/>
              </w:rPr>
              <w:t>.</w:t>
            </w:r>
            <w:r w:rsidRPr="00140405">
              <w:rPr>
                <w:bCs/>
                <w:color w:val="000000"/>
                <w:sz w:val="20"/>
                <w:szCs w:val="20"/>
                <w:lang w:eastAsia="tr-TR"/>
              </w:rPr>
              <w:t>72a</w:t>
            </w:r>
          </w:p>
        </w:tc>
        <w:tc>
          <w:tcPr>
            <w:tcW w:w="2236" w:type="dxa"/>
          </w:tcPr>
          <w:p w14:paraId="459A0B94" w14:textId="77777777" w:rsidR="00CE1CD6" w:rsidRPr="00140405" w:rsidRDefault="00CE1CD6" w:rsidP="00B22427">
            <w:pPr>
              <w:jc w:val="both"/>
              <w:cnfStyle w:val="000000000000" w:firstRow="0" w:lastRow="0" w:firstColumn="0" w:lastColumn="0" w:oddVBand="0" w:evenVBand="0" w:oddHBand="0" w:evenHBand="0" w:firstRowFirstColumn="0" w:firstRowLastColumn="0" w:lastRowFirstColumn="0" w:lastRowLastColumn="0"/>
              <w:rPr>
                <w:bCs/>
                <w:sz w:val="20"/>
                <w:szCs w:val="20"/>
              </w:rPr>
            </w:pPr>
            <w:proofErr w:type="gramStart"/>
            <w:r w:rsidRPr="00140405">
              <w:rPr>
                <w:bCs/>
                <w:color w:val="000000"/>
                <w:sz w:val="20"/>
                <w:szCs w:val="20"/>
                <w:lang w:eastAsia="tr-TR"/>
              </w:rPr>
              <w:t>p</w:t>
            </w:r>
            <w:proofErr w:type="gramEnd"/>
            <w:r w:rsidRPr="00140405">
              <w:rPr>
                <w:bCs/>
                <w:color w:val="000000"/>
                <w:sz w:val="20"/>
                <w:szCs w:val="20"/>
                <w:lang w:eastAsia="tr-TR"/>
              </w:rPr>
              <w:t>&lt;0.05</w:t>
            </w:r>
          </w:p>
        </w:tc>
      </w:tr>
      <w:tr w:rsidR="00CE1CD6" w14:paraId="34664F93" w14:textId="77777777" w:rsidTr="00B22427">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2297" w:type="dxa"/>
          </w:tcPr>
          <w:p w14:paraId="3D472D82" w14:textId="77777777" w:rsidR="00CE1CD6" w:rsidRPr="002B18CE" w:rsidRDefault="00CE1CD6" w:rsidP="00B22427">
            <w:pPr>
              <w:jc w:val="both"/>
              <w:rPr>
                <w:color w:val="auto"/>
                <w:sz w:val="20"/>
                <w:szCs w:val="20"/>
              </w:rPr>
            </w:pPr>
            <w:r w:rsidRPr="002B18CE">
              <w:rPr>
                <w:color w:val="auto"/>
                <w:sz w:val="20"/>
                <w:szCs w:val="20"/>
              </w:rPr>
              <w:t>Ca</w:t>
            </w:r>
          </w:p>
        </w:tc>
        <w:tc>
          <w:tcPr>
            <w:tcW w:w="2363" w:type="dxa"/>
          </w:tcPr>
          <w:p w14:paraId="6EA9B615" w14:textId="408DB630" w:rsidR="00CE1CD6" w:rsidRPr="00140405" w:rsidRDefault="00CE1CD6" w:rsidP="00235B23">
            <w:pPr>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140405">
              <w:rPr>
                <w:color w:val="000000"/>
                <w:sz w:val="20"/>
                <w:szCs w:val="20"/>
                <w:lang w:eastAsia="tr-TR"/>
              </w:rPr>
              <w:t>544</w:t>
            </w:r>
            <w:r w:rsidR="00235B23">
              <w:rPr>
                <w:color w:val="000000"/>
                <w:sz w:val="20"/>
                <w:szCs w:val="20"/>
                <w:lang w:eastAsia="tr-TR"/>
              </w:rPr>
              <w:t>.</w:t>
            </w:r>
            <w:r w:rsidRPr="00140405">
              <w:rPr>
                <w:color w:val="000000"/>
                <w:sz w:val="20"/>
                <w:szCs w:val="20"/>
                <w:lang w:eastAsia="tr-TR"/>
              </w:rPr>
              <w:t>06±166</w:t>
            </w:r>
            <w:r w:rsidR="00235B23">
              <w:rPr>
                <w:color w:val="000000"/>
                <w:sz w:val="20"/>
                <w:szCs w:val="20"/>
                <w:lang w:eastAsia="tr-TR"/>
              </w:rPr>
              <w:t>.</w:t>
            </w:r>
            <w:r w:rsidRPr="00140405">
              <w:rPr>
                <w:color w:val="000000"/>
                <w:sz w:val="20"/>
                <w:szCs w:val="20"/>
                <w:lang w:eastAsia="tr-TR"/>
              </w:rPr>
              <w:t>62a</w:t>
            </w:r>
          </w:p>
        </w:tc>
        <w:tc>
          <w:tcPr>
            <w:tcW w:w="2364" w:type="dxa"/>
          </w:tcPr>
          <w:p w14:paraId="7FBB2602" w14:textId="02DD3F02" w:rsidR="00CE1CD6" w:rsidRPr="00140405" w:rsidRDefault="00CE1CD6" w:rsidP="00235B23">
            <w:pPr>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140405">
              <w:rPr>
                <w:color w:val="000000"/>
                <w:sz w:val="20"/>
                <w:szCs w:val="20"/>
                <w:lang w:eastAsia="tr-TR"/>
              </w:rPr>
              <w:t>367</w:t>
            </w:r>
            <w:r w:rsidR="00235B23">
              <w:rPr>
                <w:color w:val="000000"/>
                <w:sz w:val="20"/>
                <w:szCs w:val="20"/>
                <w:lang w:eastAsia="tr-TR"/>
              </w:rPr>
              <w:t>.</w:t>
            </w:r>
            <w:r w:rsidRPr="00140405">
              <w:rPr>
                <w:color w:val="000000"/>
                <w:sz w:val="20"/>
                <w:szCs w:val="20"/>
                <w:lang w:eastAsia="tr-TR"/>
              </w:rPr>
              <w:t>83±262</w:t>
            </w:r>
            <w:r w:rsidR="00235B23">
              <w:rPr>
                <w:color w:val="000000"/>
                <w:sz w:val="20"/>
                <w:szCs w:val="20"/>
                <w:lang w:eastAsia="tr-TR"/>
              </w:rPr>
              <w:t>.</w:t>
            </w:r>
            <w:r w:rsidRPr="00140405">
              <w:rPr>
                <w:color w:val="000000"/>
                <w:sz w:val="20"/>
                <w:szCs w:val="20"/>
                <w:lang w:eastAsia="tr-TR"/>
              </w:rPr>
              <w:t>71a</w:t>
            </w:r>
          </w:p>
        </w:tc>
        <w:tc>
          <w:tcPr>
            <w:tcW w:w="2236" w:type="dxa"/>
          </w:tcPr>
          <w:p w14:paraId="49AE0799" w14:textId="77777777" w:rsidR="00CE1CD6" w:rsidRPr="00140405" w:rsidRDefault="00CE1CD6" w:rsidP="00B22427">
            <w:pPr>
              <w:jc w:val="both"/>
              <w:cnfStyle w:val="000000100000" w:firstRow="0" w:lastRow="0" w:firstColumn="0" w:lastColumn="0" w:oddVBand="0" w:evenVBand="0" w:oddHBand="1" w:evenHBand="0" w:firstRowFirstColumn="0" w:firstRowLastColumn="0" w:lastRowFirstColumn="0" w:lastRowLastColumn="0"/>
              <w:rPr>
                <w:sz w:val="20"/>
                <w:szCs w:val="20"/>
              </w:rPr>
            </w:pPr>
            <w:proofErr w:type="gramStart"/>
            <w:r w:rsidRPr="00140405">
              <w:rPr>
                <w:color w:val="000000"/>
                <w:sz w:val="20"/>
                <w:szCs w:val="20"/>
                <w:lang w:eastAsia="tr-TR"/>
              </w:rPr>
              <w:t>p</w:t>
            </w:r>
            <w:proofErr w:type="gramEnd"/>
            <w:r w:rsidRPr="00140405">
              <w:rPr>
                <w:color w:val="000000"/>
                <w:sz w:val="20"/>
                <w:szCs w:val="20"/>
                <w:lang w:eastAsia="tr-TR"/>
              </w:rPr>
              <w:t>&gt;0.05</w:t>
            </w:r>
          </w:p>
        </w:tc>
      </w:tr>
      <w:tr w:rsidR="00CE1CD6" w14:paraId="36D7A48C" w14:textId="77777777" w:rsidTr="00B22427">
        <w:trPr>
          <w:trHeight w:val="330"/>
        </w:trPr>
        <w:tc>
          <w:tcPr>
            <w:cnfStyle w:val="001000000000" w:firstRow="0" w:lastRow="0" w:firstColumn="1" w:lastColumn="0" w:oddVBand="0" w:evenVBand="0" w:oddHBand="0" w:evenHBand="0" w:firstRowFirstColumn="0" w:firstRowLastColumn="0" w:lastRowFirstColumn="0" w:lastRowLastColumn="0"/>
            <w:tcW w:w="2297" w:type="dxa"/>
          </w:tcPr>
          <w:p w14:paraId="54078FD2" w14:textId="77777777" w:rsidR="00CE1CD6" w:rsidRPr="002B18CE" w:rsidRDefault="00CE1CD6" w:rsidP="00B22427">
            <w:pPr>
              <w:jc w:val="both"/>
              <w:rPr>
                <w:color w:val="auto"/>
                <w:sz w:val="20"/>
                <w:szCs w:val="20"/>
              </w:rPr>
            </w:pPr>
            <w:r w:rsidRPr="002B18CE">
              <w:rPr>
                <w:color w:val="auto"/>
                <w:sz w:val="20"/>
                <w:szCs w:val="20"/>
              </w:rPr>
              <w:t>Ti</w:t>
            </w:r>
          </w:p>
        </w:tc>
        <w:tc>
          <w:tcPr>
            <w:tcW w:w="2363" w:type="dxa"/>
          </w:tcPr>
          <w:p w14:paraId="412547D3" w14:textId="02250BAB" w:rsidR="00CE1CD6" w:rsidRPr="00140405" w:rsidRDefault="00CE1CD6" w:rsidP="00235B23">
            <w:pPr>
              <w:jc w:val="both"/>
              <w:cnfStyle w:val="000000000000" w:firstRow="0" w:lastRow="0" w:firstColumn="0" w:lastColumn="0" w:oddVBand="0" w:evenVBand="0" w:oddHBand="0" w:evenHBand="0" w:firstRowFirstColumn="0" w:firstRowLastColumn="0" w:lastRowFirstColumn="0" w:lastRowLastColumn="0"/>
              <w:rPr>
                <w:color w:val="000000"/>
                <w:sz w:val="20"/>
                <w:szCs w:val="20"/>
                <w:lang w:eastAsia="tr-TR"/>
              </w:rPr>
            </w:pPr>
            <w:r w:rsidRPr="00140405">
              <w:rPr>
                <w:color w:val="000000"/>
                <w:sz w:val="20"/>
                <w:szCs w:val="20"/>
                <w:lang w:eastAsia="tr-TR"/>
              </w:rPr>
              <w:t>1</w:t>
            </w:r>
            <w:r w:rsidR="00235B23">
              <w:rPr>
                <w:color w:val="000000"/>
                <w:sz w:val="20"/>
                <w:szCs w:val="20"/>
                <w:lang w:eastAsia="tr-TR"/>
              </w:rPr>
              <w:t>.</w:t>
            </w:r>
            <w:r w:rsidRPr="00140405">
              <w:rPr>
                <w:color w:val="000000"/>
                <w:sz w:val="20"/>
                <w:szCs w:val="20"/>
                <w:lang w:eastAsia="tr-TR"/>
              </w:rPr>
              <w:t>18±0</w:t>
            </w:r>
            <w:r w:rsidR="00235B23">
              <w:rPr>
                <w:color w:val="000000"/>
                <w:sz w:val="20"/>
                <w:szCs w:val="20"/>
                <w:lang w:eastAsia="tr-TR"/>
              </w:rPr>
              <w:t>.</w:t>
            </w:r>
            <w:r w:rsidRPr="00140405">
              <w:rPr>
                <w:color w:val="000000"/>
                <w:sz w:val="20"/>
                <w:szCs w:val="20"/>
                <w:lang w:eastAsia="tr-TR"/>
              </w:rPr>
              <w:t>34a</w:t>
            </w:r>
          </w:p>
        </w:tc>
        <w:tc>
          <w:tcPr>
            <w:tcW w:w="2364" w:type="dxa"/>
          </w:tcPr>
          <w:p w14:paraId="4E415001" w14:textId="752C71E1" w:rsidR="00CE1CD6" w:rsidRPr="00140405" w:rsidRDefault="00CE1CD6" w:rsidP="00235B23">
            <w:pPr>
              <w:jc w:val="both"/>
              <w:cnfStyle w:val="000000000000" w:firstRow="0" w:lastRow="0" w:firstColumn="0" w:lastColumn="0" w:oddVBand="0" w:evenVBand="0" w:oddHBand="0" w:evenHBand="0" w:firstRowFirstColumn="0" w:firstRowLastColumn="0" w:lastRowFirstColumn="0" w:lastRowLastColumn="0"/>
              <w:rPr>
                <w:color w:val="000000"/>
                <w:sz w:val="20"/>
                <w:szCs w:val="20"/>
                <w:lang w:eastAsia="tr-TR"/>
              </w:rPr>
            </w:pPr>
            <w:r w:rsidRPr="00140405">
              <w:rPr>
                <w:color w:val="000000"/>
                <w:sz w:val="20"/>
                <w:szCs w:val="20"/>
                <w:lang w:eastAsia="tr-TR"/>
              </w:rPr>
              <w:t>1</w:t>
            </w:r>
            <w:r w:rsidR="00235B23">
              <w:rPr>
                <w:color w:val="000000"/>
                <w:sz w:val="20"/>
                <w:szCs w:val="20"/>
                <w:lang w:eastAsia="tr-TR"/>
              </w:rPr>
              <w:t>.</w:t>
            </w:r>
            <w:r w:rsidRPr="00140405">
              <w:rPr>
                <w:color w:val="000000"/>
                <w:sz w:val="20"/>
                <w:szCs w:val="20"/>
                <w:lang w:eastAsia="tr-TR"/>
              </w:rPr>
              <w:t>65±0</w:t>
            </w:r>
            <w:r w:rsidR="00235B23">
              <w:rPr>
                <w:color w:val="000000"/>
                <w:sz w:val="20"/>
                <w:szCs w:val="20"/>
                <w:lang w:eastAsia="tr-TR"/>
              </w:rPr>
              <w:t>.</w:t>
            </w:r>
            <w:r w:rsidRPr="00140405">
              <w:rPr>
                <w:color w:val="000000"/>
                <w:sz w:val="20"/>
                <w:szCs w:val="20"/>
                <w:lang w:eastAsia="tr-TR"/>
              </w:rPr>
              <w:t>71a</w:t>
            </w:r>
          </w:p>
        </w:tc>
        <w:tc>
          <w:tcPr>
            <w:tcW w:w="2236" w:type="dxa"/>
          </w:tcPr>
          <w:p w14:paraId="3AA714D9" w14:textId="77777777" w:rsidR="00CE1CD6" w:rsidRPr="00140405" w:rsidRDefault="00CE1CD6" w:rsidP="00B22427">
            <w:pPr>
              <w:jc w:val="both"/>
              <w:cnfStyle w:val="000000000000" w:firstRow="0" w:lastRow="0" w:firstColumn="0" w:lastColumn="0" w:oddVBand="0" w:evenVBand="0" w:oddHBand="0" w:evenHBand="0" w:firstRowFirstColumn="0" w:firstRowLastColumn="0" w:lastRowFirstColumn="0" w:lastRowLastColumn="0"/>
              <w:rPr>
                <w:sz w:val="20"/>
                <w:szCs w:val="20"/>
              </w:rPr>
            </w:pPr>
            <w:proofErr w:type="gramStart"/>
            <w:r w:rsidRPr="00140405">
              <w:rPr>
                <w:color w:val="000000"/>
                <w:sz w:val="20"/>
                <w:szCs w:val="20"/>
                <w:lang w:eastAsia="tr-TR"/>
              </w:rPr>
              <w:t>p</w:t>
            </w:r>
            <w:proofErr w:type="gramEnd"/>
            <w:r w:rsidRPr="00140405">
              <w:rPr>
                <w:color w:val="000000"/>
                <w:sz w:val="20"/>
                <w:szCs w:val="20"/>
                <w:lang w:eastAsia="tr-TR"/>
              </w:rPr>
              <w:t>&gt;0.05</w:t>
            </w:r>
          </w:p>
        </w:tc>
      </w:tr>
      <w:tr w:rsidR="00CE1CD6" w14:paraId="4D5866E6" w14:textId="77777777" w:rsidTr="00B22427">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2297" w:type="dxa"/>
          </w:tcPr>
          <w:p w14:paraId="09D04EED" w14:textId="77777777" w:rsidR="00CE1CD6" w:rsidRPr="002B18CE" w:rsidRDefault="00CE1CD6" w:rsidP="00B22427">
            <w:pPr>
              <w:jc w:val="both"/>
              <w:rPr>
                <w:color w:val="auto"/>
                <w:sz w:val="20"/>
                <w:szCs w:val="20"/>
              </w:rPr>
            </w:pPr>
            <w:r w:rsidRPr="002B18CE">
              <w:rPr>
                <w:color w:val="auto"/>
                <w:sz w:val="20"/>
                <w:szCs w:val="20"/>
              </w:rPr>
              <w:t>Cr</w:t>
            </w:r>
          </w:p>
        </w:tc>
        <w:tc>
          <w:tcPr>
            <w:tcW w:w="2363" w:type="dxa"/>
          </w:tcPr>
          <w:p w14:paraId="17709931" w14:textId="672BD705" w:rsidR="00CE1CD6" w:rsidRPr="00140405" w:rsidRDefault="00CE1CD6" w:rsidP="00235B23">
            <w:pPr>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140405">
              <w:rPr>
                <w:color w:val="000000"/>
                <w:sz w:val="20"/>
                <w:szCs w:val="20"/>
                <w:lang w:eastAsia="tr-TR"/>
              </w:rPr>
              <w:t>7</w:t>
            </w:r>
            <w:r w:rsidR="00235B23">
              <w:rPr>
                <w:color w:val="000000"/>
                <w:sz w:val="20"/>
                <w:szCs w:val="20"/>
                <w:lang w:eastAsia="tr-TR"/>
              </w:rPr>
              <w:t>.</w:t>
            </w:r>
            <w:r w:rsidRPr="00140405">
              <w:rPr>
                <w:color w:val="000000"/>
                <w:sz w:val="20"/>
                <w:szCs w:val="20"/>
                <w:lang w:eastAsia="tr-TR"/>
              </w:rPr>
              <w:t>13±2</w:t>
            </w:r>
            <w:r w:rsidR="00235B23">
              <w:rPr>
                <w:color w:val="000000"/>
                <w:sz w:val="20"/>
                <w:szCs w:val="20"/>
                <w:lang w:eastAsia="tr-TR"/>
              </w:rPr>
              <w:t>.</w:t>
            </w:r>
            <w:r w:rsidRPr="00140405">
              <w:rPr>
                <w:color w:val="000000"/>
                <w:sz w:val="20"/>
                <w:szCs w:val="20"/>
                <w:lang w:eastAsia="tr-TR"/>
              </w:rPr>
              <w:t>58a</w:t>
            </w:r>
          </w:p>
        </w:tc>
        <w:tc>
          <w:tcPr>
            <w:tcW w:w="2364" w:type="dxa"/>
          </w:tcPr>
          <w:p w14:paraId="55B19E07" w14:textId="09BED6A1" w:rsidR="00CE1CD6" w:rsidRPr="00140405" w:rsidRDefault="00CE1CD6" w:rsidP="00235B23">
            <w:pPr>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140405">
              <w:rPr>
                <w:color w:val="000000"/>
                <w:sz w:val="20"/>
                <w:szCs w:val="20"/>
                <w:lang w:eastAsia="tr-TR"/>
              </w:rPr>
              <w:t>25</w:t>
            </w:r>
            <w:r w:rsidR="00235B23">
              <w:rPr>
                <w:color w:val="000000"/>
                <w:sz w:val="20"/>
                <w:szCs w:val="20"/>
                <w:lang w:eastAsia="tr-TR"/>
              </w:rPr>
              <w:t>.</w:t>
            </w:r>
            <w:r w:rsidRPr="00140405">
              <w:rPr>
                <w:color w:val="000000"/>
                <w:sz w:val="20"/>
                <w:szCs w:val="20"/>
                <w:lang w:eastAsia="tr-TR"/>
              </w:rPr>
              <w:t>03±38</w:t>
            </w:r>
            <w:r w:rsidR="00235B23">
              <w:rPr>
                <w:color w:val="000000"/>
                <w:sz w:val="20"/>
                <w:szCs w:val="20"/>
                <w:lang w:eastAsia="tr-TR"/>
              </w:rPr>
              <w:t>.</w:t>
            </w:r>
            <w:r w:rsidRPr="00140405">
              <w:rPr>
                <w:color w:val="000000"/>
                <w:sz w:val="20"/>
                <w:szCs w:val="20"/>
                <w:lang w:eastAsia="tr-TR"/>
              </w:rPr>
              <w:t>38a</w:t>
            </w:r>
          </w:p>
        </w:tc>
        <w:tc>
          <w:tcPr>
            <w:tcW w:w="2236" w:type="dxa"/>
          </w:tcPr>
          <w:p w14:paraId="1A085959" w14:textId="77777777" w:rsidR="00CE1CD6" w:rsidRPr="00140405" w:rsidRDefault="00CE1CD6" w:rsidP="00B22427">
            <w:pPr>
              <w:jc w:val="both"/>
              <w:cnfStyle w:val="000000100000" w:firstRow="0" w:lastRow="0" w:firstColumn="0" w:lastColumn="0" w:oddVBand="0" w:evenVBand="0" w:oddHBand="1" w:evenHBand="0" w:firstRowFirstColumn="0" w:firstRowLastColumn="0" w:lastRowFirstColumn="0" w:lastRowLastColumn="0"/>
              <w:rPr>
                <w:sz w:val="20"/>
                <w:szCs w:val="20"/>
              </w:rPr>
            </w:pPr>
            <w:proofErr w:type="gramStart"/>
            <w:r w:rsidRPr="00140405">
              <w:rPr>
                <w:color w:val="000000"/>
                <w:sz w:val="20"/>
                <w:szCs w:val="20"/>
                <w:lang w:eastAsia="tr-TR"/>
              </w:rPr>
              <w:t>p</w:t>
            </w:r>
            <w:proofErr w:type="gramEnd"/>
            <w:r w:rsidRPr="00140405">
              <w:rPr>
                <w:color w:val="000000"/>
                <w:sz w:val="20"/>
                <w:szCs w:val="20"/>
                <w:lang w:eastAsia="tr-TR"/>
              </w:rPr>
              <w:t>&gt;0.05</w:t>
            </w:r>
          </w:p>
        </w:tc>
      </w:tr>
      <w:tr w:rsidR="00CE1CD6" w14:paraId="68A1F889" w14:textId="77777777" w:rsidTr="00B22427">
        <w:trPr>
          <w:trHeight w:val="330"/>
        </w:trPr>
        <w:tc>
          <w:tcPr>
            <w:cnfStyle w:val="001000000000" w:firstRow="0" w:lastRow="0" w:firstColumn="1" w:lastColumn="0" w:oddVBand="0" w:evenVBand="0" w:oddHBand="0" w:evenHBand="0" w:firstRowFirstColumn="0" w:firstRowLastColumn="0" w:lastRowFirstColumn="0" w:lastRowLastColumn="0"/>
            <w:tcW w:w="2297" w:type="dxa"/>
          </w:tcPr>
          <w:p w14:paraId="53706EE7" w14:textId="77777777" w:rsidR="00CE1CD6" w:rsidRPr="002B18CE" w:rsidRDefault="00CE1CD6" w:rsidP="00B22427">
            <w:pPr>
              <w:jc w:val="both"/>
              <w:rPr>
                <w:color w:val="auto"/>
                <w:sz w:val="20"/>
                <w:szCs w:val="20"/>
              </w:rPr>
            </w:pPr>
            <w:r w:rsidRPr="002B18CE">
              <w:rPr>
                <w:color w:val="auto"/>
                <w:sz w:val="20"/>
                <w:szCs w:val="20"/>
              </w:rPr>
              <w:t>Mn</w:t>
            </w:r>
          </w:p>
        </w:tc>
        <w:tc>
          <w:tcPr>
            <w:tcW w:w="2363" w:type="dxa"/>
          </w:tcPr>
          <w:p w14:paraId="1B5B7C98" w14:textId="15B90065" w:rsidR="00CE1CD6" w:rsidRPr="00140405" w:rsidRDefault="00CE1CD6" w:rsidP="00235B23">
            <w:pPr>
              <w:jc w:val="both"/>
              <w:cnfStyle w:val="000000000000" w:firstRow="0" w:lastRow="0" w:firstColumn="0" w:lastColumn="0" w:oddVBand="0" w:evenVBand="0" w:oddHBand="0" w:evenHBand="0" w:firstRowFirstColumn="0" w:firstRowLastColumn="0" w:lastRowFirstColumn="0" w:lastRowLastColumn="0"/>
              <w:rPr>
                <w:color w:val="000000"/>
                <w:sz w:val="20"/>
                <w:szCs w:val="20"/>
                <w:lang w:eastAsia="tr-TR"/>
              </w:rPr>
            </w:pPr>
            <w:r w:rsidRPr="00140405">
              <w:rPr>
                <w:color w:val="000000"/>
                <w:sz w:val="20"/>
                <w:szCs w:val="20"/>
                <w:lang w:eastAsia="tr-TR"/>
              </w:rPr>
              <w:t>37</w:t>
            </w:r>
            <w:r w:rsidR="00235B23">
              <w:rPr>
                <w:color w:val="000000"/>
                <w:sz w:val="20"/>
                <w:szCs w:val="20"/>
                <w:lang w:eastAsia="tr-TR"/>
              </w:rPr>
              <w:t>.</w:t>
            </w:r>
            <w:r w:rsidRPr="00140405">
              <w:rPr>
                <w:color w:val="000000"/>
                <w:sz w:val="20"/>
                <w:szCs w:val="20"/>
                <w:lang w:eastAsia="tr-TR"/>
              </w:rPr>
              <w:t>98±17</w:t>
            </w:r>
            <w:r w:rsidR="00235B23">
              <w:rPr>
                <w:color w:val="000000"/>
                <w:sz w:val="20"/>
                <w:szCs w:val="20"/>
                <w:lang w:eastAsia="tr-TR"/>
              </w:rPr>
              <w:t>.</w:t>
            </w:r>
            <w:r w:rsidRPr="00140405">
              <w:rPr>
                <w:color w:val="000000"/>
                <w:sz w:val="20"/>
                <w:szCs w:val="20"/>
                <w:lang w:eastAsia="tr-TR"/>
              </w:rPr>
              <w:t>93a</w:t>
            </w:r>
          </w:p>
        </w:tc>
        <w:tc>
          <w:tcPr>
            <w:tcW w:w="2364" w:type="dxa"/>
          </w:tcPr>
          <w:p w14:paraId="1FC7A38B" w14:textId="21AA7A12" w:rsidR="00CE1CD6" w:rsidRPr="00140405" w:rsidRDefault="00CE1CD6" w:rsidP="00235B23">
            <w:pPr>
              <w:jc w:val="both"/>
              <w:cnfStyle w:val="000000000000" w:firstRow="0" w:lastRow="0" w:firstColumn="0" w:lastColumn="0" w:oddVBand="0" w:evenVBand="0" w:oddHBand="0" w:evenHBand="0" w:firstRowFirstColumn="0" w:firstRowLastColumn="0" w:lastRowFirstColumn="0" w:lastRowLastColumn="0"/>
              <w:rPr>
                <w:color w:val="000000"/>
                <w:sz w:val="20"/>
                <w:szCs w:val="20"/>
                <w:lang w:eastAsia="tr-TR"/>
              </w:rPr>
            </w:pPr>
            <w:r w:rsidRPr="00140405">
              <w:rPr>
                <w:color w:val="000000"/>
                <w:sz w:val="20"/>
                <w:szCs w:val="20"/>
                <w:lang w:eastAsia="tr-TR"/>
              </w:rPr>
              <w:t>32</w:t>
            </w:r>
            <w:r w:rsidR="00235B23">
              <w:rPr>
                <w:color w:val="000000"/>
                <w:sz w:val="20"/>
                <w:szCs w:val="20"/>
                <w:lang w:eastAsia="tr-TR"/>
              </w:rPr>
              <w:t>.</w:t>
            </w:r>
            <w:r w:rsidRPr="00140405">
              <w:rPr>
                <w:color w:val="000000"/>
                <w:sz w:val="20"/>
                <w:szCs w:val="20"/>
                <w:lang w:eastAsia="tr-TR"/>
              </w:rPr>
              <w:t>89±20</w:t>
            </w:r>
            <w:r w:rsidR="00235B23">
              <w:rPr>
                <w:color w:val="000000"/>
                <w:sz w:val="20"/>
                <w:szCs w:val="20"/>
                <w:lang w:eastAsia="tr-TR"/>
              </w:rPr>
              <w:t>.</w:t>
            </w:r>
            <w:r w:rsidRPr="00140405">
              <w:rPr>
                <w:color w:val="000000"/>
                <w:sz w:val="20"/>
                <w:szCs w:val="20"/>
                <w:lang w:eastAsia="tr-TR"/>
              </w:rPr>
              <w:t>90a</w:t>
            </w:r>
          </w:p>
        </w:tc>
        <w:tc>
          <w:tcPr>
            <w:tcW w:w="2236" w:type="dxa"/>
          </w:tcPr>
          <w:p w14:paraId="48D9DA8C" w14:textId="77777777" w:rsidR="00CE1CD6" w:rsidRPr="00140405" w:rsidRDefault="00CE1CD6" w:rsidP="00B22427">
            <w:pPr>
              <w:jc w:val="both"/>
              <w:cnfStyle w:val="000000000000" w:firstRow="0" w:lastRow="0" w:firstColumn="0" w:lastColumn="0" w:oddVBand="0" w:evenVBand="0" w:oddHBand="0" w:evenHBand="0" w:firstRowFirstColumn="0" w:firstRowLastColumn="0" w:lastRowFirstColumn="0" w:lastRowLastColumn="0"/>
              <w:rPr>
                <w:sz w:val="20"/>
                <w:szCs w:val="20"/>
              </w:rPr>
            </w:pPr>
            <w:proofErr w:type="gramStart"/>
            <w:r w:rsidRPr="00140405">
              <w:rPr>
                <w:color w:val="000000"/>
                <w:sz w:val="20"/>
                <w:szCs w:val="20"/>
                <w:lang w:eastAsia="tr-TR"/>
              </w:rPr>
              <w:t>p</w:t>
            </w:r>
            <w:proofErr w:type="gramEnd"/>
            <w:r w:rsidRPr="00140405">
              <w:rPr>
                <w:color w:val="000000"/>
                <w:sz w:val="20"/>
                <w:szCs w:val="20"/>
                <w:lang w:eastAsia="tr-TR"/>
              </w:rPr>
              <w:t>&gt;0.05</w:t>
            </w:r>
          </w:p>
        </w:tc>
      </w:tr>
      <w:tr w:rsidR="00CE1CD6" w14:paraId="4572378D" w14:textId="77777777" w:rsidTr="00B22427">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2297" w:type="dxa"/>
          </w:tcPr>
          <w:p w14:paraId="28C88B25" w14:textId="77777777" w:rsidR="00CE1CD6" w:rsidRPr="002B18CE" w:rsidRDefault="00CE1CD6" w:rsidP="00B22427">
            <w:pPr>
              <w:jc w:val="both"/>
              <w:rPr>
                <w:color w:val="auto"/>
                <w:sz w:val="20"/>
                <w:szCs w:val="20"/>
              </w:rPr>
            </w:pPr>
            <w:r w:rsidRPr="002B18CE">
              <w:rPr>
                <w:color w:val="auto"/>
                <w:sz w:val="20"/>
                <w:szCs w:val="20"/>
              </w:rPr>
              <w:t>Fe</w:t>
            </w:r>
          </w:p>
        </w:tc>
        <w:tc>
          <w:tcPr>
            <w:tcW w:w="2363" w:type="dxa"/>
          </w:tcPr>
          <w:p w14:paraId="308EC915" w14:textId="38016F22" w:rsidR="00CE1CD6" w:rsidRPr="00140405" w:rsidRDefault="00CE1CD6" w:rsidP="00235B23">
            <w:pPr>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140405">
              <w:rPr>
                <w:color w:val="000000"/>
                <w:sz w:val="20"/>
                <w:szCs w:val="20"/>
                <w:lang w:eastAsia="tr-TR"/>
              </w:rPr>
              <w:t>37</w:t>
            </w:r>
            <w:r w:rsidR="00235B23">
              <w:rPr>
                <w:color w:val="000000"/>
                <w:sz w:val="20"/>
                <w:szCs w:val="20"/>
                <w:lang w:eastAsia="tr-TR"/>
              </w:rPr>
              <w:t>.</w:t>
            </w:r>
            <w:r w:rsidRPr="00140405">
              <w:rPr>
                <w:color w:val="000000"/>
                <w:sz w:val="20"/>
                <w:szCs w:val="20"/>
                <w:lang w:eastAsia="tr-TR"/>
              </w:rPr>
              <w:t>91±8</w:t>
            </w:r>
            <w:r w:rsidR="00235B23">
              <w:rPr>
                <w:color w:val="000000"/>
                <w:sz w:val="20"/>
                <w:szCs w:val="20"/>
                <w:lang w:eastAsia="tr-TR"/>
              </w:rPr>
              <w:t>.</w:t>
            </w:r>
            <w:r w:rsidRPr="00140405">
              <w:rPr>
                <w:color w:val="000000"/>
                <w:sz w:val="20"/>
                <w:szCs w:val="20"/>
                <w:lang w:eastAsia="tr-TR"/>
              </w:rPr>
              <w:t>39a</w:t>
            </w:r>
          </w:p>
        </w:tc>
        <w:tc>
          <w:tcPr>
            <w:tcW w:w="2364" w:type="dxa"/>
          </w:tcPr>
          <w:p w14:paraId="70C4FEC5" w14:textId="0D6F9831" w:rsidR="00CE1CD6" w:rsidRPr="00140405" w:rsidRDefault="00CE1CD6" w:rsidP="00235B23">
            <w:pPr>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140405">
              <w:rPr>
                <w:color w:val="000000"/>
                <w:sz w:val="20"/>
                <w:szCs w:val="20"/>
                <w:lang w:eastAsia="tr-TR"/>
              </w:rPr>
              <w:t>24</w:t>
            </w:r>
            <w:r w:rsidR="00235B23">
              <w:rPr>
                <w:color w:val="000000"/>
                <w:sz w:val="20"/>
                <w:szCs w:val="20"/>
                <w:lang w:eastAsia="tr-TR"/>
              </w:rPr>
              <w:t>.</w:t>
            </w:r>
            <w:r w:rsidRPr="00140405">
              <w:rPr>
                <w:color w:val="000000"/>
                <w:sz w:val="20"/>
                <w:szCs w:val="20"/>
                <w:lang w:eastAsia="tr-TR"/>
              </w:rPr>
              <w:t>42±10</w:t>
            </w:r>
            <w:r w:rsidR="00235B23">
              <w:rPr>
                <w:color w:val="000000"/>
                <w:sz w:val="20"/>
                <w:szCs w:val="20"/>
                <w:lang w:eastAsia="tr-TR"/>
              </w:rPr>
              <w:t>.</w:t>
            </w:r>
            <w:r w:rsidRPr="00140405">
              <w:rPr>
                <w:color w:val="000000"/>
                <w:sz w:val="20"/>
                <w:szCs w:val="20"/>
                <w:lang w:eastAsia="tr-TR"/>
              </w:rPr>
              <w:t>40a</w:t>
            </w:r>
          </w:p>
        </w:tc>
        <w:tc>
          <w:tcPr>
            <w:tcW w:w="2236" w:type="dxa"/>
          </w:tcPr>
          <w:p w14:paraId="506ECB18" w14:textId="77777777" w:rsidR="00CE1CD6" w:rsidRPr="00140405" w:rsidRDefault="00CE1CD6" w:rsidP="00B22427">
            <w:pPr>
              <w:jc w:val="both"/>
              <w:cnfStyle w:val="000000100000" w:firstRow="0" w:lastRow="0" w:firstColumn="0" w:lastColumn="0" w:oddVBand="0" w:evenVBand="0" w:oddHBand="1" w:evenHBand="0" w:firstRowFirstColumn="0" w:firstRowLastColumn="0" w:lastRowFirstColumn="0" w:lastRowLastColumn="0"/>
              <w:rPr>
                <w:sz w:val="20"/>
                <w:szCs w:val="20"/>
              </w:rPr>
            </w:pPr>
            <w:proofErr w:type="gramStart"/>
            <w:r w:rsidRPr="00140405">
              <w:rPr>
                <w:color w:val="000000"/>
                <w:sz w:val="20"/>
                <w:szCs w:val="20"/>
                <w:lang w:eastAsia="tr-TR"/>
              </w:rPr>
              <w:t>p</w:t>
            </w:r>
            <w:proofErr w:type="gramEnd"/>
            <w:r w:rsidRPr="00140405">
              <w:rPr>
                <w:color w:val="000000"/>
                <w:sz w:val="20"/>
                <w:szCs w:val="20"/>
                <w:lang w:eastAsia="tr-TR"/>
              </w:rPr>
              <w:t>&gt;0.05</w:t>
            </w:r>
          </w:p>
        </w:tc>
      </w:tr>
      <w:tr w:rsidR="00CE1CD6" w14:paraId="229FC2FC" w14:textId="77777777" w:rsidTr="00B22427">
        <w:trPr>
          <w:trHeight w:val="312"/>
        </w:trPr>
        <w:tc>
          <w:tcPr>
            <w:cnfStyle w:val="001000000000" w:firstRow="0" w:lastRow="0" w:firstColumn="1" w:lastColumn="0" w:oddVBand="0" w:evenVBand="0" w:oddHBand="0" w:evenHBand="0" w:firstRowFirstColumn="0" w:firstRowLastColumn="0" w:lastRowFirstColumn="0" w:lastRowLastColumn="0"/>
            <w:tcW w:w="2297" w:type="dxa"/>
          </w:tcPr>
          <w:p w14:paraId="49CA0246" w14:textId="77777777" w:rsidR="00CE1CD6" w:rsidRPr="002B18CE" w:rsidRDefault="00CE1CD6" w:rsidP="00B22427">
            <w:pPr>
              <w:jc w:val="both"/>
              <w:rPr>
                <w:color w:val="auto"/>
                <w:sz w:val="20"/>
                <w:szCs w:val="20"/>
              </w:rPr>
            </w:pPr>
            <w:r w:rsidRPr="002B18CE">
              <w:rPr>
                <w:color w:val="auto"/>
                <w:sz w:val="20"/>
                <w:szCs w:val="20"/>
              </w:rPr>
              <w:t>Ni</w:t>
            </w:r>
          </w:p>
        </w:tc>
        <w:tc>
          <w:tcPr>
            <w:tcW w:w="2363" w:type="dxa"/>
          </w:tcPr>
          <w:p w14:paraId="65C62067" w14:textId="70A15C9D" w:rsidR="00CE1CD6" w:rsidRPr="00140405" w:rsidRDefault="00CE1CD6" w:rsidP="00235B23">
            <w:pPr>
              <w:jc w:val="both"/>
              <w:cnfStyle w:val="000000000000" w:firstRow="0" w:lastRow="0" w:firstColumn="0" w:lastColumn="0" w:oddVBand="0" w:evenVBand="0" w:oddHBand="0" w:evenHBand="0" w:firstRowFirstColumn="0" w:firstRowLastColumn="0" w:lastRowFirstColumn="0" w:lastRowLastColumn="0"/>
              <w:rPr>
                <w:color w:val="000000"/>
                <w:sz w:val="20"/>
                <w:szCs w:val="20"/>
                <w:lang w:eastAsia="tr-TR"/>
              </w:rPr>
            </w:pPr>
            <w:r w:rsidRPr="00140405">
              <w:rPr>
                <w:color w:val="000000"/>
                <w:sz w:val="20"/>
                <w:szCs w:val="20"/>
                <w:lang w:eastAsia="tr-TR"/>
              </w:rPr>
              <w:t>5</w:t>
            </w:r>
            <w:r w:rsidR="00235B23">
              <w:rPr>
                <w:color w:val="000000"/>
                <w:sz w:val="20"/>
                <w:szCs w:val="20"/>
                <w:lang w:eastAsia="tr-TR"/>
              </w:rPr>
              <w:t>.</w:t>
            </w:r>
            <w:r w:rsidRPr="00140405">
              <w:rPr>
                <w:color w:val="000000"/>
                <w:sz w:val="20"/>
                <w:szCs w:val="20"/>
                <w:lang w:eastAsia="tr-TR"/>
              </w:rPr>
              <w:t>24±1</w:t>
            </w:r>
            <w:r w:rsidR="00235B23">
              <w:rPr>
                <w:color w:val="000000"/>
                <w:sz w:val="20"/>
                <w:szCs w:val="20"/>
                <w:lang w:eastAsia="tr-TR"/>
              </w:rPr>
              <w:t>.</w:t>
            </w:r>
            <w:r w:rsidRPr="00140405">
              <w:rPr>
                <w:color w:val="000000"/>
                <w:sz w:val="20"/>
                <w:szCs w:val="20"/>
                <w:lang w:eastAsia="tr-TR"/>
              </w:rPr>
              <w:t>30a</w:t>
            </w:r>
          </w:p>
        </w:tc>
        <w:tc>
          <w:tcPr>
            <w:tcW w:w="2364" w:type="dxa"/>
          </w:tcPr>
          <w:p w14:paraId="7CD5FB9C" w14:textId="44B4F6FF" w:rsidR="00CE1CD6" w:rsidRPr="00140405" w:rsidRDefault="00CE1CD6" w:rsidP="00235B23">
            <w:pPr>
              <w:jc w:val="both"/>
              <w:cnfStyle w:val="000000000000" w:firstRow="0" w:lastRow="0" w:firstColumn="0" w:lastColumn="0" w:oddVBand="0" w:evenVBand="0" w:oddHBand="0" w:evenHBand="0" w:firstRowFirstColumn="0" w:firstRowLastColumn="0" w:lastRowFirstColumn="0" w:lastRowLastColumn="0"/>
              <w:rPr>
                <w:color w:val="000000"/>
                <w:sz w:val="20"/>
                <w:szCs w:val="20"/>
                <w:lang w:eastAsia="tr-TR"/>
              </w:rPr>
            </w:pPr>
            <w:r w:rsidRPr="00140405">
              <w:rPr>
                <w:color w:val="000000"/>
                <w:sz w:val="20"/>
                <w:szCs w:val="20"/>
                <w:lang w:eastAsia="tr-TR"/>
              </w:rPr>
              <w:t>13</w:t>
            </w:r>
            <w:r w:rsidR="00235B23">
              <w:rPr>
                <w:color w:val="000000"/>
                <w:sz w:val="20"/>
                <w:szCs w:val="20"/>
                <w:lang w:eastAsia="tr-TR"/>
              </w:rPr>
              <w:t>.</w:t>
            </w:r>
            <w:r w:rsidRPr="00140405">
              <w:rPr>
                <w:color w:val="000000"/>
                <w:sz w:val="20"/>
                <w:szCs w:val="20"/>
                <w:lang w:eastAsia="tr-TR"/>
              </w:rPr>
              <w:t>05±1</w:t>
            </w:r>
            <w:r w:rsidR="00235B23">
              <w:rPr>
                <w:color w:val="000000"/>
                <w:sz w:val="20"/>
                <w:szCs w:val="20"/>
                <w:lang w:eastAsia="tr-TR"/>
              </w:rPr>
              <w:t>.</w:t>
            </w:r>
            <w:r w:rsidRPr="00140405">
              <w:rPr>
                <w:color w:val="000000"/>
                <w:sz w:val="20"/>
                <w:szCs w:val="20"/>
                <w:lang w:eastAsia="tr-TR"/>
              </w:rPr>
              <w:t>64a</w:t>
            </w:r>
          </w:p>
        </w:tc>
        <w:tc>
          <w:tcPr>
            <w:tcW w:w="2236" w:type="dxa"/>
          </w:tcPr>
          <w:p w14:paraId="38229AF7" w14:textId="77777777" w:rsidR="00CE1CD6" w:rsidRPr="00140405" w:rsidRDefault="00CE1CD6" w:rsidP="00B22427">
            <w:pPr>
              <w:jc w:val="both"/>
              <w:cnfStyle w:val="000000000000" w:firstRow="0" w:lastRow="0" w:firstColumn="0" w:lastColumn="0" w:oddVBand="0" w:evenVBand="0" w:oddHBand="0" w:evenHBand="0" w:firstRowFirstColumn="0" w:firstRowLastColumn="0" w:lastRowFirstColumn="0" w:lastRowLastColumn="0"/>
              <w:rPr>
                <w:sz w:val="20"/>
                <w:szCs w:val="20"/>
              </w:rPr>
            </w:pPr>
            <w:proofErr w:type="gramStart"/>
            <w:r w:rsidRPr="00140405">
              <w:rPr>
                <w:color w:val="000000"/>
                <w:sz w:val="20"/>
                <w:szCs w:val="20"/>
                <w:lang w:eastAsia="tr-TR"/>
              </w:rPr>
              <w:t>p</w:t>
            </w:r>
            <w:proofErr w:type="gramEnd"/>
            <w:r w:rsidRPr="00140405">
              <w:rPr>
                <w:color w:val="000000"/>
                <w:sz w:val="20"/>
                <w:szCs w:val="20"/>
                <w:lang w:eastAsia="tr-TR"/>
              </w:rPr>
              <w:t>&gt;0.05</w:t>
            </w:r>
          </w:p>
        </w:tc>
      </w:tr>
      <w:tr w:rsidR="00CE1CD6" w14:paraId="6BDE6EE2" w14:textId="77777777" w:rsidTr="00B22427">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2297" w:type="dxa"/>
          </w:tcPr>
          <w:p w14:paraId="6607FB70" w14:textId="77777777" w:rsidR="00CE1CD6" w:rsidRPr="002B18CE" w:rsidRDefault="00CE1CD6" w:rsidP="00B22427">
            <w:pPr>
              <w:jc w:val="both"/>
              <w:rPr>
                <w:color w:val="auto"/>
                <w:sz w:val="20"/>
                <w:szCs w:val="20"/>
              </w:rPr>
            </w:pPr>
            <w:r w:rsidRPr="002B18CE">
              <w:rPr>
                <w:color w:val="auto"/>
                <w:sz w:val="20"/>
                <w:szCs w:val="20"/>
              </w:rPr>
              <w:t>Cu</w:t>
            </w:r>
          </w:p>
        </w:tc>
        <w:tc>
          <w:tcPr>
            <w:tcW w:w="2363" w:type="dxa"/>
          </w:tcPr>
          <w:p w14:paraId="5B45D2E0" w14:textId="1342281B" w:rsidR="00CE1CD6" w:rsidRPr="00140405" w:rsidRDefault="00CE1CD6" w:rsidP="00235B23">
            <w:pPr>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140405">
              <w:rPr>
                <w:color w:val="000000"/>
                <w:sz w:val="20"/>
                <w:szCs w:val="20"/>
                <w:lang w:eastAsia="tr-TR"/>
              </w:rPr>
              <w:t>14</w:t>
            </w:r>
            <w:r w:rsidR="00235B23">
              <w:rPr>
                <w:color w:val="000000"/>
                <w:sz w:val="20"/>
                <w:szCs w:val="20"/>
                <w:lang w:eastAsia="tr-TR"/>
              </w:rPr>
              <w:t>.</w:t>
            </w:r>
            <w:r w:rsidRPr="00140405">
              <w:rPr>
                <w:color w:val="000000"/>
                <w:sz w:val="20"/>
                <w:szCs w:val="20"/>
                <w:lang w:eastAsia="tr-TR"/>
              </w:rPr>
              <w:t>26±2</w:t>
            </w:r>
            <w:r w:rsidR="00235B23">
              <w:rPr>
                <w:color w:val="000000"/>
                <w:sz w:val="20"/>
                <w:szCs w:val="20"/>
                <w:lang w:eastAsia="tr-TR"/>
              </w:rPr>
              <w:t>.</w:t>
            </w:r>
            <w:r w:rsidRPr="00140405">
              <w:rPr>
                <w:color w:val="000000"/>
                <w:sz w:val="20"/>
                <w:szCs w:val="20"/>
                <w:lang w:eastAsia="tr-TR"/>
              </w:rPr>
              <w:t>21a</w:t>
            </w:r>
          </w:p>
        </w:tc>
        <w:tc>
          <w:tcPr>
            <w:tcW w:w="2364" w:type="dxa"/>
          </w:tcPr>
          <w:p w14:paraId="20B7B764" w14:textId="27A505A6" w:rsidR="00CE1CD6" w:rsidRPr="00140405" w:rsidRDefault="00CE1CD6" w:rsidP="00235B23">
            <w:pPr>
              <w:jc w:val="both"/>
              <w:cnfStyle w:val="000000100000" w:firstRow="0" w:lastRow="0" w:firstColumn="0" w:lastColumn="0" w:oddVBand="0" w:evenVBand="0" w:oddHBand="1" w:evenHBand="0" w:firstRowFirstColumn="0" w:firstRowLastColumn="0" w:lastRowFirstColumn="0" w:lastRowLastColumn="0"/>
              <w:rPr>
                <w:color w:val="000000"/>
                <w:sz w:val="20"/>
                <w:szCs w:val="20"/>
                <w:lang w:eastAsia="tr-TR"/>
              </w:rPr>
            </w:pPr>
            <w:r w:rsidRPr="00140405">
              <w:rPr>
                <w:color w:val="000000"/>
                <w:sz w:val="20"/>
                <w:szCs w:val="20"/>
                <w:lang w:eastAsia="tr-TR"/>
              </w:rPr>
              <w:t>13</w:t>
            </w:r>
            <w:r w:rsidR="00235B23">
              <w:rPr>
                <w:color w:val="000000"/>
                <w:sz w:val="20"/>
                <w:szCs w:val="20"/>
                <w:lang w:eastAsia="tr-TR"/>
              </w:rPr>
              <w:t>.</w:t>
            </w:r>
            <w:r w:rsidRPr="00140405">
              <w:rPr>
                <w:color w:val="000000"/>
                <w:sz w:val="20"/>
                <w:szCs w:val="20"/>
                <w:lang w:eastAsia="tr-TR"/>
              </w:rPr>
              <w:t>05±1</w:t>
            </w:r>
            <w:r w:rsidR="00235B23">
              <w:rPr>
                <w:color w:val="000000"/>
                <w:sz w:val="20"/>
                <w:szCs w:val="20"/>
                <w:lang w:eastAsia="tr-TR"/>
              </w:rPr>
              <w:t>.</w:t>
            </w:r>
            <w:r w:rsidRPr="00140405">
              <w:rPr>
                <w:color w:val="000000"/>
                <w:sz w:val="20"/>
                <w:szCs w:val="20"/>
                <w:lang w:eastAsia="tr-TR"/>
              </w:rPr>
              <w:t>64a</w:t>
            </w:r>
          </w:p>
        </w:tc>
        <w:tc>
          <w:tcPr>
            <w:tcW w:w="2236" w:type="dxa"/>
          </w:tcPr>
          <w:p w14:paraId="43032CE7" w14:textId="77777777" w:rsidR="00CE1CD6" w:rsidRPr="00140405" w:rsidRDefault="00CE1CD6" w:rsidP="00B22427">
            <w:pPr>
              <w:jc w:val="both"/>
              <w:cnfStyle w:val="000000100000" w:firstRow="0" w:lastRow="0" w:firstColumn="0" w:lastColumn="0" w:oddVBand="0" w:evenVBand="0" w:oddHBand="1" w:evenHBand="0" w:firstRowFirstColumn="0" w:firstRowLastColumn="0" w:lastRowFirstColumn="0" w:lastRowLastColumn="0"/>
              <w:rPr>
                <w:sz w:val="20"/>
                <w:szCs w:val="20"/>
              </w:rPr>
            </w:pPr>
            <w:proofErr w:type="gramStart"/>
            <w:r w:rsidRPr="00140405">
              <w:rPr>
                <w:color w:val="000000"/>
                <w:sz w:val="20"/>
                <w:szCs w:val="20"/>
                <w:lang w:eastAsia="tr-TR"/>
              </w:rPr>
              <w:t>p</w:t>
            </w:r>
            <w:proofErr w:type="gramEnd"/>
            <w:r w:rsidRPr="00140405">
              <w:rPr>
                <w:color w:val="000000"/>
                <w:sz w:val="20"/>
                <w:szCs w:val="20"/>
                <w:lang w:eastAsia="tr-TR"/>
              </w:rPr>
              <w:t>&gt;0.05</w:t>
            </w:r>
          </w:p>
        </w:tc>
      </w:tr>
      <w:tr w:rsidR="00CE1CD6" w14:paraId="2880EAE4" w14:textId="77777777" w:rsidTr="00B22427">
        <w:trPr>
          <w:trHeight w:val="312"/>
        </w:trPr>
        <w:tc>
          <w:tcPr>
            <w:cnfStyle w:val="001000000000" w:firstRow="0" w:lastRow="0" w:firstColumn="1" w:lastColumn="0" w:oddVBand="0" w:evenVBand="0" w:oddHBand="0" w:evenHBand="0" w:firstRowFirstColumn="0" w:firstRowLastColumn="0" w:lastRowFirstColumn="0" w:lastRowLastColumn="0"/>
            <w:tcW w:w="2297" w:type="dxa"/>
          </w:tcPr>
          <w:p w14:paraId="4F50D38E" w14:textId="77777777" w:rsidR="00CE1CD6" w:rsidRPr="002B18CE" w:rsidRDefault="00CE1CD6" w:rsidP="00B22427">
            <w:pPr>
              <w:jc w:val="both"/>
              <w:rPr>
                <w:bCs w:val="0"/>
                <w:color w:val="auto"/>
                <w:sz w:val="20"/>
                <w:szCs w:val="20"/>
              </w:rPr>
            </w:pPr>
            <w:r w:rsidRPr="002B18CE">
              <w:rPr>
                <w:bCs w:val="0"/>
                <w:color w:val="auto"/>
                <w:sz w:val="20"/>
                <w:szCs w:val="20"/>
              </w:rPr>
              <w:t>Zn</w:t>
            </w:r>
          </w:p>
        </w:tc>
        <w:tc>
          <w:tcPr>
            <w:tcW w:w="2363" w:type="dxa"/>
          </w:tcPr>
          <w:p w14:paraId="6AD0C760" w14:textId="3B4B49D4" w:rsidR="00CE1CD6" w:rsidRPr="00140405" w:rsidRDefault="00CE1CD6" w:rsidP="00235B23">
            <w:pPr>
              <w:jc w:val="both"/>
              <w:cnfStyle w:val="000000000000" w:firstRow="0" w:lastRow="0" w:firstColumn="0" w:lastColumn="0" w:oddVBand="0" w:evenVBand="0" w:oddHBand="0" w:evenHBand="0" w:firstRowFirstColumn="0" w:firstRowLastColumn="0" w:lastRowFirstColumn="0" w:lastRowLastColumn="0"/>
              <w:rPr>
                <w:bCs/>
                <w:color w:val="000000"/>
                <w:sz w:val="20"/>
                <w:szCs w:val="20"/>
                <w:lang w:eastAsia="tr-TR"/>
              </w:rPr>
            </w:pPr>
            <w:r w:rsidRPr="00140405">
              <w:rPr>
                <w:bCs/>
                <w:color w:val="000000"/>
                <w:sz w:val="20"/>
                <w:szCs w:val="20"/>
                <w:lang w:eastAsia="tr-TR"/>
              </w:rPr>
              <w:t>40</w:t>
            </w:r>
            <w:r w:rsidR="00235B23">
              <w:rPr>
                <w:bCs/>
                <w:color w:val="000000"/>
                <w:sz w:val="20"/>
                <w:szCs w:val="20"/>
                <w:lang w:eastAsia="tr-TR"/>
              </w:rPr>
              <w:t>.</w:t>
            </w:r>
            <w:r w:rsidRPr="00140405">
              <w:rPr>
                <w:bCs/>
                <w:color w:val="000000"/>
                <w:sz w:val="20"/>
                <w:szCs w:val="20"/>
                <w:lang w:eastAsia="tr-TR"/>
              </w:rPr>
              <w:t>53±16</w:t>
            </w:r>
            <w:r w:rsidR="00235B23">
              <w:rPr>
                <w:bCs/>
                <w:color w:val="000000"/>
                <w:sz w:val="20"/>
                <w:szCs w:val="20"/>
                <w:lang w:eastAsia="tr-TR"/>
              </w:rPr>
              <w:t>.</w:t>
            </w:r>
            <w:r w:rsidRPr="00140405">
              <w:rPr>
                <w:bCs/>
                <w:color w:val="000000"/>
                <w:sz w:val="20"/>
                <w:szCs w:val="20"/>
                <w:lang w:eastAsia="tr-TR"/>
              </w:rPr>
              <w:t>51b</w:t>
            </w:r>
          </w:p>
        </w:tc>
        <w:tc>
          <w:tcPr>
            <w:tcW w:w="2364" w:type="dxa"/>
          </w:tcPr>
          <w:p w14:paraId="667D9114" w14:textId="3E2F83F2" w:rsidR="00CE1CD6" w:rsidRPr="00140405" w:rsidRDefault="00CE1CD6" w:rsidP="00235B23">
            <w:pPr>
              <w:jc w:val="both"/>
              <w:cnfStyle w:val="000000000000" w:firstRow="0" w:lastRow="0" w:firstColumn="0" w:lastColumn="0" w:oddVBand="0" w:evenVBand="0" w:oddHBand="0" w:evenHBand="0" w:firstRowFirstColumn="0" w:firstRowLastColumn="0" w:lastRowFirstColumn="0" w:lastRowLastColumn="0"/>
              <w:rPr>
                <w:bCs/>
                <w:color w:val="000000"/>
                <w:sz w:val="20"/>
                <w:szCs w:val="20"/>
                <w:lang w:eastAsia="tr-TR"/>
              </w:rPr>
            </w:pPr>
            <w:r w:rsidRPr="00140405">
              <w:rPr>
                <w:bCs/>
                <w:color w:val="000000"/>
                <w:sz w:val="20"/>
                <w:szCs w:val="20"/>
                <w:lang w:eastAsia="tr-TR"/>
              </w:rPr>
              <w:t>17</w:t>
            </w:r>
            <w:r w:rsidR="00235B23">
              <w:rPr>
                <w:bCs/>
                <w:color w:val="000000"/>
                <w:sz w:val="20"/>
                <w:szCs w:val="20"/>
                <w:lang w:eastAsia="tr-TR"/>
              </w:rPr>
              <w:t>.</w:t>
            </w:r>
            <w:r w:rsidRPr="00140405">
              <w:rPr>
                <w:bCs/>
                <w:color w:val="000000"/>
                <w:sz w:val="20"/>
                <w:szCs w:val="20"/>
                <w:lang w:eastAsia="tr-TR"/>
              </w:rPr>
              <w:t>64±6</w:t>
            </w:r>
            <w:r w:rsidR="00235B23">
              <w:rPr>
                <w:bCs/>
                <w:color w:val="000000"/>
                <w:sz w:val="20"/>
                <w:szCs w:val="20"/>
                <w:lang w:eastAsia="tr-TR"/>
              </w:rPr>
              <w:t>.</w:t>
            </w:r>
            <w:r w:rsidRPr="00140405">
              <w:rPr>
                <w:bCs/>
                <w:color w:val="000000"/>
                <w:sz w:val="20"/>
                <w:szCs w:val="20"/>
                <w:lang w:eastAsia="tr-TR"/>
              </w:rPr>
              <w:t>77a</w:t>
            </w:r>
          </w:p>
        </w:tc>
        <w:tc>
          <w:tcPr>
            <w:tcW w:w="2236" w:type="dxa"/>
          </w:tcPr>
          <w:p w14:paraId="7A3398FC" w14:textId="77777777" w:rsidR="00CE1CD6" w:rsidRPr="00140405" w:rsidRDefault="00CE1CD6" w:rsidP="00B22427">
            <w:pPr>
              <w:jc w:val="both"/>
              <w:cnfStyle w:val="000000000000" w:firstRow="0" w:lastRow="0" w:firstColumn="0" w:lastColumn="0" w:oddVBand="0" w:evenVBand="0" w:oddHBand="0" w:evenHBand="0" w:firstRowFirstColumn="0" w:firstRowLastColumn="0" w:lastRowFirstColumn="0" w:lastRowLastColumn="0"/>
              <w:rPr>
                <w:bCs/>
                <w:sz w:val="20"/>
                <w:szCs w:val="20"/>
              </w:rPr>
            </w:pPr>
            <w:proofErr w:type="gramStart"/>
            <w:r w:rsidRPr="00140405">
              <w:rPr>
                <w:bCs/>
                <w:color w:val="000000"/>
                <w:sz w:val="20"/>
                <w:szCs w:val="20"/>
                <w:lang w:eastAsia="tr-TR"/>
              </w:rPr>
              <w:t>p</w:t>
            </w:r>
            <w:proofErr w:type="gramEnd"/>
            <w:r w:rsidRPr="00140405">
              <w:rPr>
                <w:bCs/>
                <w:color w:val="000000"/>
                <w:sz w:val="20"/>
                <w:szCs w:val="20"/>
                <w:lang w:eastAsia="tr-TR"/>
              </w:rPr>
              <w:t>&lt;0.05</w:t>
            </w:r>
          </w:p>
        </w:tc>
      </w:tr>
    </w:tbl>
    <w:p w14:paraId="74C003AB" w14:textId="77777777" w:rsidR="00CE1CD6" w:rsidRDefault="00CE1CD6" w:rsidP="00CE1CD6">
      <w:pPr>
        <w:rPr>
          <w:color w:val="000000"/>
          <w:sz w:val="20"/>
          <w:szCs w:val="20"/>
        </w:rPr>
      </w:pPr>
    </w:p>
    <w:p w14:paraId="57E052A8" w14:textId="77777777" w:rsidR="00EE6E81" w:rsidRDefault="00EE6E81" w:rsidP="00AC4C1F">
      <w:pPr>
        <w:spacing w:line="360" w:lineRule="auto"/>
        <w:ind w:firstLine="567"/>
        <w:jc w:val="both"/>
        <w:rPr>
          <w:sz w:val="24"/>
          <w:szCs w:val="24"/>
        </w:rPr>
      </w:pPr>
    </w:p>
    <w:p w14:paraId="5B1A7CA8" w14:textId="24E34022" w:rsidR="00CE1CD6" w:rsidRPr="00A44EE6" w:rsidRDefault="00CE1CD6" w:rsidP="00AC4C1F">
      <w:pPr>
        <w:spacing w:line="360" w:lineRule="auto"/>
        <w:ind w:firstLine="567"/>
        <w:jc w:val="both"/>
        <w:rPr>
          <w:sz w:val="24"/>
          <w:szCs w:val="24"/>
        </w:rPr>
      </w:pPr>
      <w:r w:rsidRPr="009C71FF">
        <w:rPr>
          <w:sz w:val="24"/>
          <w:szCs w:val="24"/>
        </w:rPr>
        <w:t xml:space="preserve">Bowden vd. (1979) </w:t>
      </w:r>
      <w:r w:rsidRPr="009C71FF">
        <w:rPr>
          <w:i/>
          <w:iCs/>
          <w:sz w:val="24"/>
          <w:szCs w:val="24"/>
        </w:rPr>
        <w:t>Noctua pronuba</w:t>
      </w:r>
      <w:r>
        <w:rPr>
          <w:sz w:val="24"/>
          <w:szCs w:val="24"/>
        </w:rPr>
        <w:t xml:space="preserve"> türünün d</w:t>
      </w:r>
      <w:r w:rsidRPr="009C71FF">
        <w:rPr>
          <w:sz w:val="24"/>
          <w:szCs w:val="24"/>
        </w:rPr>
        <w:t xml:space="preserve">işi bireylerde </w:t>
      </w:r>
      <w:r w:rsidRPr="009C71FF">
        <w:rPr>
          <w:color w:val="1C1D1E"/>
          <w:sz w:val="24"/>
          <w:szCs w:val="24"/>
          <w:shd w:val="clear" w:color="auto" w:fill="FFFFFF"/>
        </w:rPr>
        <w:t xml:space="preserve">S, K, Ca, Cu and Zn </w:t>
      </w:r>
      <w:proofErr w:type="gramStart"/>
      <w:r w:rsidRPr="009C71FF">
        <w:rPr>
          <w:color w:val="1C1D1E"/>
          <w:sz w:val="24"/>
          <w:szCs w:val="24"/>
          <w:shd w:val="clear" w:color="auto" w:fill="FFFFFF"/>
        </w:rPr>
        <w:t>konsantrasyonlarının</w:t>
      </w:r>
      <w:proofErr w:type="gramEnd"/>
      <w:r w:rsidRPr="009C71FF">
        <w:rPr>
          <w:color w:val="1C1D1E"/>
          <w:sz w:val="24"/>
          <w:szCs w:val="24"/>
          <w:shd w:val="clear" w:color="auto" w:fill="FFFFFF"/>
        </w:rPr>
        <w:t xml:space="preserve"> önemli farklılık gösterdiğini belirtmişlerdir. Diğer taraftan er</w:t>
      </w:r>
      <w:r>
        <w:rPr>
          <w:color w:val="1C1D1E"/>
          <w:sz w:val="24"/>
          <w:szCs w:val="24"/>
          <w:shd w:val="clear" w:color="auto" w:fill="FFFFFF"/>
        </w:rPr>
        <w:t>kek</w:t>
      </w:r>
      <w:r w:rsidRPr="009C71FF">
        <w:rPr>
          <w:color w:val="1C1D1E"/>
          <w:sz w:val="24"/>
          <w:szCs w:val="24"/>
          <w:shd w:val="clear" w:color="auto" w:fill="FFFFFF"/>
        </w:rPr>
        <w:t xml:space="preserve"> ve dişilerde S, Cl, K ve Ca </w:t>
      </w:r>
      <w:proofErr w:type="gramStart"/>
      <w:r w:rsidRPr="009C71FF">
        <w:rPr>
          <w:color w:val="1C1D1E"/>
          <w:sz w:val="24"/>
          <w:szCs w:val="24"/>
          <w:shd w:val="clear" w:color="auto" w:fill="FFFFFF"/>
        </w:rPr>
        <w:t>konsantrasyonlarının</w:t>
      </w:r>
      <w:proofErr w:type="gramEnd"/>
      <w:r w:rsidRPr="009C71FF">
        <w:rPr>
          <w:color w:val="1C1D1E"/>
          <w:sz w:val="24"/>
          <w:szCs w:val="24"/>
          <w:shd w:val="clear" w:color="auto" w:fill="FFFFFF"/>
        </w:rPr>
        <w:t xml:space="preserve"> farklı olduklarını bildirmişlerdir.</w:t>
      </w:r>
      <w:r>
        <w:rPr>
          <w:color w:val="1C1D1E"/>
          <w:sz w:val="24"/>
          <w:szCs w:val="24"/>
          <w:shd w:val="clear" w:color="auto" w:fill="FFFFFF"/>
        </w:rPr>
        <w:t xml:space="preserve"> </w:t>
      </w:r>
      <w:r>
        <w:rPr>
          <w:sz w:val="24"/>
          <w:szCs w:val="24"/>
        </w:rPr>
        <w:t xml:space="preserve">Erman (2011) </w:t>
      </w:r>
      <w:r w:rsidRPr="00260281">
        <w:rPr>
          <w:i/>
          <w:iCs/>
          <w:sz w:val="24"/>
          <w:szCs w:val="24"/>
        </w:rPr>
        <w:t>D.</w:t>
      </w:r>
      <w:r>
        <w:rPr>
          <w:i/>
          <w:iCs/>
          <w:sz w:val="24"/>
          <w:szCs w:val="24"/>
        </w:rPr>
        <w:t xml:space="preserve"> </w:t>
      </w:r>
      <w:r w:rsidRPr="00260281">
        <w:rPr>
          <w:i/>
          <w:iCs/>
          <w:sz w:val="24"/>
          <w:szCs w:val="24"/>
        </w:rPr>
        <w:t>persicus</w:t>
      </w:r>
      <w:r>
        <w:rPr>
          <w:sz w:val="24"/>
          <w:szCs w:val="24"/>
        </w:rPr>
        <w:t xml:space="preserve"> türünün dişi ve erkeklerinde Si ve Zn </w:t>
      </w:r>
      <w:proofErr w:type="gramStart"/>
      <w:r>
        <w:rPr>
          <w:sz w:val="24"/>
          <w:szCs w:val="24"/>
        </w:rPr>
        <w:t>konsantrasyonlarında</w:t>
      </w:r>
      <w:proofErr w:type="gramEnd"/>
      <w:r>
        <w:rPr>
          <w:sz w:val="24"/>
          <w:szCs w:val="24"/>
        </w:rPr>
        <w:t xml:space="preserve"> istatiksel açıdan anlamlı olduğu belirlenmiştir. Bu çalışmada ise </w:t>
      </w:r>
      <w:r w:rsidRPr="00961A66">
        <w:rPr>
          <w:color w:val="000000"/>
          <w:sz w:val="24"/>
          <w:szCs w:val="24"/>
        </w:rPr>
        <w:t xml:space="preserve">K ve Zn </w:t>
      </w:r>
      <w:proofErr w:type="gramStart"/>
      <w:r w:rsidRPr="00961A66">
        <w:rPr>
          <w:color w:val="000000"/>
          <w:sz w:val="24"/>
          <w:szCs w:val="24"/>
        </w:rPr>
        <w:t>konsantrasyo</w:t>
      </w:r>
      <w:r>
        <w:rPr>
          <w:color w:val="000000"/>
          <w:sz w:val="24"/>
          <w:szCs w:val="24"/>
        </w:rPr>
        <w:t>nları</w:t>
      </w:r>
      <w:proofErr w:type="gramEnd"/>
      <w:r>
        <w:rPr>
          <w:color w:val="000000"/>
          <w:sz w:val="24"/>
          <w:szCs w:val="24"/>
        </w:rPr>
        <w:t xml:space="preserve"> ve cinsiyet arasında </w:t>
      </w:r>
      <w:r w:rsidRPr="00961A66">
        <w:rPr>
          <w:color w:val="000000"/>
          <w:sz w:val="24"/>
          <w:szCs w:val="24"/>
        </w:rPr>
        <w:t>istatistiksel açıdan önemli</w:t>
      </w:r>
      <w:r>
        <w:rPr>
          <w:color w:val="000000"/>
          <w:sz w:val="24"/>
          <w:szCs w:val="24"/>
        </w:rPr>
        <w:t xml:space="preserve"> bir fark olduğu </w:t>
      </w:r>
      <w:r w:rsidRPr="00961A66">
        <w:rPr>
          <w:color w:val="000000"/>
          <w:sz w:val="24"/>
          <w:szCs w:val="24"/>
        </w:rPr>
        <w:t>(</w:t>
      </w:r>
      <w:r w:rsidRPr="00A755D2">
        <w:rPr>
          <w:i/>
          <w:iCs/>
          <w:color w:val="000000"/>
          <w:sz w:val="24"/>
          <w:szCs w:val="24"/>
          <w:lang w:eastAsia="tr-TR"/>
        </w:rPr>
        <w:t>p</w:t>
      </w:r>
      <w:r w:rsidRPr="00A755D2">
        <w:rPr>
          <w:color w:val="000000"/>
          <w:sz w:val="24"/>
          <w:szCs w:val="24"/>
          <w:lang w:eastAsia="tr-TR"/>
        </w:rPr>
        <w:t>&lt;0.05</w:t>
      </w:r>
      <w:r w:rsidRPr="00961A66">
        <w:rPr>
          <w:color w:val="000000"/>
          <w:sz w:val="24"/>
          <w:szCs w:val="24"/>
          <w:lang w:eastAsia="tr-TR"/>
        </w:rPr>
        <w:t>)</w:t>
      </w:r>
      <w:r>
        <w:rPr>
          <w:color w:val="000000"/>
          <w:sz w:val="24"/>
          <w:szCs w:val="24"/>
          <w:lang w:eastAsia="tr-TR"/>
        </w:rPr>
        <w:t xml:space="preserve"> ve dişi bireylerde</w:t>
      </w:r>
      <w:r w:rsidRPr="00961A66">
        <w:rPr>
          <w:color w:val="000000"/>
          <w:sz w:val="24"/>
          <w:szCs w:val="24"/>
          <w:lang w:eastAsia="tr-TR"/>
        </w:rPr>
        <w:t xml:space="preserve"> K ve Zn konsantrasyonun erkeklere oranla daha fazla olduğu </w:t>
      </w:r>
      <w:r>
        <w:rPr>
          <w:color w:val="000000"/>
          <w:sz w:val="24"/>
          <w:szCs w:val="24"/>
          <w:lang w:eastAsia="tr-TR"/>
        </w:rPr>
        <w:t>görülmüştür</w:t>
      </w:r>
      <w:r w:rsidRPr="00961A66">
        <w:rPr>
          <w:color w:val="000000"/>
          <w:sz w:val="24"/>
          <w:szCs w:val="24"/>
          <w:lang w:eastAsia="tr-TR"/>
        </w:rPr>
        <w:t xml:space="preserve"> (</w:t>
      </w:r>
      <w:r>
        <w:rPr>
          <w:color w:val="000000"/>
          <w:sz w:val="24"/>
          <w:szCs w:val="24"/>
          <w:lang w:eastAsia="tr-TR"/>
        </w:rPr>
        <w:t>T</w:t>
      </w:r>
      <w:r w:rsidRPr="00961A66">
        <w:rPr>
          <w:color w:val="000000"/>
          <w:sz w:val="24"/>
          <w:szCs w:val="24"/>
          <w:lang w:eastAsia="tr-TR"/>
        </w:rPr>
        <w:t>ablo</w:t>
      </w:r>
      <w:r>
        <w:rPr>
          <w:color w:val="000000"/>
          <w:sz w:val="24"/>
          <w:szCs w:val="24"/>
          <w:lang w:eastAsia="tr-TR"/>
        </w:rPr>
        <w:t xml:space="preserve"> </w:t>
      </w:r>
      <w:r w:rsidR="00B04846">
        <w:rPr>
          <w:color w:val="000000"/>
          <w:sz w:val="24"/>
          <w:szCs w:val="24"/>
          <w:lang w:eastAsia="tr-TR"/>
        </w:rPr>
        <w:t xml:space="preserve">3. </w:t>
      </w:r>
      <w:r>
        <w:rPr>
          <w:color w:val="000000"/>
          <w:sz w:val="24"/>
          <w:szCs w:val="24"/>
          <w:lang w:eastAsia="tr-TR"/>
        </w:rPr>
        <w:t>13</w:t>
      </w:r>
      <w:r w:rsidRPr="00961A66">
        <w:rPr>
          <w:color w:val="000000"/>
          <w:sz w:val="24"/>
          <w:szCs w:val="24"/>
          <w:lang w:eastAsia="tr-TR"/>
        </w:rPr>
        <w:t xml:space="preserve">). </w:t>
      </w:r>
      <w:r>
        <w:rPr>
          <w:color w:val="000000"/>
          <w:sz w:val="24"/>
          <w:szCs w:val="24"/>
          <w:lang w:eastAsia="tr-TR"/>
        </w:rPr>
        <w:t xml:space="preserve"> </w:t>
      </w:r>
    </w:p>
    <w:p w14:paraId="222D2C93" w14:textId="77777777" w:rsidR="00CE1CD6" w:rsidRDefault="00CE1CD6" w:rsidP="00AC4C1F">
      <w:pPr>
        <w:spacing w:line="360" w:lineRule="auto"/>
        <w:ind w:firstLine="567"/>
        <w:jc w:val="both"/>
        <w:rPr>
          <w:bCs/>
          <w:sz w:val="24"/>
          <w:szCs w:val="24"/>
        </w:rPr>
      </w:pPr>
      <w:r w:rsidRPr="000D1899">
        <w:rPr>
          <w:sz w:val="24"/>
          <w:szCs w:val="24"/>
        </w:rPr>
        <w:t>Magalhaes vd. (2013) INAA yöntemiyle otbiçen örneklerinde Ba, Br, Ca, Fe, K, Na, Rb, Sc, Sr, Zn elementlerini belirlemişlerdir. Bu</w:t>
      </w:r>
      <w:r>
        <w:rPr>
          <w:sz w:val="24"/>
          <w:szCs w:val="24"/>
        </w:rPr>
        <w:t xml:space="preserve"> tez çalışmasında </w:t>
      </w:r>
      <w:r w:rsidRPr="00EE5B50">
        <w:rPr>
          <w:bCs/>
          <w:sz w:val="24"/>
          <w:szCs w:val="24"/>
        </w:rPr>
        <w:t xml:space="preserve">Kalsiyum (Ca), Kükürt (S), Klor (Cl), Fosfor (P), Mangan (Mn), Çinko (Zn), Demir (Fe), Bakır (Cu), Sodyum (Na), Krom (Cr), Magnezyum (Mg), Nikel (Ni), Potasyum (K), Alüminyum (Al), Titanyum (Ti), </w:t>
      </w:r>
      <w:r w:rsidRPr="00EE5B50">
        <w:rPr>
          <w:bCs/>
          <w:sz w:val="24"/>
          <w:szCs w:val="24"/>
        </w:rPr>
        <w:lastRenderedPageBreak/>
        <w:t>ve Silisyum (Si) belirlen</w:t>
      </w:r>
      <w:r>
        <w:rPr>
          <w:bCs/>
          <w:sz w:val="24"/>
          <w:szCs w:val="24"/>
        </w:rPr>
        <w:t xml:space="preserve">miş fakat Ba, Br, Rb, Sc, Sr, elementlerine rastlanılmamıştır. Bu element farklılıklarının yöntem farklılığı ve örneklerin toplandığı habitatlardan kaynaklandığı düşünülmektedir. </w:t>
      </w:r>
    </w:p>
    <w:p w14:paraId="3A13BA53" w14:textId="3E7E21A3" w:rsidR="00CE1CD6" w:rsidRPr="0042559A" w:rsidRDefault="00CE1CD6" w:rsidP="00AC4C1F">
      <w:pPr>
        <w:widowControl/>
        <w:adjustRightInd w:val="0"/>
        <w:spacing w:line="360" w:lineRule="auto"/>
        <w:ind w:firstLine="567"/>
        <w:jc w:val="both"/>
        <w:rPr>
          <w:rFonts w:eastAsiaTheme="minorHAnsi"/>
          <w:sz w:val="24"/>
          <w:szCs w:val="24"/>
        </w:rPr>
      </w:pPr>
      <w:r w:rsidRPr="00F62F32">
        <w:rPr>
          <w:rFonts w:eastAsiaTheme="minorHAnsi"/>
          <w:sz w:val="24"/>
          <w:szCs w:val="24"/>
        </w:rPr>
        <w:t xml:space="preserve">Gallant ve Hochberg (2017) araknida sınıfının kamçılı akrepler takımında ait dış </w:t>
      </w:r>
      <w:r w:rsidR="00DE020C" w:rsidRPr="00F62F32">
        <w:rPr>
          <w:rFonts w:eastAsiaTheme="minorHAnsi"/>
          <w:sz w:val="24"/>
          <w:szCs w:val="24"/>
        </w:rPr>
        <w:t>iskelet</w:t>
      </w:r>
      <w:r w:rsidRPr="00F62F32">
        <w:rPr>
          <w:rFonts w:eastAsiaTheme="minorHAnsi"/>
          <w:sz w:val="24"/>
          <w:szCs w:val="24"/>
        </w:rPr>
        <w:t xml:space="preserve"> yapılarınd</w:t>
      </w:r>
      <w:r w:rsidR="00B22427">
        <w:rPr>
          <w:rFonts w:eastAsiaTheme="minorHAnsi"/>
          <w:sz w:val="24"/>
          <w:szCs w:val="24"/>
        </w:rPr>
        <w:t xml:space="preserve">a yapmış oldukları EDS yöntemi ile analiz </w:t>
      </w:r>
      <w:r w:rsidR="00DE020C">
        <w:rPr>
          <w:rFonts w:eastAsiaTheme="minorHAnsi"/>
          <w:sz w:val="24"/>
          <w:szCs w:val="24"/>
        </w:rPr>
        <w:t>çalışmalarında</w:t>
      </w:r>
      <w:r w:rsidRPr="00F62F32">
        <w:rPr>
          <w:rFonts w:eastAsiaTheme="minorHAnsi"/>
          <w:sz w:val="24"/>
          <w:szCs w:val="24"/>
        </w:rPr>
        <w:t xml:space="preserve"> </w:t>
      </w:r>
      <w:r w:rsidRPr="00F62F32">
        <w:rPr>
          <w:rFonts w:eastAsiaTheme="minorHAnsi"/>
          <w:i/>
          <w:iCs/>
          <w:sz w:val="24"/>
          <w:szCs w:val="24"/>
        </w:rPr>
        <w:t>Typopeltis dalyi</w:t>
      </w:r>
      <w:r>
        <w:rPr>
          <w:rFonts w:eastAsiaTheme="minorHAnsi"/>
          <w:sz w:val="24"/>
          <w:szCs w:val="24"/>
        </w:rPr>
        <w:t xml:space="preserve"> türünde 12element, </w:t>
      </w:r>
      <w:r w:rsidRPr="00F62F32">
        <w:rPr>
          <w:rFonts w:eastAsiaTheme="minorHAnsi"/>
          <w:i/>
          <w:iCs/>
          <w:sz w:val="24"/>
          <w:szCs w:val="24"/>
        </w:rPr>
        <w:t>Mastigoproctus giganteus</w:t>
      </w:r>
      <w:r>
        <w:rPr>
          <w:rFonts w:eastAsiaTheme="minorHAnsi"/>
          <w:sz w:val="24"/>
          <w:szCs w:val="24"/>
        </w:rPr>
        <w:t xml:space="preserve"> türünde ise 10 element </w:t>
      </w:r>
      <w:r w:rsidR="00DE020C">
        <w:rPr>
          <w:rFonts w:eastAsiaTheme="minorHAnsi"/>
          <w:sz w:val="24"/>
          <w:szCs w:val="24"/>
        </w:rPr>
        <w:t>tespit</w:t>
      </w:r>
      <w:r>
        <w:rPr>
          <w:rFonts w:eastAsiaTheme="minorHAnsi"/>
          <w:sz w:val="24"/>
          <w:szCs w:val="24"/>
        </w:rPr>
        <w:t xml:space="preserve"> etmişlerdir. Her iki türde</w:t>
      </w:r>
      <w:r w:rsidR="00B22427">
        <w:rPr>
          <w:rFonts w:eastAsiaTheme="minorHAnsi"/>
          <w:sz w:val="24"/>
          <w:szCs w:val="24"/>
        </w:rPr>
        <w:t xml:space="preserve"> de</w:t>
      </w:r>
      <w:r>
        <w:rPr>
          <w:rFonts w:eastAsiaTheme="minorHAnsi"/>
          <w:sz w:val="24"/>
          <w:szCs w:val="24"/>
        </w:rPr>
        <w:t xml:space="preserve"> </w:t>
      </w:r>
      <w:proofErr w:type="gramStart"/>
      <w:r w:rsidR="00B22427">
        <w:rPr>
          <w:rFonts w:eastAsiaTheme="minorHAnsi"/>
          <w:sz w:val="24"/>
          <w:szCs w:val="24"/>
        </w:rPr>
        <w:t>konsantrasyonu</w:t>
      </w:r>
      <w:proofErr w:type="gramEnd"/>
      <w:r w:rsidR="00B22427">
        <w:rPr>
          <w:rFonts w:eastAsiaTheme="minorHAnsi"/>
          <w:sz w:val="24"/>
          <w:szCs w:val="24"/>
        </w:rPr>
        <w:t xml:space="preserve"> en fazla olan</w:t>
      </w:r>
      <w:r>
        <w:rPr>
          <w:rFonts w:eastAsiaTheme="minorHAnsi"/>
          <w:sz w:val="24"/>
          <w:szCs w:val="24"/>
        </w:rPr>
        <w:t xml:space="preserve"> </w:t>
      </w:r>
      <w:r w:rsidR="00B22427">
        <w:rPr>
          <w:rFonts w:eastAsiaTheme="minorHAnsi"/>
          <w:sz w:val="24"/>
          <w:szCs w:val="24"/>
        </w:rPr>
        <w:t>elementler</w:t>
      </w:r>
      <w:r>
        <w:rPr>
          <w:rFonts w:eastAsiaTheme="minorHAnsi"/>
          <w:sz w:val="24"/>
          <w:szCs w:val="24"/>
        </w:rPr>
        <w:t xml:space="preserve"> Ca, Cl ve Zn elementleridir. Bu tez çalışmasında ise </w:t>
      </w:r>
      <w:proofErr w:type="gramStart"/>
      <w:r w:rsidR="00B22427">
        <w:rPr>
          <w:rFonts w:eastAsiaTheme="minorHAnsi"/>
          <w:sz w:val="24"/>
          <w:szCs w:val="24"/>
        </w:rPr>
        <w:t>konsantrasyonu</w:t>
      </w:r>
      <w:proofErr w:type="gramEnd"/>
      <w:r w:rsidR="00B22427">
        <w:rPr>
          <w:rFonts w:eastAsiaTheme="minorHAnsi"/>
          <w:sz w:val="24"/>
          <w:szCs w:val="24"/>
        </w:rPr>
        <w:t xml:space="preserve"> en fazla olan elementler </w:t>
      </w:r>
      <w:r>
        <w:rPr>
          <w:rFonts w:eastAsiaTheme="minorHAnsi"/>
          <w:sz w:val="24"/>
          <w:szCs w:val="24"/>
        </w:rPr>
        <w:t xml:space="preserve">Ca, Cl ve S olduğu belirlenmiştir. </w:t>
      </w:r>
      <w:r w:rsidR="00B22427">
        <w:rPr>
          <w:rFonts w:eastAsiaTheme="minorHAnsi"/>
          <w:sz w:val="24"/>
          <w:szCs w:val="24"/>
        </w:rPr>
        <w:t>B</w:t>
      </w:r>
      <w:r>
        <w:rPr>
          <w:rFonts w:eastAsiaTheme="minorHAnsi"/>
          <w:sz w:val="24"/>
          <w:szCs w:val="24"/>
        </w:rPr>
        <w:t>azı arakni</w:t>
      </w:r>
      <w:r w:rsidR="00DE020C">
        <w:rPr>
          <w:rFonts w:eastAsiaTheme="minorHAnsi"/>
          <w:sz w:val="24"/>
          <w:szCs w:val="24"/>
        </w:rPr>
        <w:t>d</w:t>
      </w:r>
      <w:r>
        <w:rPr>
          <w:rFonts w:eastAsiaTheme="minorHAnsi"/>
          <w:sz w:val="24"/>
          <w:szCs w:val="24"/>
        </w:rPr>
        <w:t>ler, böcekler ve çok</w:t>
      </w:r>
      <w:r w:rsidR="001D79BF">
        <w:rPr>
          <w:rFonts w:eastAsiaTheme="minorHAnsi"/>
          <w:sz w:val="24"/>
          <w:szCs w:val="24"/>
        </w:rPr>
        <w:t xml:space="preserve"> </w:t>
      </w:r>
      <w:r>
        <w:rPr>
          <w:rFonts w:eastAsiaTheme="minorHAnsi"/>
          <w:sz w:val="24"/>
          <w:szCs w:val="24"/>
        </w:rPr>
        <w:t>ayaklılarda kütikula</w:t>
      </w:r>
      <w:r w:rsidR="00B22427">
        <w:rPr>
          <w:rFonts w:eastAsiaTheme="minorHAnsi"/>
          <w:sz w:val="24"/>
          <w:szCs w:val="24"/>
        </w:rPr>
        <w:t xml:space="preserve"> tabakası</w:t>
      </w:r>
      <w:r>
        <w:rPr>
          <w:rFonts w:eastAsiaTheme="minorHAnsi"/>
          <w:sz w:val="24"/>
          <w:szCs w:val="24"/>
        </w:rPr>
        <w:t xml:space="preserve"> Ca ile güçlendirebilirler. Eklembacaklıların bir çoğunun beslenme yoluyla </w:t>
      </w:r>
      <w:r w:rsidR="00B22427">
        <w:rPr>
          <w:rFonts w:eastAsiaTheme="minorHAnsi"/>
          <w:sz w:val="24"/>
          <w:szCs w:val="24"/>
        </w:rPr>
        <w:t xml:space="preserve">kalsiyumu </w:t>
      </w:r>
      <w:r>
        <w:rPr>
          <w:rFonts w:eastAsiaTheme="minorHAnsi"/>
          <w:sz w:val="24"/>
          <w:szCs w:val="24"/>
        </w:rPr>
        <w:t>elde ettikleri ve kalsiyumun</w:t>
      </w:r>
      <w:r w:rsidRPr="00A7241A">
        <w:rPr>
          <w:rFonts w:eastAsiaTheme="minorHAnsi"/>
          <w:sz w:val="24"/>
          <w:szCs w:val="24"/>
        </w:rPr>
        <w:t xml:space="preserve"> </w:t>
      </w:r>
      <w:r>
        <w:rPr>
          <w:rFonts w:eastAsiaTheme="minorHAnsi"/>
          <w:sz w:val="24"/>
          <w:szCs w:val="24"/>
        </w:rPr>
        <w:t>düşük olduğu ortamlarda Ca rezerv</w:t>
      </w:r>
      <w:r w:rsidR="00DE020C">
        <w:rPr>
          <w:rFonts w:eastAsiaTheme="minorHAnsi"/>
          <w:sz w:val="24"/>
          <w:szCs w:val="24"/>
        </w:rPr>
        <w:t>l</w:t>
      </w:r>
      <w:r>
        <w:rPr>
          <w:rFonts w:eastAsiaTheme="minorHAnsi"/>
          <w:sz w:val="24"/>
          <w:szCs w:val="24"/>
        </w:rPr>
        <w:t xml:space="preserve">eri oluşturdukları </w:t>
      </w:r>
      <w:r w:rsidR="00B22427">
        <w:rPr>
          <w:rFonts w:eastAsiaTheme="minorHAnsi"/>
          <w:sz w:val="24"/>
          <w:szCs w:val="24"/>
        </w:rPr>
        <w:t>düşünülmektedir</w:t>
      </w:r>
      <w:r>
        <w:rPr>
          <w:rFonts w:eastAsiaTheme="minorHAnsi"/>
          <w:sz w:val="24"/>
          <w:szCs w:val="24"/>
        </w:rPr>
        <w:t xml:space="preserve"> (Vohland vd</w:t>
      </w:r>
      <w:proofErr w:type="gramStart"/>
      <w:r>
        <w:rPr>
          <w:rFonts w:eastAsiaTheme="minorHAnsi"/>
          <w:sz w:val="24"/>
          <w:szCs w:val="24"/>
        </w:rPr>
        <w:t>.,</w:t>
      </w:r>
      <w:proofErr w:type="gramEnd"/>
      <w:r>
        <w:rPr>
          <w:rFonts w:eastAsiaTheme="minorHAnsi"/>
          <w:sz w:val="24"/>
          <w:szCs w:val="24"/>
        </w:rPr>
        <w:t xml:space="preserve"> 2003; </w:t>
      </w:r>
      <w:r w:rsidRPr="00F62F32">
        <w:rPr>
          <w:rFonts w:eastAsiaTheme="minorHAnsi"/>
          <w:sz w:val="24"/>
          <w:szCs w:val="24"/>
        </w:rPr>
        <w:t>Gallant ve Hochberg</w:t>
      </w:r>
      <w:r w:rsidR="00B22427">
        <w:rPr>
          <w:rFonts w:eastAsiaTheme="minorHAnsi"/>
          <w:sz w:val="24"/>
          <w:szCs w:val="24"/>
        </w:rPr>
        <w:t>,</w:t>
      </w:r>
      <w:r w:rsidRPr="00F62F32">
        <w:rPr>
          <w:rFonts w:eastAsiaTheme="minorHAnsi"/>
          <w:sz w:val="24"/>
          <w:szCs w:val="24"/>
        </w:rPr>
        <w:t xml:space="preserve"> 2017</w:t>
      </w:r>
      <w:r>
        <w:rPr>
          <w:rFonts w:eastAsiaTheme="minorHAnsi"/>
          <w:sz w:val="24"/>
          <w:szCs w:val="24"/>
        </w:rPr>
        <w:t>).</w:t>
      </w:r>
    </w:p>
    <w:p w14:paraId="24D94782" w14:textId="77777777" w:rsidR="00CE1CD6" w:rsidRDefault="00CE1CD6" w:rsidP="00CE1CD6">
      <w:pPr>
        <w:rPr>
          <w:color w:val="000000"/>
          <w:sz w:val="20"/>
          <w:szCs w:val="20"/>
        </w:rPr>
      </w:pPr>
    </w:p>
    <w:p w14:paraId="3E98FF53" w14:textId="77777777" w:rsidR="00CE1CD6" w:rsidRDefault="00CE1CD6" w:rsidP="00CE1CD6">
      <w:pPr>
        <w:rPr>
          <w:color w:val="000000"/>
          <w:sz w:val="20"/>
          <w:szCs w:val="20"/>
        </w:rPr>
      </w:pPr>
    </w:p>
    <w:p w14:paraId="0E87D65E" w14:textId="77777777" w:rsidR="00CE1CD6" w:rsidRDefault="00CE1CD6" w:rsidP="00CE1CD6">
      <w:pPr>
        <w:rPr>
          <w:color w:val="000000"/>
          <w:sz w:val="20"/>
          <w:szCs w:val="20"/>
        </w:rPr>
      </w:pPr>
    </w:p>
    <w:p w14:paraId="0C378501" w14:textId="77777777" w:rsidR="00CE1CD6" w:rsidRDefault="00CE1CD6" w:rsidP="00CE1CD6">
      <w:pPr>
        <w:rPr>
          <w:color w:val="000000"/>
          <w:sz w:val="20"/>
          <w:szCs w:val="20"/>
        </w:rPr>
      </w:pPr>
    </w:p>
    <w:p w14:paraId="48F63B53" w14:textId="77777777" w:rsidR="00CE1CD6" w:rsidRDefault="00CE1CD6" w:rsidP="00CE1CD6">
      <w:pPr>
        <w:rPr>
          <w:color w:val="000000"/>
          <w:sz w:val="20"/>
          <w:szCs w:val="20"/>
        </w:rPr>
      </w:pPr>
    </w:p>
    <w:p w14:paraId="294EAF54" w14:textId="77777777" w:rsidR="00CE1CD6" w:rsidRDefault="00CE1CD6" w:rsidP="00CE1CD6">
      <w:pPr>
        <w:rPr>
          <w:color w:val="000000"/>
          <w:sz w:val="20"/>
          <w:szCs w:val="20"/>
        </w:rPr>
      </w:pPr>
    </w:p>
    <w:p w14:paraId="4AA8EAA1" w14:textId="77777777" w:rsidR="00CE1CD6" w:rsidRDefault="00CE1CD6" w:rsidP="00CE1CD6">
      <w:pPr>
        <w:rPr>
          <w:color w:val="000000"/>
          <w:sz w:val="20"/>
          <w:szCs w:val="20"/>
        </w:rPr>
      </w:pPr>
    </w:p>
    <w:p w14:paraId="4D3DF668" w14:textId="77777777" w:rsidR="00CE1CD6" w:rsidRDefault="00CE1CD6" w:rsidP="00CE1CD6">
      <w:pPr>
        <w:rPr>
          <w:color w:val="000000"/>
          <w:sz w:val="20"/>
          <w:szCs w:val="20"/>
        </w:rPr>
      </w:pPr>
    </w:p>
    <w:p w14:paraId="5D22DE67" w14:textId="77777777" w:rsidR="00CE1CD6" w:rsidRDefault="00CE1CD6" w:rsidP="00CE1CD6">
      <w:pPr>
        <w:rPr>
          <w:color w:val="000000"/>
          <w:sz w:val="20"/>
          <w:szCs w:val="20"/>
        </w:rPr>
      </w:pPr>
    </w:p>
    <w:p w14:paraId="1DBB0178" w14:textId="77777777" w:rsidR="00CE1CD6" w:rsidRDefault="00CE1CD6" w:rsidP="00CE1CD6">
      <w:pPr>
        <w:rPr>
          <w:color w:val="000000"/>
          <w:sz w:val="20"/>
          <w:szCs w:val="20"/>
        </w:rPr>
      </w:pPr>
    </w:p>
    <w:p w14:paraId="2A340939" w14:textId="77777777" w:rsidR="00CE1CD6" w:rsidRDefault="00CE1CD6" w:rsidP="00CE1CD6">
      <w:pPr>
        <w:rPr>
          <w:color w:val="000000"/>
          <w:sz w:val="20"/>
          <w:szCs w:val="20"/>
        </w:rPr>
      </w:pPr>
    </w:p>
    <w:p w14:paraId="2952A521" w14:textId="77777777" w:rsidR="00CE1CD6" w:rsidRDefault="00CE1CD6" w:rsidP="00CE1CD6">
      <w:pPr>
        <w:rPr>
          <w:color w:val="000000"/>
          <w:sz w:val="20"/>
          <w:szCs w:val="20"/>
        </w:rPr>
      </w:pPr>
    </w:p>
    <w:p w14:paraId="62959929" w14:textId="77777777" w:rsidR="00CE1CD6" w:rsidRDefault="00CE1CD6" w:rsidP="00CE1CD6">
      <w:pPr>
        <w:rPr>
          <w:color w:val="000000"/>
          <w:sz w:val="20"/>
          <w:szCs w:val="20"/>
        </w:rPr>
      </w:pPr>
    </w:p>
    <w:p w14:paraId="2021A040" w14:textId="77777777" w:rsidR="00CE1CD6" w:rsidRDefault="00CE1CD6" w:rsidP="00CE1CD6">
      <w:pPr>
        <w:rPr>
          <w:color w:val="000000"/>
          <w:sz w:val="20"/>
          <w:szCs w:val="20"/>
        </w:rPr>
      </w:pPr>
    </w:p>
    <w:p w14:paraId="450D6F5F" w14:textId="77777777" w:rsidR="00CE1CD6" w:rsidRDefault="00CE1CD6" w:rsidP="00CE1CD6">
      <w:pPr>
        <w:rPr>
          <w:color w:val="000000"/>
          <w:sz w:val="20"/>
          <w:szCs w:val="20"/>
        </w:rPr>
      </w:pPr>
    </w:p>
    <w:p w14:paraId="2F766B3A" w14:textId="77777777" w:rsidR="00CE1CD6" w:rsidRDefault="00CE1CD6" w:rsidP="00CE1CD6">
      <w:pPr>
        <w:rPr>
          <w:color w:val="000000"/>
          <w:sz w:val="20"/>
          <w:szCs w:val="20"/>
        </w:rPr>
      </w:pPr>
    </w:p>
    <w:p w14:paraId="6CFC5022" w14:textId="77777777" w:rsidR="00CE1CD6" w:rsidRDefault="00CE1CD6" w:rsidP="00CE1CD6">
      <w:pPr>
        <w:rPr>
          <w:color w:val="000000"/>
          <w:sz w:val="20"/>
          <w:szCs w:val="20"/>
        </w:rPr>
      </w:pPr>
    </w:p>
    <w:p w14:paraId="269B0DCE" w14:textId="77777777" w:rsidR="00CE1CD6" w:rsidRDefault="00CE1CD6" w:rsidP="00CE1CD6">
      <w:pPr>
        <w:rPr>
          <w:color w:val="000000"/>
          <w:sz w:val="20"/>
          <w:szCs w:val="20"/>
        </w:rPr>
      </w:pPr>
    </w:p>
    <w:p w14:paraId="256D6F94" w14:textId="77777777" w:rsidR="00CE1CD6" w:rsidRDefault="00CE1CD6" w:rsidP="00CE1CD6">
      <w:pPr>
        <w:rPr>
          <w:color w:val="000000"/>
          <w:sz w:val="20"/>
          <w:szCs w:val="20"/>
        </w:rPr>
      </w:pPr>
    </w:p>
    <w:p w14:paraId="725E4F23" w14:textId="77777777" w:rsidR="00CE1CD6" w:rsidRDefault="00CE1CD6" w:rsidP="00CE1CD6">
      <w:pPr>
        <w:rPr>
          <w:color w:val="000000"/>
          <w:sz w:val="20"/>
          <w:szCs w:val="20"/>
        </w:rPr>
      </w:pPr>
    </w:p>
    <w:p w14:paraId="270EF1C5" w14:textId="77777777" w:rsidR="00CE1CD6" w:rsidRDefault="00CE1CD6" w:rsidP="00CE1CD6">
      <w:pPr>
        <w:rPr>
          <w:color w:val="000000"/>
          <w:sz w:val="20"/>
          <w:szCs w:val="20"/>
        </w:rPr>
      </w:pPr>
    </w:p>
    <w:p w14:paraId="035DD661" w14:textId="77777777" w:rsidR="00CE1CD6" w:rsidRDefault="00CE1CD6" w:rsidP="00CE1CD6">
      <w:pPr>
        <w:rPr>
          <w:color w:val="000000"/>
          <w:sz w:val="20"/>
          <w:szCs w:val="20"/>
        </w:rPr>
      </w:pPr>
    </w:p>
    <w:p w14:paraId="41F6097A" w14:textId="77777777" w:rsidR="00CE1CD6" w:rsidRDefault="00CE1CD6" w:rsidP="00CE1CD6">
      <w:pPr>
        <w:rPr>
          <w:color w:val="000000"/>
          <w:sz w:val="20"/>
          <w:szCs w:val="20"/>
        </w:rPr>
      </w:pPr>
    </w:p>
    <w:p w14:paraId="16D656AE" w14:textId="77777777" w:rsidR="00CE1CD6" w:rsidRDefault="00CE1CD6" w:rsidP="00CE1CD6">
      <w:pPr>
        <w:rPr>
          <w:color w:val="000000"/>
          <w:sz w:val="20"/>
          <w:szCs w:val="20"/>
        </w:rPr>
      </w:pPr>
    </w:p>
    <w:p w14:paraId="37C7FE05" w14:textId="77777777" w:rsidR="00CE1CD6" w:rsidRDefault="00CE1CD6" w:rsidP="00CE1CD6">
      <w:pPr>
        <w:rPr>
          <w:color w:val="000000"/>
          <w:sz w:val="20"/>
          <w:szCs w:val="20"/>
        </w:rPr>
      </w:pPr>
    </w:p>
    <w:p w14:paraId="0E68D11F" w14:textId="77777777" w:rsidR="00CE1CD6" w:rsidRDefault="00CE1CD6" w:rsidP="00CE1CD6">
      <w:pPr>
        <w:rPr>
          <w:color w:val="000000"/>
          <w:sz w:val="20"/>
          <w:szCs w:val="20"/>
        </w:rPr>
      </w:pPr>
    </w:p>
    <w:p w14:paraId="662B5ACA" w14:textId="77777777" w:rsidR="00CE1CD6" w:rsidRDefault="00CE1CD6" w:rsidP="00CE1CD6">
      <w:pPr>
        <w:rPr>
          <w:color w:val="000000"/>
          <w:sz w:val="20"/>
          <w:szCs w:val="20"/>
        </w:rPr>
      </w:pPr>
    </w:p>
    <w:p w14:paraId="2846F0FE" w14:textId="6E127E9B" w:rsidR="00CE1CD6" w:rsidRDefault="00CE1CD6" w:rsidP="00CE1CD6">
      <w:pPr>
        <w:rPr>
          <w:color w:val="000000"/>
          <w:sz w:val="20"/>
          <w:szCs w:val="20"/>
        </w:rPr>
      </w:pPr>
    </w:p>
    <w:p w14:paraId="568FDFB1" w14:textId="68856BFB" w:rsidR="000D1899" w:rsidRDefault="000D1899" w:rsidP="00CE1CD6">
      <w:pPr>
        <w:rPr>
          <w:color w:val="000000"/>
          <w:sz w:val="20"/>
          <w:szCs w:val="20"/>
        </w:rPr>
      </w:pPr>
    </w:p>
    <w:p w14:paraId="618C5E7D" w14:textId="6111C73C" w:rsidR="000D1899" w:rsidRDefault="000D1899" w:rsidP="00CE1CD6">
      <w:pPr>
        <w:rPr>
          <w:color w:val="000000"/>
          <w:sz w:val="20"/>
          <w:szCs w:val="20"/>
        </w:rPr>
      </w:pPr>
    </w:p>
    <w:p w14:paraId="0215433C" w14:textId="04C100A2" w:rsidR="000D1899" w:rsidRDefault="000D1899" w:rsidP="00CE1CD6">
      <w:pPr>
        <w:rPr>
          <w:color w:val="000000"/>
          <w:sz w:val="20"/>
          <w:szCs w:val="20"/>
        </w:rPr>
      </w:pPr>
    </w:p>
    <w:p w14:paraId="7B42044B" w14:textId="2EAB9FFB" w:rsidR="000D1899" w:rsidRDefault="000D1899" w:rsidP="00CE1CD6">
      <w:pPr>
        <w:rPr>
          <w:color w:val="000000"/>
          <w:sz w:val="20"/>
          <w:szCs w:val="20"/>
        </w:rPr>
      </w:pPr>
    </w:p>
    <w:p w14:paraId="09253CB9" w14:textId="74974531" w:rsidR="000D1899" w:rsidRDefault="000D1899" w:rsidP="00CE1CD6">
      <w:pPr>
        <w:rPr>
          <w:color w:val="000000"/>
          <w:sz w:val="20"/>
          <w:szCs w:val="20"/>
        </w:rPr>
      </w:pPr>
    </w:p>
    <w:p w14:paraId="6A466DA5" w14:textId="77777777" w:rsidR="000D1899" w:rsidRDefault="000D1899" w:rsidP="00CE1CD6">
      <w:pPr>
        <w:rPr>
          <w:color w:val="000000"/>
          <w:sz w:val="20"/>
          <w:szCs w:val="20"/>
        </w:rPr>
      </w:pPr>
    </w:p>
    <w:p w14:paraId="4498128B" w14:textId="77777777" w:rsidR="00CE1CD6" w:rsidRDefault="00CE1CD6" w:rsidP="00CE1CD6">
      <w:pPr>
        <w:rPr>
          <w:color w:val="000000"/>
          <w:sz w:val="20"/>
          <w:szCs w:val="20"/>
        </w:rPr>
      </w:pPr>
    </w:p>
    <w:p w14:paraId="190C4946" w14:textId="77777777" w:rsidR="00CE1CD6" w:rsidRDefault="00CE1CD6" w:rsidP="00CE1CD6">
      <w:pPr>
        <w:rPr>
          <w:color w:val="000000"/>
          <w:sz w:val="20"/>
          <w:szCs w:val="20"/>
        </w:rPr>
      </w:pPr>
    </w:p>
    <w:p w14:paraId="0763AFB1" w14:textId="77777777" w:rsidR="00CE1CD6" w:rsidRDefault="00CE1CD6" w:rsidP="00CE1CD6">
      <w:pPr>
        <w:rPr>
          <w:color w:val="000000"/>
          <w:sz w:val="20"/>
          <w:szCs w:val="20"/>
        </w:rPr>
      </w:pPr>
    </w:p>
    <w:p w14:paraId="1657C1B1" w14:textId="77777777" w:rsidR="00CE1CD6" w:rsidRDefault="00CE1CD6" w:rsidP="00CE1CD6">
      <w:pPr>
        <w:rPr>
          <w:color w:val="000000"/>
          <w:sz w:val="20"/>
          <w:szCs w:val="20"/>
        </w:rPr>
      </w:pPr>
    </w:p>
    <w:p w14:paraId="6D83B3EF" w14:textId="56ECF41A" w:rsidR="005B02B5" w:rsidRDefault="005B02B5">
      <w:pPr>
        <w:widowControl/>
        <w:autoSpaceDE/>
        <w:autoSpaceDN/>
        <w:spacing w:after="200" w:line="276" w:lineRule="auto"/>
        <w:rPr>
          <w:color w:val="000000"/>
          <w:sz w:val="20"/>
          <w:szCs w:val="20"/>
        </w:rPr>
        <w:sectPr w:rsidR="005B02B5" w:rsidSect="005B02B5">
          <w:footerReference w:type="default" r:id="rId30"/>
          <w:footerReference w:type="first" r:id="rId31"/>
          <w:pgSz w:w="11910" w:h="16840" w:code="9"/>
          <w:pgMar w:top="1701" w:right="1418" w:bottom="1418" w:left="1701" w:header="0" w:footer="1134" w:gutter="0"/>
          <w:cols w:space="708"/>
          <w:titlePg/>
          <w:docGrid w:linePitch="299"/>
        </w:sectPr>
      </w:pPr>
    </w:p>
    <w:p w14:paraId="11C6557B" w14:textId="34DCD600" w:rsidR="00CE1CD6" w:rsidRDefault="00CE1CD6" w:rsidP="00213290">
      <w:pPr>
        <w:pStyle w:val="Balk2"/>
        <w:ind w:firstLine="567"/>
        <w:jc w:val="both"/>
      </w:pPr>
      <w:bookmarkStart w:id="133" w:name="_Toc64137779"/>
      <w:bookmarkStart w:id="134" w:name="_Toc72044307"/>
      <w:r>
        <w:lastRenderedPageBreak/>
        <w:t>4.</w:t>
      </w:r>
      <w:r w:rsidR="00B22427">
        <w:t xml:space="preserve"> </w:t>
      </w:r>
      <w:r>
        <w:t>SONUÇ</w:t>
      </w:r>
      <w:bookmarkEnd w:id="133"/>
      <w:r>
        <w:t xml:space="preserve"> </w:t>
      </w:r>
      <w:r w:rsidR="00225176">
        <w:t>ve</w:t>
      </w:r>
      <w:r>
        <w:t xml:space="preserve"> ÖNERİLER</w:t>
      </w:r>
      <w:bookmarkEnd w:id="134"/>
      <w:r>
        <w:t xml:space="preserve"> </w:t>
      </w:r>
    </w:p>
    <w:p w14:paraId="00CA0B8E" w14:textId="77777777" w:rsidR="00CE1CD6" w:rsidRDefault="00CE1CD6" w:rsidP="00CE1CD6">
      <w:pPr>
        <w:pStyle w:val="GvdeMetni"/>
        <w:spacing w:before="90"/>
        <w:rPr>
          <w:b/>
        </w:rPr>
      </w:pPr>
    </w:p>
    <w:p w14:paraId="6229FF15" w14:textId="3404FE94" w:rsidR="00CE1CD6" w:rsidRDefault="00CE1CD6" w:rsidP="00213290">
      <w:pPr>
        <w:spacing w:line="360" w:lineRule="auto"/>
        <w:ind w:firstLine="567"/>
        <w:jc w:val="both"/>
        <w:rPr>
          <w:bCs/>
          <w:sz w:val="24"/>
          <w:szCs w:val="24"/>
        </w:rPr>
      </w:pPr>
      <w:r w:rsidRPr="00EE5B50">
        <w:rPr>
          <w:sz w:val="24"/>
          <w:szCs w:val="24"/>
        </w:rPr>
        <w:t xml:space="preserve">Ülkemizin farklı yerlerinden toplanan </w:t>
      </w:r>
      <w:r w:rsidR="00176C65">
        <w:rPr>
          <w:i/>
          <w:iCs/>
          <w:sz w:val="24"/>
          <w:szCs w:val="24"/>
        </w:rPr>
        <w:t>Gil</w:t>
      </w:r>
      <w:r w:rsidRPr="002977D6">
        <w:rPr>
          <w:i/>
          <w:iCs/>
          <w:sz w:val="24"/>
          <w:szCs w:val="24"/>
        </w:rPr>
        <w:t>jarovya</w:t>
      </w:r>
      <w:r w:rsidRPr="00EE5B50">
        <w:rPr>
          <w:i/>
          <w:sz w:val="24"/>
          <w:szCs w:val="24"/>
        </w:rPr>
        <w:t xml:space="preserve"> tenebricosa,</w:t>
      </w:r>
      <w:r>
        <w:rPr>
          <w:sz w:val="24"/>
          <w:szCs w:val="24"/>
        </w:rPr>
        <w:t xml:space="preserve"> </w:t>
      </w:r>
      <w:r w:rsidRPr="00EE5B50">
        <w:rPr>
          <w:i/>
          <w:sz w:val="24"/>
          <w:szCs w:val="24"/>
        </w:rPr>
        <w:t>Histricostoma caucasicum</w:t>
      </w:r>
      <w:r>
        <w:rPr>
          <w:sz w:val="24"/>
          <w:szCs w:val="24"/>
        </w:rPr>
        <w:t xml:space="preserve">, </w:t>
      </w:r>
      <w:r w:rsidRPr="00EE5B50">
        <w:rPr>
          <w:i/>
          <w:sz w:val="24"/>
          <w:szCs w:val="24"/>
        </w:rPr>
        <w:t>Mitopus morio</w:t>
      </w:r>
      <w:r>
        <w:rPr>
          <w:i/>
          <w:sz w:val="24"/>
          <w:szCs w:val="24"/>
        </w:rPr>
        <w:t>,</w:t>
      </w:r>
      <w:r w:rsidRPr="00EE5B50">
        <w:rPr>
          <w:i/>
          <w:sz w:val="24"/>
          <w:szCs w:val="24"/>
        </w:rPr>
        <w:t xml:space="preserve"> Nelima pontica</w:t>
      </w:r>
      <w:r>
        <w:rPr>
          <w:i/>
          <w:sz w:val="24"/>
          <w:szCs w:val="24"/>
        </w:rPr>
        <w:t xml:space="preserve"> </w:t>
      </w:r>
      <w:r>
        <w:rPr>
          <w:iCs/>
          <w:sz w:val="24"/>
          <w:szCs w:val="24"/>
        </w:rPr>
        <w:t xml:space="preserve">ve </w:t>
      </w:r>
      <w:r>
        <w:rPr>
          <w:i/>
          <w:sz w:val="24"/>
          <w:szCs w:val="24"/>
        </w:rPr>
        <w:t>Odiellus zecariensis </w:t>
      </w:r>
      <w:r>
        <w:rPr>
          <w:sz w:val="24"/>
          <w:szCs w:val="24"/>
        </w:rPr>
        <w:t>türlerinin erkek ve dişi bireylerin de</w:t>
      </w:r>
      <w:r w:rsidRPr="00EE5B50">
        <w:rPr>
          <w:sz w:val="24"/>
          <w:szCs w:val="24"/>
        </w:rPr>
        <w:t xml:space="preserve"> XRF de elemental analizi yapıldı. Sonuçta 16 inorganik element (</w:t>
      </w:r>
      <w:r w:rsidRPr="00EE5B50">
        <w:rPr>
          <w:bCs/>
          <w:sz w:val="24"/>
          <w:szCs w:val="24"/>
        </w:rPr>
        <w:t>Kalsiyum (Ca), Kükürt (S), Klor (Cl), Fosfor (P), Mangan (Mn), Çinko (Zn), Demir (Fe), Bakır (Cu), Sodyum (Na), Krom (Cr), Magnezyum (Mg), Nikel (Ni), Potasyum (K), Alüminyum (Al), Titanyum (Ti), ve Silisyum (Si)) belirlendi.</w:t>
      </w:r>
      <w:r>
        <w:rPr>
          <w:bCs/>
          <w:sz w:val="24"/>
          <w:szCs w:val="24"/>
        </w:rPr>
        <w:t xml:space="preserve"> Tespit edilen elementlerden en fazla Kalsiyum en az ise Titanyum olduğu belirlendi.</w:t>
      </w:r>
    </w:p>
    <w:p w14:paraId="002BA0D3" w14:textId="32CB872B" w:rsidR="00CE1CD6" w:rsidRDefault="00CE1CD6" w:rsidP="00213290">
      <w:pPr>
        <w:spacing w:line="360" w:lineRule="auto"/>
        <w:ind w:firstLine="567"/>
        <w:jc w:val="both"/>
        <w:rPr>
          <w:color w:val="000000"/>
          <w:sz w:val="24"/>
          <w:szCs w:val="24"/>
        </w:rPr>
      </w:pPr>
      <w:r w:rsidRPr="000E2161">
        <w:rPr>
          <w:sz w:val="24"/>
          <w:szCs w:val="24"/>
        </w:rPr>
        <w:t xml:space="preserve">Elemental analizi yapılan örneklerde; Mg, Al, Si ve Ni </w:t>
      </w:r>
      <w:proofErr w:type="gramStart"/>
      <w:r w:rsidRPr="000E2161">
        <w:rPr>
          <w:sz w:val="24"/>
          <w:szCs w:val="24"/>
        </w:rPr>
        <w:t>konsantrasyon</w:t>
      </w:r>
      <w:r>
        <w:rPr>
          <w:sz w:val="24"/>
          <w:szCs w:val="24"/>
        </w:rPr>
        <w:t>larını</w:t>
      </w:r>
      <w:proofErr w:type="gramEnd"/>
      <w:r w:rsidRPr="000E2161">
        <w:rPr>
          <w:sz w:val="24"/>
          <w:szCs w:val="24"/>
        </w:rPr>
        <w:t xml:space="preserve"> tür</w:t>
      </w:r>
      <w:r>
        <w:rPr>
          <w:sz w:val="24"/>
          <w:szCs w:val="24"/>
        </w:rPr>
        <w:t>ler arasında</w:t>
      </w:r>
      <w:r w:rsidRPr="000E2161">
        <w:rPr>
          <w:sz w:val="24"/>
          <w:szCs w:val="24"/>
        </w:rPr>
        <w:t xml:space="preserve"> istatistiksel açıdan önemli </w:t>
      </w:r>
      <w:r>
        <w:rPr>
          <w:sz w:val="24"/>
          <w:szCs w:val="24"/>
        </w:rPr>
        <w:t xml:space="preserve">bir fark </w:t>
      </w:r>
      <w:r w:rsidRPr="000E2161">
        <w:rPr>
          <w:sz w:val="24"/>
          <w:szCs w:val="24"/>
        </w:rPr>
        <w:t>olduğu belirlenmiştir (</w:t>
      </w:r>
      <w:r w:rsidRPr="004207B5">
        <w:rPr>
          <w:i/>
          <w:iCs/>
          <w:color w:val="000000"/>
          <w:sz w:val="24"/>
          <w:szCs w:val="24"/>
          <w:lang w:eastAsia="tr-TR"/>
        </w:rPr>
        <w:t>p</w:t>
      </w:r>
      <w:r w:rsidRPr="004207B5">
        <w:rPr>
          <w:color w:val="000000"/>
          <w:sz w:val="24"/>
          <w:szCs w:val="24"/>
          <w:lang w:eastAsia="tr-TR"/>
        </w:rPr>
        <w:t>&lt;0.01</w:t>
      </w:r>
      <w:r w:rsidRPr="000E2161">
        <w:rPr>
          <w:sz w:val="24"/>
          <w:szCs w:val="24"/>
        </w:rPr>
        <w:t xml:space="preserve">). </w:t>
      </w:r>
      <w:r>
        <w:rPr>
          <w:sz w:val="24"/>
          <w:szCs w:val="24"/>
        </w:rPr>
        <w:t>Belirlenen diğer elementlerden</w:t>
      </w:r>
      <w:r w:rsidRPr="000E2161">
        <w:rPr>
          <w:sz w:val="24"/>
          <w:szCs w:val="24"/>
        </w:rPr>
        <w:t xml:space="preserve"> Na, P, S, Cl, K, CA, Ti, Cr, Mn, Fe, Cu, Zn </w:t>
      </w:r>
      <w:proofErr w:type="gramStart"/>
      <w:r w:rsidRPr="000E2161">
        <w:rPr>
          <w:sz w:val="24"/>
          <w:szCs w:val="24"/>
        </w:rPr>
        <w:t>konsantrasyonlarının</w:t>
      </w:r>
      <w:proofErr w:type="gramEnd"/>
      <w:r w:rsidRPr="000E2161">
        <w:rPr>
          <w:sz w:val="24"/>
          <w:szCs w:val="24"/>
        </w:rPr>
        <w:t xml:space="preserve"> istatistiksel açıdan önemli olmadığı görülmüştür (</w:t>
      </w:r>
      <w:r w:rsidRPr="00A755D2">
        <w:rPr>
          <w:i/>
          <w:iCs/>
          <w:color w:val="000000"/>
          <w:sz w:val="24"/>
          <w:szCs w:val="24"/>
          <w:lang w:eastAsia="tr-TR"/>
        </w:rPr>
        <w:t>p</w:t>
      </w:r>
      <w:r w:rsidRPr="00A755D2">
        <w:rPr>
          <w:color w:val="000000"/>
          <w:sz w:val="24"/>
          <w:szCs w:val="24"/>
          <w:lang w:eastAsia="tr-TR"/>
        </w:rPr>
        <w:t>&gt;0.05</w:t>
      </w:r>
      <w:r w:rsidRPr="000E2161">
        <w:rPr>
          <w:color w:val="000000"/>
          <w:sz w:val="24"/>
          <w:szCs w:val="24"/>
          <w:lang w:eastAsia="tr-TR"/>
        </w:rPr>
        <w:t>).</w:t>
      </w:r>
      <w:r w:rsidRPr="00E21B65">
        <w:rPr>
          <w:color w:val="000000"/>
          <w:sz w:val="24"/>
          <w:szCs w:val="24"/>
        </w:rPr>
        <w:t xml:space="preserve"> </w:t>
      </w:r>
      <w:r w:rsidRPr="000E2161">
        <w:rPr>
          <w:color w:val="000000"/>
          <w:sz w:val="24"/>
          <w:szCs w:val="24"/>
          <w:lang w:eastAsia="tr-TR"/>
        </w:rPr>
        <w:t xml:space="preserve">Mg </w:t>
      </w:r>
      <w:proofErr w:type="gramStart"/>
      <w:r w:rsidRPr="000E2161">
        <w:rPr>
          <w:color w:val="000000"/>
          <w:sz w:val="24"/>
          <w:szCs w:val="24"/>
          <w:lang w:eastAsia="tr-TR"/>
        </w:rPr>
        <w:t>konsantrasyonu</w:t>
      </w:r>
      <w:proofErr w:type="gramEnd"/>
      <w:r w:rsidRPr="000E2161">
        <w:rPr>
          <w:color w:val="000000"/>
          <w:sz w:val="24"/>
          <w:szCs w:val="24"/>
          <w:lang w:eastAsia="tr-TR"/>
        </w:rPr>
        <w:t xml:space="preserve"> en az </w:t>
      </w:r>
      <w:r w:rsidRPr="000E2161">
        <w:rPr>
          <w:i/>
          <w:iCs/>
          <w:color w:val="000000"/>
          <w:sz w:val="24"/>
          <w:szCs w:val="24"/>
        </w:rPr>
        <w:t>H</w:t>
      </w:r>
      <w:r w:rsidRPr="000E2161">
        <w:rPr>
          <w:color w:val="000000"/>
          <w:sz w:val="24"/>
          <w:szCs w:val="24"/>
        </w:rPr>
        <w:t xml:space="preserve">. </w:t>
      </w:r>
      <w:r w:rsidRPr="000E2161">
        <w:rPr>
          <w:i/>
          <w:iCs/>
          <w:color w:val="000000"/>
          <w:sz w:val="24"/>
          <w:szCs w:val="24"/>
        </w:rPr>
        <w:t xml:space="preserve">caucasicum </w:t>
      </w:r>
      <w:r w:rsidRPr="000E2161">
        <w:rPr>
          <w:color w:val="000000"/>
          <w:sz w:val="24"/>
          <w:szCs w:val="24"/>
        </w:rPr>
        <w:t xml:space="preserve">türünde, en fazla ise </w:t>
      </w:r>
      <w:r w:rsidRPr="000E2161">
        <w:rPr>
          <w:i/>
          <w:iCs/>
          <w:sz w:val="24"/>
          <w:szCs w:val="24"/>
        </w:rPr>
        <w:t>G</w:t>
      </w:r>
      <w:r w:rsidRPr="000E2161">
        <w:rPr>
          <w:sz w:val="24"/>
          <w:szCs w:val="24"/>
        </w:rPr>
        <w:t xml:space="preserve">. </w:t>
      </w:r>
      <w:r w:rsidRPr="000E2161">
        <w:rPr>
          <w:i/>
          <w:iCs/>
          <w:sz w:val="24"/>
          <w:szCs w:val="24"/>
        </w:rPr>
        <w:t>tenebricosa </w:t>
      </w:r>
      <w:r w:rsidRPr="000E2161">
        <w:rPr>
          <w:sz w:val="24"/>
          <w:szCs w:val="24"/>
        </w:rPr>
        <w:t>ve</w:t>
      </w:r>
      <w:r w:rsidRPr="000E2161">
        <w:rPr>
          <w:i/>
          <w:iCs/>
          <w:sz w:val="24"/>
          <w:szCs w:val="24"/>
        </w:rPr>
        <w:t xml:space="preserve"> N. pontica</w:t>
      </w:r>
      <w:r w:rsidRPr="000E2161">
        <w:rPr>
          <w:sz w:val="24"/>
          <w:szCs w:val="24"/>
        </w:rPr>
        <w:t xml:space="preserve"> türlerinde tespit edilmiştir</w:t>
      </w:r>
      <w:r>
        <w:rPr>
          <w:sz w:val="24"/>
          <w:szCs w:val="24"/>
        </w:rPr>
        <w:t xml:space="preserve">. </w:t>
      </w:r>
      <w:r w:rsidRPr="000E2161">
        <w:rPr>
          <w:sz w:val="24"/>
          <w:szCs w:val="24"/>
        </w:rPr>
        <w:t xml:space="preserve">Al ve Si </w:t>
      </w:r>
      <w:proofErr w:type="gramStart"/>
      <w:r w:rsidRPr="000E2161">
        <w:rPr>
          <w:sz w:val="24"/>
          <w:szCs w:val="24"/>
        </w:rPr>
        <w:t>konsantrasyonu</w:t>
      </w:r>
      <w:proofErr w:type="gramEnd"/>
      <w:r w:rsidRPr="000E2161">
        <w:rPr>
          <w:sz w:val="24"/>
          <w:szCs w:val="24"/>
        </w:rPr>
        <w:t xml:space="preserve"> </w:t>
      </w:r>
      <w:r w:rsidRPr="000E2161">
        <w:rPr>
          <w:i/>
          <w:iCs/>
          <w:color w:val="000000"/>
          <w:sz w:val="24"/>
          <w:szCs w:val="24"/>
        </w:rPr>
        <w:t>H</w:t>
      </w:r>
      <w:r w:rsidRPr="000E2161">
        <w:rPr>
          <w:color w:val="000000"/>
          <w:sz w:val="24"/>
          <w:szCs w:val="24"/>
        </w:rPr>
        <w:t xml:space="preserve">. </w:t>
      </w:r>
      <w:r w:rsidRPr="000E2161">
        <w:rPr>
          <w:i/>
          <w:iCs/>
          <w:color w:val="000000"/>
          <w:sz w:val="24"/>
          <w:szCs w:val="24"/>
        </w:rPr>
        <w:t xml:space="preserve">caucasicum </w:t>
      </w:r>
      <w:r w:rsidRPr="000E2161">
        <w:rPr>
          <w:color w:val="000000"/>
          <w:sz w:val="24"/>
          <w:szCs w:val="24"/>
        </w:rPr>
        <w:t xml:space="preserve">türünde diğer türlere göre daha yüksek olduğu belirlenmiştir. </w:t>
      </w:r>
      <w:r w:rsidRPr="000E2161">
        <w:rPr>
          <w:i/>
          <w:iCs/>
          <w:sz w:val="24"/>
          <w:szCs w:val="24"/>
        </w:rPr>
        <w:t>G</w:t>
      </w:r>
      <w:r w:rsidRPr="000E2161">
        <w:rPr>
          <w:sz w:val="24"/>
          <w:szCs w:val="24"/>
        </w:rPr>
        <w:t xml:space="preserve">. </w:t>
      </w:r>
      <w:r w:rsidRPr="000E2161">
        <w:rPr>
          <w:i/>
          <w:iCs/>
          <w:sz w:val="24"/>
          <w:szCs w:val="24"/>
        </w:rPr>
        <w:t xml:space="preserve">tenebricosa, N. pontica ve </w:t>
      </w:r>
      <w:r w:rsidRPr="000E2161">
        <w:rPr>
          <w:i/>
          <w:iCs/>
          <w:color w:val="000000"/>
          <w:sz w:val="24"/>
          <w:szCs w:val="24"/>
        </w:rPr>
        <w:t>O</w:t>
      </w:r>
      <w:r w:rsidRPr="000E2161">
        <w:rPr>
          <w:color w:val="000000"/>
          <w:sz w:val="24"/>
          <w:szCs w:val="24"/>
        </w:rPr>
        <w:t xml:space="preserve">. </w:t>
      </w:r>
      <w:r w:rsidRPr="000E2161">
        <w:rPr>
          <w:i/>
          <w:iCs/>
          <w:color w:val="000000"/>
          <w:sz w:val="24"/>
          <w:szCs w:val="24"/>
        </w:rPr>
        <w:t>zecariensis</w:t>
      </w:r>
      <w:r w:rsidRPr="000E2161">
        <w:rPr>
          <w:color w:val="000000"/>
          <w:sz w:val="24"/>
          <w:szCs w:val="24"/>
        </w:rPr>
        <w:t xml:space="preserve"> türlerinde ise düşük seviyede olduğu tespit edilmiştir.</w:t>
      </w:r>
      <w:r>
        <w:rPr>
          <w:color w:val="000000"/>
          <w:sz w:val="24"/>
          <w:szCs w:val="24"/>
        </w:rPr>
        <w:t xml:space="preserve"> </w:t>
      </w:r>
      <w:r w:rsidRPr="00E21B65">
        <w:rPr>
          <w:color w:val="000000"/>
          <w:sz w:val="24"/>
          <w:szCs w:val="24"/>
        </w:rPr>
        <w:t xml:space="preserve">Ni </w:t>
      </w:r>
      <w:proofErr w:type="gramStart"/>
      <w:r w:rsidRPr="00E21B65">
        <w:rPr>
          <w:color w:val="000000"/>
          <w:sz w:val="24"/>
          <w:szCs w:val="24"/>
        </w:rPr>
        <w:t>konsantrasyonu</w:t>
      </w:r>
      <w:proofErr w:type="gramEnd"/>
      <w:r w:rsidRPr="000E2161">
        <w:rPr>
          <w:b/>
          <w:bCs/>
          <w:color w:val="000000"/>
          <w:sz w:val="24"/>
          <w:szCs w:val="24"/>
        </w:rPr>
        <w:t xml:space="preserve"> </w:t>
      </w:r>
      <w:r w:rsidRPr="000E2161">
        <w:rPr>
          <w:color w:val="000000"/>
          <w:sz w:val="24"/>
          <w:szCs w:val="24"/>
          <w:lang w:eastAsia="tr-TR"/>
        </w:rPr>
        <w:t xml:space="preserve">en az </w:t>
      </w:r>
      <w:r w:rsidRPr="000E2161">
        <w:rPr>
          <w:i/>
          <w:iCs/>
          <w:color w:val="000000"/>
          <w:sz w:val="24"/>
          <w:szCs w:val="24"/>
        </w:rPr>
        <w:t>H</w:t>
      </w:r>
      <w:r w:rsidRPr="000E2161">
        <w:rPr>
          <w:color w:val="000000"/>
          <w:sz w:val="24"/>
          <w:szCs w:val="24"/>
        </w:rPr>
        <w:t xml:space="preserve">. </w:t>
      </w:r>
      <w:r w:rsidRPr="000E2161">
        <w:rPr>
          <w:i/>
          <w:iCs/>
          <w:color w:val="000000"/>
          <w:sz w:val="24"/>
          <w:szCs w:val="24"/>
        </w:rPr>
        <w:t xml:space="preserve">caucasicum </w:t>
      </w:r>
      <w:r w:rsidRPr="000E2161">
        <w:rPr>
          <w:color w:val="000000"/>
          <w:sz w:val="24"/>
          <w:szCs w:val="24"/>
        </w:rPr>
        <w:t xml:space="preserve">türünde, </w:t>
      </w:r>
      <w:r w:rsidRPr="000E2161">
        <w:rPr>
          <w:i/>
          <w:iCs/>
          <w:sz w:val="24"/>
          <w:szCs w:val="24"/>
        </w:rPr>
        <w:t>G</w:t>
      </w:r>
      <w:r w:rsidRPr="000E2161">
        <w:rPr>
          <w:sz w:val="24"/>
          <w:szCs w:val="24"/>
        </w:rPr>
        <w:t xml:space="preserve">. </w:t>
      </w:r>
      <w:r w:rsidRPr="000E2161">
        <w:rPr>
          <w:i/>
          <w:iCs/>
          <w:sz w:val="24"/>
          <w:szCs w:val="24"/>
        </w:rPr>
        <w:t xml:space="preserve">tenebricosa,  N. pontica ve </w:t>
      </w:r>
      <w:r w:rsidRPr="000E2161">
        <w:rPr>
          <w:i/>
          <w:iCs/>
          <w:color w:val="000000"/>
          <w:sz w:val="24"/>
          <w:szCs w:val="24"/>
        </w:rPr>
        <w:t>O</w:t>
      </w:r>
      <w:r w:rsidRPr="000E2161">
        <w:rPr>
          <w:color w:val="000000"/>
          <w:sz w:val="24"/>
          <w:szCs w:val="24"/>
        </w:rPr>
        <w:t xml:space="preserve">. </w:t>
      </w:r>
      <w:r w:rsidRPr="000E2161">
        <w:rPr>
          <w:i/>
          <w:iCs/>
          <w:color w:val="000000"/>
          <w:sz w:val="24"/>
          <w:szCs w:val="24"/>
        </w:rPr>
        <w:t>zecariensis</w:t>
      </w:r>
      <w:r w:rsidRPr="000E2161">
        <w:rPr>
          <w:color w:val="000000"/>
          <w:sz w:val="24"/>
          <w:szCs w:val="24"/>
        </w:rPr>
        <w:t xml:space="preserve"> türlerinde ise düşük olduğu belirlenmiştir.</w:t>
      </w:r>
      <w:r>
        <w:rPr>
          <w:color w:val="000000"/>
          <w:sz w:val="24"/>
          <w:szCs w:val="24"/>
        </w:rPr>
        <w:t xml:space="preserve"> </w:t>
      </w:r>
    </w:p>
    <w:p w14:paraId="24C57594" w14:textId="1DB84D59" w:rsidR="00CE1CD6" w:rsidRDefault="00CE1CD6" w:rsidP="00213290">
      <w:pPr>
        <w:spacing w:line="360" w:lineRule="auto"/>
        <w:ind w:firstLine="567"/>
        <w:jc w:val="both"/>
        <w:rPr>
          <w:sz w:val="24"/>
          <w:szCs w:val="24"/>
        </w:rPr>
      </w:pPr>
      <w:r w:rsidRPr="00961A66">
        <w:rPr>
          <w:color w:val="000000"/>
          <w:sz w:val="24"/>
          <w:szCs w:val="24"/>
        </w:rPr>
        <w:t xml:space="preserve">Cinsiyet farklılığının K ve Zn </w:t>
      </w:r>
      <w:proofErr w:type="gramStart"/>
      <w:r w:rsidRPr="00961A66">
        <w:rPr>
          <w:color w:val="000000"/>
          <w:sz w:val="24"/>
          <w:szCs w:val="24"/>
        </w:rPr>
        <w:t>konsantrasyonu</w:t>
      </w:r>
      <w:proofErr w:type="gramEnd"/>
      <w:r w:rsidRPr="00961A66">
        <w:rPr>
          <w:color w:val="000000"/>
          <w:sz w:val="24"/>
          <w:szCs w:val="24"/>
        </w:rPr>
        <w:t xml:space="preserve"> üzerinde istatistiksel açıdan önemli olduğu belirlenmiştir (</w:t>
      </w:r>
      <w:r w:rsidRPr="00A755D2">
        <w:rPr>
          <w:i/>
          <w:iCs/>
          <w:color w:val="000000"/>
          <w:sz w:val="24"/>
          <w:szCs w:val="24"/>
          <w:lang w:eastAsia="tr-TR"/>
        </w:rPr>
        <w:t>p</w:t>
      </w:r>
      <w:r w:rsidRPr="00A755D2">
        <w:rPr>
          <w:color w:val="000000"/>
          <w:sz w:val="24"/>
          <w:szCs w:val="24"/>
          <w:lang w:eastAsia="tr-TR"/>
        </w:rPr>
        <w:t>&lt;0.05</w:t>
      </w:r>
      <w:r w:rsidRPr="00961A66">
        <w:rPr>
          <w:color w:val="000000"/>
          <w:sz w:val="24"/>
          <w:szCs w:val="24"/>
          <w:lang w:eastAsia="tr-TR"/>
        </w:rPr>
        <w:t xml:space="preserve">). Dişi bireylerde K ve Zn </w:t>
      </w:r>
      <w:proofErr w:type="gramStart"/>
      <w:r w:rsidRPr="00961A66">
        <w:rPr>
          <w:color w:val="000000"/>
          <w:sz w:val="24"/>
          <w:szCs w:val="24"/>
          <w:lang w:eastAsia="tr-TR"/>
        </w:rPr>
        <w:t>konsantrasyonun</w:t>
      </w:r>
      <w:proofErr w:type="gramEnd"/>
      <w:r w:rsidRPr="00961A66">
        <w:rPr>
          <w:color w:val="000000"/>
          <w:sz w:val="24"/>
          <w:szCs w:val="24"/>
          <w:lang w:eastAsia="tr-TR"/>
        </w:rPr>
        <w:t xml:space="preserve"> erkeklere oranla daha fazla olduğu </w:t>
      </w:r>
      <w:r>
        <w:rPr>
          <w:color w:val="000000"/>
          <w:sz w:val="24"/>
          <w:szCs w:val="24"/>
          <w:lang w:eastAsia="tr-TR"/>
        </w:rPr>
        <w:t>görülmüştür</w:t>
      </w:r>
      <w:r w:rsidR="00FC047E">
        <w:rPr>
          <w:color w:val="000000"/>
          <w:sz w:val="24"/>
          <w:szCs w:val="24"/>
          <w:lang w:eastAsia="tr-TR"/>
        </w:rPr>
        <w:t xml:space="preserve"> (T</w:t>
      </w:r>
      <w:r w:rsidRPr="00961A66">
        <w:rPr>
          <w:color w:val="000000"/>
          <w:sz w:val="24"/>
          <w:szCs w:val="24"/>
          <w:lang w:eastAsia="tr-TR"/>
        </w:rPr>
        <w:t>ablo</w:t>
      </w:r>
      <w:r w:rsidR="00FC047E">
        <w:rPr>
          <w:color w:val="000000"/>
          <w:sz w:val="24"/>
          <w:szCs w:val="24"/>
          <w:lang w:eastAsia="tr-TR"/>
        </w:rPr>
        <w:t xml:space="preserve"> 3. 13.</w:t>
      </w:r>
      <w:r w:rsidRPr="00961A66">
        <w:rPr>
          <w:color w:val="000000"/>
          <w:sz w:val="24"/>
          <w:szCs w:val="24"/>
          <w:lang w:eastAsia="tr-TR"/>
        </w:rPr>
        <w:t xml:space="preserve">). </w:t>
      </w:r>
      <w:r>
        <w:rPr>
          <w:color w:val="000000"/>
          <w:sz w:val="24"/>
          <w:szCs w:val="24"/>
          <w:lang w:eastAsia="tr-TR"/>
        </w:rPr>
        <w:t xml:space="preserve"> </w:t>
      </w:r>
      <w:r>
        <w:rPr>
          <w:sz w:val="24"/>
          <w:szCs w:val="24"/>
        </w:rPr>
        <w:t xml:space="preserve">Erman (2011) </w:t>
      </w:r>
      <w:r w:rsidRPr="00260281">
        <w:rPr>
          <w:i/>
          <w:iCs/>
          <w:sz w:val="24"/>
          <w:szCs w:val="24"/>
        </w:rPr>
        <w:t>D.</w:t>
      </w:r>
      <w:r>
        <w:rPr>
          <w:i/>
          <w:iCs/>
          <w:sz w:val="24"/>
          <w:szCs w:val="24"/>
        </w:rPr>
        <w:t xml:space="preserve"> </w:t>
      </w:r>
      <w:r w:rsidRPr="00260281">
        <w:rPr>
          <w:i/>
          <w:iCs/>
          <w:sz w:val="24"/>
          <w:szCs w:val="24"/>
        </w:rPr>
        <w:t>persicus</w:t>
      </w:r>
      <w:r>
        <w:rPr>
          <w:sz w:val="24"/>
          <w:szCs w:val="24"/>
        </w:rPr>
        <w:t xml:space="preserve"> türünün dişi ve erkeklerinde Si ve Zn konsantrasyonlarında istatiksel açıdan anlamlı olduğu belirlenmiştir. </w:t>
      </w:r>
    </w:p>
    <w:p w14:paraId="463C67B6" w14:textId="107AC7EF" w:rsidR="00CE1CD6" w:rsidRPr="00B04846" w:rsidRDefault="00CE1CD6" w:rsidP="00213290">
      <w:pPr>
        <w:spacing w:line="360" w:lineRule="auto"/>
        <w:ind w:firstLine="567"/>
        <w:jc w:val="both"/>
        <w:rPr>
          <w:color w:val="202124"/>
          <w:sz w:val="24"/>
          <w:szCs w:val="24"/>
        </w:rPr>
      </w:pPr>
      <w:r w:rsidRPr="00B04846">
        <w:rPr>
          <w:color w:val="202124"/>
          <w:sz w:val="24"/>
          <w:szCs w:val="24"/>
        </w:rPr>
        <w:t xml:space="preserve">Taksonomik karakterler; bir taksonun bağlı bulunduğu bir taksonomik kategorideki diğer taksonlardan ayrılmasını sağlayan; kısacası bir canlının sınıflandırmadaki yerini belli edecek nitelikteki özellikleredir.  </w:t>
      </w:r>
      <w:r w:rsidR="00DE020C">
        <w:rPr>
          <w:sz w:val="24"/>
          <w:szCs w:val="24"/>
        </w:rPr>
        <w:t xml:space="preserve">İki ayrı cins, tür </w:t>
      </w:r>
      <w:r w:rsidRPr="00B04846">
        <w:rPr>
          <w:sz w:val="24"/>
          <w:szCs w:val="24"/>
        </w:rPr>
        <w:t xml:space="preserve">arasında bulunan bütün değişik morfolojik farklılıkların hepsi taksonomik karakter sayılmaz. </w:t>
      </w:r>
      <w:r w:rsidRPr="00B04846">
        <w:rPr>
          <w:color w:val="202124"/>
          <w:sz w:val="24"/>
          <w:szCs w:val="24"/>
        </w:rPr>
        <w:t xml:space="preserve">Taksonomik karakterler morfolojik karakterler, fizyolojik karakterle, etholojik </w:t>
      </w:r>
      <w:proofErr w:type="gramStart"/>
      <w:r w:rsidRPr="00B04846">
        <w:rPr>
          <w:color w:val="202124"/>
          <w:sz w:val="24"/>
          <w:szCs w:val="24"/>
        </w:rPr>
        <w:t>ekolojik</w:t>
      </w:r>
      <w:proofErr w:type="gramEnd"/>
      <w:r w:rsidRPr="00B04846">
        <w:rPr>
          <w:color w:val="202124"/>
          <w:sz w:val="24"/>
          <w:szCs w:val="24"/>
        </w:rPr>
        <w:t xml:space="preserve"> ve coğrafik özellikler olmak üzere beş gruba ayrılır. </w:t>
      </w:r>
    </w:p>
    <w:p w14:paraId="16639B25" w14:textId="517FFCE4" w:rsidR="00CE1CD6" w:rsidRPr="00322D67" w:rsidRDefault="00CE1CD6" w:rsidP="00213290">
      <w:pPr>
        <w:spacing w:line="360" w:lineRule="auto"/>
        <w:ind w:firstLine="567"/>
        <w:jc w:val="both"/>
        <w:rPr>
          <w:color w:val="202124"/>
          <w:sz w:val="24"/>
          <w:szCs w:val="24"/>
        </w:rPr>
      </w:pPr>
      <w:r w:rsidRPr="00B04846">
        <w:rPr>
          <w:sz w:val="24"/>
          <w:szCs w:val="24"/>
        </w:rPr>
        <w:t xml:space="preserve">Bu çalışma sonucu elde ettiğimiz </w:t>
      </w:r>
      <w:r w:rsidRPr="00B04846">
        <w:rPr>
          <w:color w:val="202124"/>
          <w:sz w:val="24"/>
          <w:szCs w:val="24"/>
        </w:rPr>
        <w:t xml:space="preserve">elemantal analiz verileri taksonomik çalışmalarda taksonomik karakter olarak kabul edilemez. Ancak kimyasal analizler sonucu elde edilen veriler, diğer taksonomik karakterlerle tespit edilemeyen önemli farklılıklara işaret eder ve faydalı olabilir. </w:t>
      </w:r>
      <w:r w:rsidRPr="00B04846">
        <w:rPr>
          <w:sz w:val="24"/>
          <w:szCs w:val="24"/>
        </w:rPr>
        <w:t>Elemental analizler sonucu elde edilen veriler diğer taksonomik karakterleri destekler nitelikte ise yapılacak çalışmalarımızı daha da güçlü kılar. Ayrıca</w:t>
      </w:r>
      <w:r w:rsidRPr="001F6BAF">
        <w:rPr>
          <w:sz w:val="24"/>
          <w:szCs w:val="24"/>
        </w:rPr>
        <w:t xml:space="preserve"> yapılan </w:t>
      </w:r>
      <w:r w:rsidRPr="001F6BAF">
        <w:rPr>
          <w:sz w:val="24"/>
          <w:szCs w:val="24"/>
        </w:rPr>
        <w:lastRenderedPageBreak/>
        <w:t>elemental analizler bize türün beslenme rejimi, habitatını ve yaşadığı çevredeki kirlilik ve tahribat hakkında da bilgi verebilir.</w:t>
      </w:r>
    </w:p>
    <w:p w14:paraId="06438EBF" w14:textId="77777777" w:rsidR="00CE1CD6" w:rsidRDefault="00CE1CD6" w:rsidP="00CE1CD6">
      <w:pPr>
        <w:pStyle w:val="Balk2"/>
      </w:pPr>
      <w:bookmarkStart w:id="135" w:name="_Toc64137780"/>
    </w:p>
    <w:p w14:paraId="68C7E09E" w14:textId="77777777" w:rsidR="00CE1CD6" w:rsidRDefault="00CE1CD6" w:rsidP="00CE1CD6">
      <w:pPr>
        <w:pStyle w:val="Balk2"/>
      </w:pPr>
    </w:p>
    <w:p w14:paraId="5701062F" w14:textId="77777777" w:rsidR="00CE1CD6" w:rsidRDefault="00CE1CD6" w:rsidP="00CE1CD6">
      <w:pPr>
        <w:pStyle w:val="Balk2"/>
      </w:pPr>
    </w:p>
    <w:p w14:paraId="5D570B6B" w14:textId="77777777" w:rsidR="00CE1CD6" w:rsidRDefault="00CE1CD6" w:rsidP="00CE1CD6">
      <w:pPr>
        <w:pStyle w:val="Balk2"/>
      </w:pPr>
    </w:p>
    <w:p w14:paraId="6F5DF99C" w14:textId="77777777" w:rsidR="00CE1CD6" w:rsidRDefault="00CE1CD6" w:rsidP="00CE1CD6">
      <w:pPr>
        <w:pStyle w:val="Balk2"/>
      </w:pPr>
    </w:p>
    <w:p w14:paraId="033DCB8A" w14:textId="77777777" w:rsidR="00CE1CD6" w:rsidRDefault="00CE1CD6" w:rsidP="00CE1CD6"/>
    <w:p w14:paraId="74B615F7" w14:textId="77777777" w:rsidR="00CE1CD6" w:rsidRDefault="00CE1CD6" w:rsidP="00CE1CD6"/>
    <w:p w14:paraId="0875A4B7" w14:textId="77777777" w:rsidR="00CE1CD6" w:rsidRDefault="00CE1CD6" w:rsidP="00CE1CD6"/>
    <w:p w14:paraId="243CADF7" w14:textId="77777777" w:rsidR="00CE1CD6" w:rsidRDefault="00CE1CD6" w:rsidP="00CE1CD6"/>
    <w:p w14:paraId="46EA9A06" w14:textId="77777777" w:rsidR="00CE1CD6" w:rsidRDefault="00CE1CD6" w:rsidP="00CE1CD6"/>
    <w:p w14:paraId="3123A1FC" w14:textId="77777777" w:rsidR="00CE1CD6" w:rsidRDefault="00CE1CD6" w:rsidP="00CE1CD6"/>
    <w:p w14:paraId="3F0A172A" w14:textId="77777777" w:rsidR="00CE1CD6" w:rsidRDefault="00CE1CD6" w:rsidP="00CE1CD6"/>
    <w:p w14:paraId="01277F34" w14:textId="77777777" w:rsidR="00CE1CD6" w:rsidRDefault="00CE1CD6" w:rsidP="00CE1CD6"/>
    <w:p w14:paraId="6347924E" w14:textId="77777777" w:rsidR="00CE1CD6" w:rsidRDefault="00CE1CD6" w:rsidP="00CE1CD6"/>
    <w:p w14:paraId="4BC49ED1" w14:textId="77777777" w:rsidR="00CE1CD6" w:rsidRDefault="00CE1CD6" w:rsidP="00CE1CD6"/>
    <w:p w14:paraId="510D8D1E" w14:textId="77777777" w:rsidR="00CE1CD6" w:rsidRDefault="00CE1CD6" w:rsidP="00CE1CD6"/>
    <w:p w14:paraId="0FEBA5E5" w14:textId="77777777" w:rsidR="00CE1CD6" w:rsidRDefault="00CE1CD6" w:rsidP="00CE1CD6"/>
    <w:p w14:paraId="5E480E8B" w14:textId="77777777" w:rsidR="00CE1CD6" w:rsidRDefault="00CE1CD6" w:rsidP="00CE1CD6"/>
    <w:p w14:paraId="0D62C7DC" w14:textId="77777777" w:rsidR="00CE1CD6" w:rsidRDefault="00CE1CD6" w:rsidP="00CE1CD6"/>
    <w:p w14:paraId="219A02D7" w14:textId="77777777" w:rsidR="00CE1CD6" w:rsidRDefault="00CE1CD6" w:rsidP="00CE1CD6"/>
    <w:p w14:paraId="2C6BA343" w14:textId="77777777" w:rsidR="00CE1CD6" w:rsidRDefault="00CE1CD6" w:rsidP="00CE1CD6"/>
    <w:p w14:paraId="3862FAD0" w14:textId="77777777" w:rsidR="00CE1CD6" w:rsidRDefault="00CE1CD6" w:rsidP="00CE1CD6"/>
    <w:p w14:paraId="483CBD40" w14:textId="77777777" w:rsidR="00CE1CD6" w:rsidRDefault="00CE1CD6" w:rsidP="00CE1CD6"/>
    <w:p w14:paraId="5D352939" w14:textId="77777777" w:rsidR="00CE1CD6" w:rsidRDefault="00CE1CD6" w:rsidP="00CE1CD6"/>
    <w:p w14:paraId="5B7B5BE7" w14:textId="77777777" w:rsidR="00CE1CD6" w:rsidRDefault="00CE1CD6" w:rsidP="00CE1CD6"/>
    <w:p w14:paraId="268191D9" w14:textId="77777777" w:rsidR="00CE1CD6" w:rsidRDefault="00CE1CD6" w:rsidP="00CE1CD6"/>
    <w:p w14:paraId="53C4FF02" w14:textId="77777777" w:rsidR="00CE1CD6" w:rsidRDefault="00CE1CD6" w:rsidP="00CE1CD6"/>
    <w:p w14:paraId="4777CD03" w14:textId="77777777" w:rsidR="00CE1CD6" w:rsidRDefault="00CE1CD6" w:rsidP="00CE1CD6"/>
    <w:p w14:paraId="5A00CB66" w14:textId="77777777" w:rsidR="00CE1CD6" w:rsidRDefault="00CE1CD6" w:rsidP="00CE1CD6"/>
    <w:p w14:paraId="6B87E3B1" w14:textId="77777777" w:rsidR="00CE1CD6" w:rsidRDefault="00CE1CD6" w:rsidP="00CE1CD6"/>
    <w:p w14:paraId="5736DCC2" w14:textId="77777777" w:rsidR="00CE1CD6" w:rsidRDefault="00CE1CD6" w:rsidP="00CE1CD6"/>
    <w:p w14:paraId="6EBFE833" w14:textId="77777777" w:rsidR="00CE1CD6" w:rsidRDefault="00CE1CD6" w:rsidP="00CE1CD6"/>
    <w:p w14:paraId="533BD1AE" w14:textId="77777777" w:rsidR="00CE1CD6" w:rsidRDefault="00CE1CD6" w:rsidP="00CE1CD6"/>
    <w:p w14:paraId="38E7E271" w14:textId="77777777" w:rsidR="00CE1CD6" w:rsidRDefault="00CE1CD6" w:rsidP="00CE1CD6"/>
    <w:p w14:paraId="32E6E7E9" w14:textId="77777777" w:rsidR="00CE1CD6" w:rsidRDefault="00CE1CD6" w:rsidP="00CE1CD6"/>
    <w:p w14:paraId="5F5BADD5" w14:textId="77777777" w:rsidR="00CE1CD6" w:rsidRDefault="00CE1CD6" w:rsidP="00CE1CD6"/>
    <w:p w14:paraId="5B28BC90" w14:textId="77777777" w:rsidR="00CE1CD6" w:rsidRDefault="00CE1CD6" w:rsidP="00CE1CD6"/>
    <w:p w14:paraId="44D6C7A3" w14:textId="77777777" w:rsidR="00CE1CD6" w:rsidRDefault="00CE1CD6" w:rsidP="00CE1CD6"/>
    <w:p w14:paraId="7EB5A48F" w14:textId="77777777" w:rsidR="00CE1CD6" w:rsidRDefault="00CE1CD6" w:rsidP="00CE1CD6"/>
    <w:p w14:paraId="1976F4D1" w14:textId="77777777" w:rsidR="00CE1CD6" w:rsidRDefault="00CE1CD6" w:rsidP="00CE1CD6"/>
    <w:p w14:paraId="039ABAF0" w14:textId="77777777" w:rsidR="00CE1CD6" w:rsidRDefault="00CE1CD6" w:rsidP="00CE1CD6"/>
    <w:p w14:paraId="620247D3" w14:textId="77777777" w:rsidR="00CE1CD6" w:rsidRDefault="00CE1CD6" w:rsidP="00CE1CD6"/>
    <w:p w14:paraId="0C8A642A" w14:textId="77777777" w:rsidR="00CE1CD6" w:rsidRDefault="00CE1CD6" w:rsidP="00CE1CD6"/>
    <w:p w14:paraId="3431520F" w14:textId="77777777" w:rsidR="00CE1CD6" w:rsidRDefault="00CE1CD6" w:rsidP="00CE1CD6"/>
    <w:p w14:paraId="6325E921" w14:textId="77777777" w:rsidR="00CE1CD6" w:rsidRPr="001F6BAF" w:rsidRDefault="00CE1CD6" w:rsidP="00CE1CD6"/>
    <w:p w14:paraId="406D9578" w14:textId="1E08B075" w:rsidR="00CE1CD6" w:rsidRDefault="00CE1CD6" w:rsidP="00811375">
      <w:pPr>
        <w:pStyle w:val="Balk2"/>
        <w:ind w:left="709"/>
      </w:pPr>
      <w:bookmarkStart w:id="136" w:name="_Toc72044308"/>
      <w:r>
        <w:lastRenderedPageBreak/>
        <w:t>5. KAYNAKLAR</w:t>
      </w:r>
      <w:bookmarkEnd w:id="135"/>
      <w:bookmarkEnd w:id="136"/>
    </w:p>
    <w:p w14:paraId="4E663CD7" w14:textId="77777777" w:rsidR="00D80B91" w:rsidRPr="00D80B91" w:rsidRDefault="00D80B91" w:rsidP="00D80B91"/>
    <w:p w14:paraId="2D5DC006" w14:textId="75EB07AC" w:rsidR="0087673C" w:rsidRDefault="0087673C" w:rsidP="0087673C">
      <w:pPr>
        <w:adjustRightInd w:val="0"/>
        <w:ind w:left="709" w:hanging="709"/>
        <w:jc w:val="both"/>
        <w:rPr>
          <w:sz w:val="24"/>
          <w:szCs w:val="24"/>
        </w:rPr>
      </w:pPr>
      <w:r w:rsidRPr="00E46F4F">
        <w:rPr>
          <w:sz w:val="24"/>
          <w:szCs w:val="24"/>
        </w:rPr>
        <w:t>Akdeniz, A</w:t>
      </w:r>
      <w:proofErr w:type="gramStart"/>
      <w:r w:rsidRPr="00E46F4F">
        <w:rPr>
          <w:sz w:val="24"/>
          <w:szCs w:val="24"/>
        </w:rPr>
        <w:t>.,</w:t>
      </w:r>
      <w:proofErr w:type="gramEnd"/>
      <w:r w:rsidRPr="00E46F4F">
        <w:rPr>
          <w:sz w:val="24"/>
          <w:szCs w:val="24"/>
        </w:rPr>
        <w:t xml:space="preserve"> 2016. Doğu Karadeniz Kıyılarında Deniz Salyangozu (Rapana Venosa) Türünde Ağır Metal Konsantrasyonlarının E</w:t>
      </w:r>
      <w:r>
        <w:rPr>
          <w:sz w:val="24"/>
          <w:szCs w:val="24"/>
        </w:rPr>
        <w:t>DXRF</w:t>
      </w:r>
      <w:r w:rsidRPr="00E46F4F">
        <w:rPr>
          <w:sz w:val="24"/>
          <w:szCs w:val="24"/>
        </w:rPr>
        <w:t xml:space="preserve"> Yöntemi İle Belirlenmesi, Yüksek Lisans Tezi, Recep Tayyip Erdoğan Üniversitesi Fen Bilimleri Enstitüsü, </w:t>
      </w:r>
      <w:r w:rsidR="004D29F9">
        <w:rPr>
          <w:sz w:val="24"/>
          <w:szCs w:val="24"/>
        </w:rPr>
        <w:t xml:space="preserve">Rize, </w:t>
      </w:r>
      <w:r w:rsidRPr="00E46F4F">
        <w:rPr>
          <w:sz w:val="24"/>
          <w:szCs w:val="24"/>
        </w:rPr>
        <w:t>83s.</w:t>
      </w:r>
    </w:p>
    <w:p w14:paraId="3E963961" w14:textId="77777777" w:rsidR="0087673C" w:rsidRPr="00E46F4F" w:rsidRDefault="0087673C" w:rsidP="0087673C">
      <w:pPr>
        <w:adjustRightInd w:val="0"/>
        <w:ind w:left="709" w:hanging="709"/>
        <w:jc w:val="both"/>
        <w:rPr>
          <w:sz w:val="24"/>
          <w:szCs w:val="24"/>
        </w:rPr>
      </w:pPr>
    </w:p>
    <w:p w14:paraId="009C6EA4" w14:textId="47D4C952" w:rsidR="0087673C" w:rsidRDefault="0087673C" w:rsidP="0087673C">
      <w:pPr>
        <w:adjustRightInd w:val="0"/>
        <w:ind w:left="709" w:hanging="709"/>
        <w:jc w:val="both"/>
        <w:rPr>
          <w:sz w:val="24"/>
          <w:szCs w:val="24"/>
        </w:rPr>
      </w:pPr>
      <w:r w:rsidRPr="00E46F4F">
        <w:rPr>
          <w:sz w:val="24"/>
          <w:szCs w:val="24"/>
        </w:rPr>
        <w:t>Akman, Ö</w:t>
      </w:r>
      <w:proofErr w:type="gramStart"/>
      <w:r w:rsidRPr="00E46F4F">
        <w:rPr>
          <w:sz w:val="24"/>
          <w:szCs w:val="24"/>
        </w:rPr>
        <w:t>.,</w:t>
      </w:r>
      <w:proofErr w:type="gramEnd"/>
      <w:r w:rsidRPr="00E46F4F">
        <w:rPr>
          <w:sz w:val="24"/>
          <w:szCs w:val="24"/>
        </w:rPr>
        <w:t xml:space="preserve"> Atasever, S., Güçlü, E.</w:t>
      </w:r>
      <w:r w:rsidR="00842A18">
        <w:rPr>
          <w:sz w:val="24"/>
          <w:szCs w:val="24"/>
        </w:rPr>
        <w:t xml:space="preserve"> ve </w:t>
      </w:r>
      <w:r w:rsidRPr="00E46F4F">
        <w:rPr>
          <w:sz w:val="24"/>
          <w:szCs w:val="24"/>
        </w:rPr>
        <w:t>Gümüş, G., 2010</w:t>
      </w:r>
      <w:r w:rsidR="00D27BED">
        <w:rPr>
          <w:sz w:val="24"/>
          <w:szCs w:val="24"/>
        </w:rPr>
        <w:t>.</w:t>
      </w:r>
      <w:r w:rsidRPr="00E46F4F">
        <w:rPr>
          <w:sz w:val="24"/>
          <w:szCs w:val="24"/>
        </w:rPr>
        <w:t xml:space="preserve"> Alüminyum ve İnsan</w:t>
      </w:r>
      <w:r w:rsidR="00842A18">
        <w:rPr>
          <w:sz w:val="24"/>
          <w:szCs w:val="24"/>
        </w:rPr>
        <w:t>,</w:t>
      </w:r>
      <w:r w:rsidRPr="00E46F4F">
        <w:rPr>
          <w:sz w:val="24"/>
          <w:szCs w:val="24"/>
        </w:rPr>
        <w:t xml:space="preserve"> 10s.</w:t>
      </w:r>
    </w:p>
    <w:p w14:paraId="14CE4AB2" w14:textId="77777777" w:rsidR="0087673C" w:rsidRPr="00E46F4F" w:rsidRDefault="0087673C" w:rsidP="0087673C">
      <w:pPr>
        <w:adjustRightInd w:val="0"/>
        <w:ind w:left="709" w:hanging="709"/>
        <w:jc w:val="both"/>
        <w:rPr>
          <w:sz w:val="24"/>
          <w:szCs w:val="24"/>
        </w:rPr>
      </w:pPr>
    </w:p>
    <w:p w14:paraId="0C4D2F7F" w14:textId="0F3FBFC5" w:rsidR="0087673C" w:rsidRDefault="0087673C" w:rsidP="0087673C">
      <w:pPr>
        <w:adjustRightInd w:val="0"/>
        <w:ind w:left="709" w:hanging="709"/>
        <w:jc w:val="both"/>
        <w:rPr>
          <w:sz w:val="24"/>
          <w:szCs w:val="24"/>
        </w:rPr>
      </w:pPr>
      <w:r w:rsidRPr="00E46F4F">
        <w:rPr>
          <w:sz w:val="24"/>
          <w:szCs w:val="24"/>
        </w:rPr>
        <w:t>Aksoy, T</w:t>
      </w:r>
      <w:proofErr w:type="gramStart"/>
      <w:r w:rsidRPr="00E46F4F">
        <w:rPr>
          <w:sz w:val="24"/>
          <w:szCs w:val="24"/>
        </w:rPr>
        <w:t>.,</w:t>
      </w:r>
      <w:proofErr w:type="gramEnd"/>
      <w:r w:rsidRPr="00E46F4F">
        <w:rPr>
          <w:sz w:val="24"/>
          <w:szCs w:val="24"/>
        </w:rPr>
        <w:t xml:space="preserve"> 2006. Silisyumun Bitki ve Toprakta Bulunuşu Dağılımı ve İnsan Sağlığı için Önemi, Yüksek Lisans Tezi, Çukurova Üniversitesi Fen Bilimleri Enstitüsü, </w:t>
      </w:r>
      <w:r w:rsidR="004D29F9">
        <w:rPr>
          <w:sz w:val="24"/>
          <w:szCs w:val="24"/>
        </w:rPr>
        <w:t xml:space="preserve">Adana, </w:t>
      </w:r>
      <w:r w:rsidRPr="00E46F4F">
        <w:rPr>
          <w:sz w:val="24"/>
          <w:szCs w:val="24"/>
        </w:rPr>
        <w:t>95s.</w:t>
      </w:r>
    </w:p>
    <w:p w14:paraId="32C6A973" w14:textId="77777777" w:rsidR="009C7F33" w:rsidRDefault="009C7F33" w:rsidP="00DE020C">
      <w:pPr>
        <w:adjustRightInd w:val="0"/>
        <w:jc w:val="both"/>
        <w:rPr>
          <w:color w:val="000000"/>
          <w:sz w:val="24"/>
          <w:szCs w:val="24"/>
        </w:rPr>
      </w:pPr>
    </w:p>
    <w:p w14:paraId="761D88CA" w14:textId="4917A2E2" w:rsidR="00872272" w:rsidRDefault="00872272" w:rsidP="0087673C">
      <w:pPr>
        <w:adjustRightInd w:val="0"/>
        <w:ind w:left="709" w:hanging="709"/>
        <w:jc w:val="both"/>
        <w:rPr>
          <w:color w:val="000000"/>
          <w:sz w:val="24"/>
          <w:szCs w:val="24"/>
        </w:rPr>
      </w:pPr>
      <w:r>
        <w:rPr>
          <w:color w:val="000000"/>
          <w:sz w:val="24"/>
          <w:szCs w:val="24"/>
        </w:rPr>
        <w:t>Almaz, A.A</w:t>
      </w:r>
      <w:proofErr w:type="gramStart"/>
      <w:r>
        <w:rPr>
          <w:color w:val="000000"/>
          <w:sz w:val="24"/>
          <w:szCs w:val="24"/>
        </w:rPr>
        <w:t>.,</w:t>
      </w:r>
      <w:proofErr w:type="gramEnd"/>
      <w:r>
        <w:rPr>
          <w:color w:val="000000"/>
          <w:sz w:val="24"/>
          <w:szCs w:val="24"/>
        </w:rPr>
        <w:t xml:space="preserve"> 2020. Eski Anadolu Toplumlarında Element Analiziyle Beslenme Üzerine Yapılan Ç</w:t>
      </w:r>
      <w:r w:rsidR="009C7F33">
        <w:rPr>
          <w:color w:val="000000"/>
          <w:sz w:val="24"/>
          <w:szCs w:val="24"/>
        </w:rPr>
        <w:t xml:space="preserve">alışmalar. Yüksek Lisans Tezi, Sivas Cumhuriyet Üniversitesi Sosyal Bilimler Enstitüsü, </w:t>
      </w:r>
      <w:r w:rsidR="004D29F9">
        <w:rPr>
          <w:color w:val="000000"/>
          <w:sz w:val="24"/>
          <w:szCs w:val="24"/>
        </w:rPr>
        <w:t xml:space="preserve">Sivas, </w:t>
      </w:r>
      <w:r w:rsidR="009C7F33">
        <w:rPr>
          <w:color w:val="000000"/>
          <w:sz w:val="24"/>
          <w:szCs w:val="24"/>
        </w:rPr>
        <w:t>189s.</w:t>
      </w:r>
    </w:p>
    <w:p w14:paraId="521846B9" w14:textId="77777777" w:rsidR="00884531" w:rsidRDefault="00884531" w:rsidP="0087673C">
      <w:pPr>
        <w:adjustRightInd w:val="0"/>
        <w:ind w:left="709" w:hanging="709"/>
        <w:jc w:val="both"/>
        <w:rPr>
          <w:color w:val="000000"/>
          <w:sz w:val="24"/>
          <w:szCs w:val="24"/>
        </w:rPr>
      </w:pPr>
    </w:p>
    <w:p w14:paraId="5645E2BD" w14:textId="2121FDB4" w:rsidR="00884531" w:rsidRDefault="00884531" w:rsidP="00884531">
      <w:pPr>
        <w:adjustRightInd w:val="0"/>
        <w:ind w:left="709" w:hanging="709"/>
        <w:jc w:val="both"/>
        <w:rPr>
          <w:sz w:val="24"/>
          <w:szCs w:val="24"/>
        </w:rPr>
      </w:pPr>
      <w:r>
        <w:rPr>
          <w:sz w:val="24"/>
          <w:szCs w:val="24"/>
        </w:rPr>
        <w:t>Atabey, E</w:t>
      </w:r>
      <w:proofErr w:type="gramStart"/>
      <w:r>
        <w:rPr>
          <w:sz w:val="24"/>
          <w:szCs w:val="24"/>
        </w:rPr>
        <w:t>.,</w:t>
      </w:r>
      <w:proofErr w:type="gramEnd"/>
      <w:r>
        <w:rPr>
          <w:sz w:val="24"/>
          <w:szCs w:val="24"/>
        </w:rPr>
        <w:t xml:space="preserve"> 2015. Elementler ve Sağlığa Etkileri. Hacette Üniversitesi Mezotelyoma ve Medikal Jeoloji Araştırma ve Uygulama Merkezi Yayınları</w:t>
      </w:r>
      <w:r w:rsidR="004D29F9">
        <w:rPr>
          <w:sz w:val="24"/>
          <w:szCs w:val="24"/>
        </w:rPr>
        <w:t>,</w:t>
      </w:r>
      <w:r>
        <w:rPr>
          <w:sz w:val="24"/>
          <w:szCs w:val="24"/>
        </w:rPr>
        <w:t xml:space="preserve"> Ankara.</w:t>
      </w:r>
    </w:p>
    <w:p w14:paraId="3ED15E3B" w14:textId="77777777" w:rsidR="0087673C" w:rsidRPr="00E46F4F" w:rsidRDefault="0087673C" w:rsidP="009C7F33">
      <w:pPr>
        <w:adjustRightInd w:val="0"/>
        <w:jc w:val="both"/>
        <w:rPr>
          <w:color w:val="000000"/>
          <w:sz w:val="24"/>
          <w:szCs w:val="24"/>
        </w:rPr>
      </w:pPr>
    </w:p>
    <w:p w14:paraId="60360028" w14:textId="3A04B58B" w:rsidR="0087673C" w:rsidRDefault="0087673C" w:rsidP="0087673C">
      <w:pPr>
        <w:adjustRightInd w:val="0"/>
        <w:ind w:left="709" w:hanging="709"/>
        <w:jc w:val="both"/>
        <w:rPr>
          <w:sz w:val="24"/>
          <w:szCs w:val="24"/>
        </w:rPr>
      </w:pPr>
      <w:r w:rsidRPr="00E46F4F">
        <w:rPr>
          <w:sz w:val="24"/>
          <w:szCs w:val="24"/>
        </w:rPr>
        <w:t>Aydoğan, Z</w:t>
      </w:r>
      <w:proofErr w:type="gramStart"/>
      <w:r w:rsidRPr="00E46F4F">
        <w:rPr>
          <w:sz w:val="24"/>
          <w:szCs w:val="24"/>
        </w:rPr>
        <w:t>.,</w:t>
      </w:r>
      <w:proofErr w:type="gramEnd"/>
      <w:r w:rsidRPr="00E46F4F">
        <w:rPr>
          <w:sz w:val="24"/>
          <w:szCs w:val="24"/>
        </w:rPr>
        <w:t xml:space="preserve"> 2015. Erzurum </w:t>
      </w:r>
      <w:r w:rsidR="004D29F9">
        <w:rPr>
          <w:sz w:val="24"/>
          <w:szCs w:val="24"/>
        </w:rPr>
        <w:t>v</w:t>
      </w:r>
      <w:r w:rsidRPr="00E46F4F">
        <w:rPr>
          <w:sz w:val="24"/>
          <w:szCs w:val="24"/>
        </w:rPr>
        <w:t>e Çevresindeki Sulak Alanlarda Yaşayan Bazı Sucul Böcek (Hydrophılıdae) Türlerindeki Ağır Element Birikimlerinin Xrf Analiz Yöntemi İle Araştırılması Doktora Tezi</w:t>
      </w:r>
      <w:r w:rsidR="004D29F9">
        <w:rPr>
          <w:sz w:val="24"/>
          <w:szCs w:val="24"/>
        </w:rPr>
        <w:t>, Atatürk Üniversitesi Fen Bilimleri Ensititüsü</w:t>
      </w:r>
      <w:r w:rsidRPr="00E46F4F">
        <w:rPr>
          <w:sz w:val="24"/>
          <w:szCs w:val="24"/>
        </w:rPr>
        <w:t>,</w:t>
      </w:r>
      <w:r w:rsidR="004D29F9">
        <w:rPr>
          <w:sz w:val="24"/>
          <w:szCs w:val="24"/>
        </w:rPr>
        <w:t xml:space="preserve"> Erzurum,</w:t>
      </w:r>
      <w:r w:rsidRPr="00E46F4F">
        <w:rPr>
          <w:sz w:val="24"/>
          <w:szCs w:val="24"/>
        </w:rPr>
        <w:t xml:space="preserve"> 136s.</w:t>
      </w:r>
    </w:p>
    <w:p w14:paraId="479DBFB1" w14:textId="77777777" w:rsidR="00872272" w:rsidRDefault="00872272" w:rsidP="0087673C">
      <w:pPr>
        <w:adjustRightInd w:val="0"/>
        <w:ind w:left="709" w:hanging="709"/>
        <w:jc w:val="both"/>
        <w:rPr>
          <w:sz w:val="24"/>
          <w:szCs w:val="24"/>
        </w:rPr>
      </w:pPr>
    </w:p>
    <w:p w14:paraId="280AA4BF" w14:textId="56FCFE76" w:rsidR="0061551B" w:rsidRDefault="0087673C" w:rsidP="001243F6">
      <w:pPr>
        <w:adjustRightInd w:val="0"/>
        <w:ind w:left="709" w:hanging="709"/>
        <w:jc w:val="both"/>
        <w:rPr>
          <w:sz w:val="24"/>
          <w:szCs w:val="24"/>
        </w:rPr>
      </w:pPr>
      <w:r w:rsidRPr="00E46F4F">
        <w:rPr>
          <w:sz w:val="24"/>
          <w:szCs w:val="24"/>
        </w:rPr>
        <w:t>Aydoğan, Z</w:t>
      </w:r>
      <w:proofErr w:type="gramStart"/>
      <w:r w:rsidRPr="00E46F4F">
        <w:rPr>
          <w:sz w:val="24"/>
          <w:szCs w:val="24"/>
        </w:rPr>
        <w:t>.,</w:t>
      </w:r>
      <w:proofErr w:type="gramEnd"/>
      <w:r w:rsidRPr="00E46F4F">
        <w:rPr>
          <w:sz w:val="24"/>
          <w:szCs w:val="24"/>
        </w:rPr>
        <w:t xml:space="preserve"> İncekara, Ü., Gürol, A.</w:t>
      </w:r>
      <w:r w:rsidR="0077576D">
        <w:rPr>
          <w:sz w:val="24"/>
          <w:szCs w:val="24"/>
        </w:rPr>
        <w:t xml:space="preserve"> v</w:t>
      </w:r>
      <w:r w:rsidR="00F006D5">
        <w:rPr>
          <w:sz w:val="24"/>
          <w:szCs w:val="24"/>
        </w:rPr>
        <w:t xml:space="preserve">e </w:t>
      </w:r>
      <w:r w:rsidRPr="00E46F4F">
        <w:rPr>
          <w:sz w:val="24"/>
          <w:szCs w:val="24"/>
        </w:rPr>
        <w:t>Darılmaz, M.C., 2020. Measurement of Heavy Metals/Metalloids Levels with Using Dytiscidae (Coleoptera) Species, Collected from Six Different Cities of</w:t>
      </w:r>
      <w:r w:rsidR="001243F6">
        <w:rPr>
          <w:sz w:val="24"/>
          <w:szCs w:val="24"/>
        </w:rPr>
        <w:t xml:space="preserve"> Turkey Araştırma Makalesi ,7s.</w:t>
      </w:r>
    </w:p>
    <w:p w14:paraId="277D5B0A" w14:textId="77777777" w:rsidR="00872272" w:rsidRDefault="00872272" w:rsidP="001243F6">
      <w:pPr>
        <w:adjustRightInd w:val="0"/>
        <w:ind w:left="709" w:hanging="709"/>
        <w:jc w:val="both"/>
        <w:rPr>
          <w:sz w:val="24"/>
          <w:szCs w:val="24"/>
        </w:rPr>
      </w:pPr>
    </w:p>
    <w:p w14:paraId="5F6014B6" w14:textId="5B6568B9" w:rsidR="001243F6" w:rsidRDefault="001243F6" w:rsidP="001243F6">
      <w:pPr>
        <w:adjustRightInd w:val="0"/>
        <w:ind w:left="709" w:hanging="709"/>
        <w:jc w:val="both"/>
        <w:rPr>
          <w:sz w:val="24"/>
          <w:szCs w:val="24"/>
        </w:rPr>
      </w:pPr>
      <w:r>
        <w:rPr>
          <w:sz w:val="24"/>
          <w:szCs w:val="24"/>
        </w:rPr>
        <w:t>Ayyüce, 2005. Kahramanmaraş Bölgesindeki Keçi Sütünde Eser Element Analizi. Y</w:t>
      </w:r>
      <w:r w:rsidR="00D24E81">
        <w:rPr>
          <w:sz w:val="24"/>
          <w:szCs w:val="24"/>
        </w:rPr>
        <w:t xml:space="preserve">üksek </w:t>
      </w:r>
      <w:r>
        <w:rPr>
          <w:sz w:val="24"/>
          <w:szCs w:val="24"/>
        </w:rPr>
        <w:t>L</w:t>
      </w:r>
      <w:r w:rsidR="00D24E81">
        <w:rPr>
          <w:sz w:val="24"/>
          <w:szCs w:val="24"/>
        </w:rPr>
        <w:t>isans Tezi</w:t>
      </w:r>
      <w:r w:rsidR="00872272">
        <w:rPr>
          <w:sz w:val="24"/>
          <w:szCs w:val="24"/>
        </w:rPr>
        <w:t xml:space="preserve"> </w:t>
      </w:r>
      <w:r>
        <w:rPr>
          <w:sz w:val="24"/>
          <w:szCs w:val="24"/>
        </w:rPr>
        <w:t xml:space="preserve">Kahramanmaraş Sütçü İmam Üniversitesi Fen Bilimleri Enstitüsü 2005, </w:t>
      </w:r>
      <w:r w:rsidR="00F006D5">
        <w:rPr>
          <w:sz w:val="24"/>
          <w:szCs w:val="24"/>
        </w:rPr>
        <w:t xml:space="preserve">Kahramanmaraş, </w:t>
      </w:r>
      <w:r w:rsidR="00872272">
        <w:rPr>
          <w:sz w:val="24"/>
          <w:szCs w:val="24"/>
        </w:rPr>
        <w:t>32s.</w:t>
      </w:r>
    </w:p>
    <w:p w14:paraId="579C92F7" w14:textId="77777777" w:rsidR="001243F6" w:rsidRDefault="001243F6" w:rsidP="001243F6">
      <w:pPr>
        <w:adjustRightInd w:val="0"/>
        <w:ind w:left="709" w:hanging="709"/>
        <w:jc w:val="both"/>
        <w:rPr>
          <w:sz w:val="24"/>
          <w:szCs w:val="24"/>
        </w:rPr>
      </w:pPr>
    </w:p>
    <w:p w14:paraId="27340198" w14:textId="6C3AEEA3" w:rsidR="0087673C" w:rsidRDefault="0087673C" w:rsidP="0087673C">
      <w:pPr>
        <w:ind w:left="709" w:hanging="709"/>
        <w:jc w:val="both"/>
        <w:rPr>
          <w:sz w:val="24"/>
          <w:szCs w:val="24"/>
        </w:rPr>
      </w:pPr>
      <w:r w:rsidRPr="00E46F4F">
        <w:rPr>
          <w:sz w:val="24"/>
          <w:szCs w:val="24"/>
        </w:rPr>
        <w:t>Bayram, A</w:t>
      </w:r>
      <w:proofErr w:type="gramStart"/>
      <w:r w:rsidRPr="00E46F4F">
        <w:rPr>
          <w:sz w:val="24"/>
          <w:szCs w:val="24"/>
        </w:rPr>
        <w:t>.,</w:t>
      </w:r>
      <w:proofErr w:type="gramEnd"/>
      <w:r w:rsidRPr="00E46F4F">
        <w:rPr>
          <w:sz w:val="24"/>
          <w:szCs w:val="24"/>
        </w:rPr>
        <w:t xml:space="preserve"> Çorak, İ. ve Danışman, T., 2007. Ankara-Soğuksu Milli Parkı ve çevresinin otbiçen faunasının araştırılması (Arachnida: Opiliones), Tübitak, Tbag, No: 2437/104T046, Ankara.</w:t>
      </w:r>
    </w:p>
    <w:p w14:paraId="34DE7CAD" w14:textId="77777777" w:rsidR="00884531" w:rsidRDefault="00884531" w:rsidP="0087673C">
      <w:pPr>
        <w:ind w:left="709" w:hanging="709"/>
        <w:jc w:val="both"/>
        <w:rPr>
          <w:sz w:val="24"/>
          <w:szCs w:val="24"/>
        </w:rPr>
      </w:pPr>
    </w:p>
    <w:p w14:paraId="06F2C796" w14:textId="313E6128" w:rsidR="00872272" w:rsidRDefault="00872272" w:rsidP="0087673C">
      <w:pPr>
        <w:ind w:left="709" w:hanging="709"/>
        <w:jc w:val="both"/>
        <w:rPr>
          <w:sz w:val="24"/>
          <w:szCs w:val="24"/>
        </w:rPr>
      </w:pPr>
      <w:r>
        <w:rPr>
          <w:sz w:val="24"/>
          <w:szCs w:val="24"/>
        </w:rPr>
        <w:t>Baysal, A</w:t>
      </w:r>
      <w:proofErr w:type="gramStart"/>
      <w:r>
        <w:rPr>
          <w:sz w:val="24"/>
          <w:szCs w:val="24"/>
        </w:rPr>
        <w:t>.,</w:t>
      </w:r>
      <w:proofErr w:type="gramEnd"/>
      <w:r>
        <w:rPr>
          <w:sz w:val="24"/>
          <w:szCs w:val="24"/>
        </w:rPr>
        <w:t xml:space="preserve"> 2012. Beslenme. Hatipoğlu Yayınları. Ankara.</w:t>
      </w:r>
    </w:p>
    <w:p w14:paraId="2BE1E734" w14:textId="77777777" w:rsidR="0087673C" w:rsidRPr="00E46F4F" w:rsidRDefault="0087673C" w:rsidP="00872272">
      <w:pPr>
        <w:jc w:val="both"/>
        <w:rPr>
          <w:sz w:val="24"/>
          <w:szCs w:val="24"/>
        </w:rPr>
      </w:pPr>
    </w:p>
    <w:p w14:paraId="112DFBF7" w14:textId="43A3DA4C" w:rsidR="0087673C" w:rsidRDefault="0087673C" w:rsidP="0087673C">
      <w:pPr>
        <w:adjustRightInd w:val="0"/>
        <w:ind w:left="709" w:hanging="709"/>
        <w:jc w:val="both"/>
        <w:rPr>
          <w:sz w:val="24"/>
          <w:szCs w:val="24"/>
        </w:rPr>
      </w:pPr>
      <w:r w:rsidRPr="00E46F4F">
        <w:rPr>
          <w:sz w:val="24"/>
          <w:szCs w:val="24"/>
        </w:rPr>
        <w:t>Bennett, J.P</w:t>
      </w:r>
      <w:proofErr w:type="gramStart"/>
      <w:r w:rsidRPr="00E46F4F">
        <w:rPr>
          <w:sz w:val="24"/>
          <w:szCs w:val="24"/>
        </w:rPr>
        <w:t>.,</w:t>
      </w:r>
      <w:proofErr w:type="gramEnd"/>
      <w:r w:rsidRPr="00E46F4F">
        <w:rPr>
          <w:sz w:val="24"/>
          <w:szCs w:val="24"/>
        </w:rPr>
        <w:t xml:space="preserve"> 2008. Discrimination of lichen genera and species using element concentrations, </w:t>
      </w:r>
      <w:r w:rsidRPr="00F006D5">
        <w:rPr>
          <w:sz w:val="24"/>
          <w:szCs w:val="24"/>
          <w:u w:val="single"/>
        </w:rPr>
        <w:t>Lichenologis</w:t>
      </w:r>
      <w:r w:rsidRPr="00DE020C">
        <w:rPr>
          <w:sz w:val="24"/>
          <w:szCs w:val="24"/>
        </w:rPr>
        <w:t>t</w:t>
      </w:r>
      <w:r w:rsidRPr="00E46F4F">
        <w:rPr>
          <w:sz w:val="24"/>
          <w:szCs w:val="24"/>
        </w:rPr>
        <w:t>, 40(2)</w:t>
      </w:r>
      <w:r w:rsidR="00F006D5">
        <w:rPr>
          <w:sz w:val="24"/>
          <w:szCs w:val="24"/>
        </w:rPr>
        <w:t xml:space="preserve">, </w:t>
      </w:r>
      <w:r w:rsidRPr="00E46F4F">
        <w:rPr>
          <w:sz w:val="24"/>
          <w:szCs w:val="24"/>
        </w:rPr>
        <w:t>135–151.</w:t>
      </w:r>
    </w:p>
    <w:p w14:paraId="13D06E4D" w14:textId="77777777" w:rsidR="0087673C" w:rsidRPr="00E46F4F" w:rsidRDefault="0087673C" w:rsidP="0087673C">
      <w:pPr>
        <w:adjustRightInd w:val="0"/>
        <w:ind w:left="709" w:hanging="709"/>
        <w:jc w:val="both"/>
        <w:rPr>
          <w:sz w:val="24"/>
          <w:szCs w:val="24"/>
        </w:rPr>
      </w:pPr>
    </w:p>
    <w:p w14:paraId="2C27DABE" w14:textId="73D09F88" w:rsidR="0087673C" w:rsidRDefault="0087673C" w:rsidP="0087673C">
      <w:pPr>
        <w:ind w:left="709" w:hanging="709"/>
        <w:jc w:val="both"/>
        <w:rPr>
          <w:sz w:val="24"/>
          <w:szCs w:val="24"/>
        </w:rPr>
      </w:pPr>
      <w:r w:rsidRPr="00E46F4F">
        <w:rPr>
          <w:sz w:val="24"/>
          <w:szCs w:val="24"/>
        </w:rPr>
        <w:t>Bolat, İ.</w:t>
      </w:r>
      <w:r w:rsidR="009D199F">
        <w:rPr>
          <w:sz w:val="24"/>
          <w:szCs w:val="24"/>
        </w:rPr>
        <w:t xml:space="preserve"> ve </w:t>
      </w:r>
      <w:r w:rsidRPr="00E46F4F">
        <w:rPr>
          <w:sz w:val="24"/>
          <w:szCs w:val="24"/>
        </w:rPr>
        <w:t>Kara, Ö</w:t>
      </w:r>
      <w:proofErr w:type="gramStart"/>
      <w:r w:rsidRPr="00E46F4F">
        <w:rPr>
          <w:sz w:val="24"/>
          <w:szCs w:val="24"/>
        </w:rPr>
        <w:t>.,</w:t>
      </w:r>
      <w:proofErr w:type="gramEnd"/>
      <w:r w:rsidRPr="00E46F4F">
        <w:rPr>
          <w:sz w:val="24"/>
          <w:szCs w:val="24"/>
        </w:rPr>
        <w:t xml:space="preserve"> 2017. Bitki Besin Elementleri: Kaynakları, İşlevleri, Eksik ve Fazlalıkları, </w:t>
      </w:r>
      <w:r w:rsidRPr="00F006D5">
        <w:rPr>
          <w:sz w:val="24"/>
          <w:szCs w:val="24"/>
          <w:u w:val="single"/>
        </w:rPr>
        <w:t>Bartın Orman Fakültesi Dergisi</w:t>
      </w:r>
      <w:r w:rsidRPr="00E46F4F">
        <w:rPr>
          <w:sz w:val="24"/>
          <w:szCs w:val="24"/>
        </w:rPr>
        <w:t>, 19 (1)</w:t>
      </w:r>
      <w:r w:rsidR="00F006D5">
        <w:rPr>
          <w:sz w:val="24"/>
          <w:szCs w:val="24"/>
        </w:rPr>
        <w:t>,</w:t>
      </w:r>
      <w:r w:rsidRPr="00E46F4F">
        <w:rPr>
          <w:sz w:val="24"/>
          <w:szCs w:val="24"/>
        </w:rPr>
        <w:t xml:space="preserve"> 218-228.</w:t>
      </w:r>
    </w:p>
    <w:p w14:paraId="117FAA4B" w14:textId="77777777" w:rsidR="0087673C" w:rsidRPr="00E46F4F" w:rsidRDefault="0087673C" w:rsidP="0087673C">
      <w:pPr>
        <w:ind w:left="709" w:hanging="709"/>
        <w:jc w:val="both"/>
        <w:rPr>
          <w:sz w:val="24"/>
          <w:szCs w:val="24"/>
        </w:rPr>
      </w:pPr>
    </w:p>
    <w:p w14:paraId="0FFF84B7" w14:textId="064363CD" w:rsidR="0087673C" w:rsidRDefault="0087673C" w:rsidP="0087673C">
      <w:pPr>
        <w:ind w:left="709" w:hanging="709"/>
        <w:jc w:val="both"/>
        <w:rPr>
          <w:sz w:val="24"/>
          <w:szCs w:val="24"/>
        </w:rPr>
      </w:pPr>
      <w:r w:rsidRPr="00E46F4F">
        <w:rPr>
          <w:sz w:val="24"/>
          <w:szCs w:val="24"/>
        </w:rPr>
        <w:t>Boşgelmez, A</w:t>
      </w:r>
      <w:proofErr w:type="gramStart"/>
      <w:r w:rsidRPr="00E46F4F">
        <w:rPr>
          <w:sz w:val="24"/>
          <w:szCs w:val="24"/>
        </w:rPr>
        <w:t>.,</w:t>
      </w:r>
      <w:proofErr w:type="gramEnd"/>
      <w:r w:rsidRPr="00E46F4F">
        <w:rPr>
          <w:sz w:val="24"/>
          <w:szCs w:val="24"/>
        </w:rPr>
        <w:t xml:space="preserve"> Boşgelmez, İ.İ., Paslı, N., Savaşçı, S.</w:t>
      </w:r>
      <w:r w:rsidR="00F006D5">
        <w:rPr>
          <w:sz w:val="24"/>
          <w:szCs w:val="24"/>
        </w:rPr>
        <w:t xml:space="preserve"> ve </w:t>
      </w:r>
      <w:r w:rsidRPr="00E46F4F">
        <w:rPr>
          <w:sz w:val="24"/>
          <w:szCs w:val="24"/>
        </w:rPr>
        <w:t>Kaynaş, S., 2001</w:t>
      </w:r>
      <w:r>
        <w:rPr>
          <w:sz w:val="24"/>
          <w:szCs w:val="24"/>
        </w:rPr>
        <w:t xml:space="preserve">. </w:t>
      </w:r>
      <w:r w:rsidRPr="00E46F4F">
        <w:rPr>
          <w:sz w:val="24"/>
          <w:szCs w:val="24"/>
        </w:rPr>
        <w:t>Ekoloji II Toprak</w:t>
      </w:r>
      <w:r>
        <w:rPr>
          <w:sz w:val="24"/>
          <w:szCs w:val="24"/>
        </w:rPr>
        <w:t xml:space="preserve">, </w:t>
      </w:r>
      <w:r w:rsidRPr="00E46F4F">
        <w:rPr>
          <w:sz w:val="24"/>
          <w:szCs w:val="24"/>
        </w:rPr>
        <w:t>ISVAK yayınları No: 6, 460-707.</w:t>
      </w:r>
    </w:p>
    <w:p w14:paraId="5AAFC433" w14:textId="77777777" w:rsidR="009C7F33" w:rsidRDefault="009C7F33" w:rsidP="0087673C">
      <w:pPr>
        <w:ind w:left="709" w:hanging="709"/>
        <w:jc w:val="both"/>
        <w:rPr>
          <w:sz w:val="24"/>
          <w:szCs w:val="24"/>
        </w:rPr>
      </w:pPr>
    </w:p>
    <w:p w14:paraId="0B155AE7" w14:textId="4738BB3A" w:rsidR="009C7F33" w:rsidRDefault="009C7F33" w:rsidP="009C7F33">
      <w:pPr>
        <w:ind w:left="709" w:hanging="709"/>
        <w:jc w:val="both"/>
        <w:rPr>
          <w:sz w:val="24"/>
          <w:szCs w:val="24"/>
        </w:rPr>
      </w:pPr>
      <w:r>
        <w:rPr>
          <w:sz w:val="24"/>
          <w:szCs w:val="24"/>
        </w:rPr>
        <w:t>Bowden, J</w:t>
      </w:r>
      <w:proofErr w:type="gramStart"/>
      <w:r>
        <w:rPr>
          <w:sz w:val="24"/>
          <w:szCs w:val="24"/>
        </w:rPr>
        <w:t>.,</w:t>
      </w:r>
      <w:proofErr w:type="gramEnd"/>
      <w:r>
        <w:rPr>
          <w:sz w:val="24"/>
          <w:szCs w:val="24"/>
        </w:rPr>
        <w:t xml:space="preserve"> Brown, G.</w:t>
      </w:r>
      <w:r w:rsidR="00F006D5">
        <w:rPr>
          <w:sz w:val="24"/>
          <w:szCs w:val="24"/>
        </w:rPr>
        <w:t xml:space="preserve"> ve</w:t>
      </w:r>
      <w:r>
        <w:rPr>
          <w:sz w:val="24"/>
          <w:szCs w:val="24"/>
        </w:rPr>
        <w:t xml:space="preserve"> Stride T., 1979. The application of X- ray spectrometry to analysis </w:t>
      </w:r>
      <w:r>
        <w:rPr>
          <w:sz w:val="24"/>
          <w:szCs w:val="24"/>
        </w:rPr>
        <w:lastRenderedPageBreak/>
        <w:t xml:space="preserve">of elemental composition (chemoprinting) in the study of migration of </w:t>
      </w:r>
      <w:r w:rsidR="009D199F" w:rsidRPr="009D199F">
        <w:rPr>
          <w:i/>
          <w:iCs/>
          <w:sz w:val="24"/>
          <w:szCs w:val="24"/>
        </w:rPr>
        <w:t>N</w:t>
      </w:r>
      <w:r w:rsidRPr="009D199F">
        <w:rPr>
          <w:i/>
          <w:iCs/>
          <w:sz w:val="24"/>
          <w:szCs w:val="24"/>
        </w:rPr>
        <w:t>octua pronuba</w:t>
      </w:r>
      <w:r w:rsidR="009D199F">
        <w:rPr>
          <w:sz w:val="24"/>
          <w:szCs w:val="24"/>
        </w:rPr>
        <w:t>,</w:t>
      </w:r>
      <w:r>
        <w:rPr>
          <w:sz w:val="24"/>
          <w:szCs w:val="24"/>
        </w:rPr>
        <w:t xml:space="preserve"> </w:t>
      </w:r>
      <w:r w:rsidRPr="009D199F">
        <w:rPr>
          <w:sz w:val="24"/>
          <w:szCs w:val="24"/>
          <w:u w:val="single"/>
        </w:rPr>
        <w:t>Ecol</w:t>
      </w:r>
      <w:r w:rsidR="009D199F" w:rsidRPr="009D199F">
        <w:rPr>
          <w:sz w:val="24"/>
          <w:szCs w:val="24"/>
          <w:u w:val="single"/>
        </w:rPr>
        <w:t xml:space="preserve">ogical </w:t>
      </w:r>
      <w:r w:rsidRPr="009D199F">
        <w:rPr>
          <w:sz w:val="24"/>
          <w:szCs w:val="24"/>
          <w:u w:val="single"/>
        </w:rPr>
        <w:t>Entomol</w:t>
      </w:r>
      <w:r w:rsidR="009D199F" w:rsidRPr="009D199F">
        <w:rPr>
          <w:sz w:val="24"/>
          <w:szCs w:val="24"/>
          <w:u w:val="single"/>
        </w:rPr>
        <w:t>ogy</w:t>
      </w:r>
      <w:r w:rsidR="009D199F">
        <w:rPr>
          <w:sz w:val="24"/>
          <w:szCs w:val="24"/>
        </w:rPr>
        <w:t>,</w:t>
      </w:r>
      <w:r>
        <w:rPr>
          <w:sz w:val="24"/>
          <w:szCs w:val="24"/>
        </w:rPr>
        <w:t xml:space="preserve"> 4, 199-204.</w:t>
      </w:r>
    </w:p>
    <w:p w14:paraId="540B36F2" w14:textId="77777777" w:rsidR="0087673C" w:rsidRPr="00E46F4F" w:rsidRDefault="0087673C" w:rsidP="0087673C">
      <w:pPr>
        <w:ind w:left="709" w:hanging="709"/>
        <w:jc w:val="both"/>
        <w:rPr>
          <w:sz w:val="24"/>
          <w:szCs w:val="24"/>
        </w:rPr>
      </w:pPr>
    </w:p>
    <w:p w14:paraId="58932437" w14:textId="5C54F3FD" w:rsidR="0087673C" w:rsidRDefault="0087673C" w:rsidP="0087673C">
      <w:pPr>
        <w:ind w:left="709" w:hanging="709"/>
        <w:jc w:val="both"/>
        <w:rPr>
          <w:sz w:val="24"/>
          <w:szCs w:val="24"/>
        </w:rPr>
      </w:pPr>
      <w:r w:rsidRPr="00E46F4F">
        <w:rPr>
          <w:sz w:val="24"/>
          <w:szCs w:val="24"/>
        </w:rPr>
        <w:t>Brown, P.H</w:t>
      </w:r>
      <w:proofErr w:type="gramStart"/>
      <w:r w:rsidRPr="00E46F4F">
        <w:rPr>
          <w:sz w:val="24"/>
          <w:szCs w:val="24"/>
        </w:rPr>
        <w:t>.,</w:t>
      </w:r>
      <w:proofErr w:type="gramEnd"/>
      <w:r w:rsidRPr="00E46F4F">
        <w:rPr>
          <w:sz w:val="24"/>
          <w:szCs w:val="24"/>
        </w:rPr>
        <w:t xml:space="preserve"> Welch, R.M.</w:t>
      </w:r>
      <w:r w:rsidR="009D199F">
        <w:rPr>
          <w:sz w:val="24"/>
          <w:szCs w:val="24"/>
        </w:rPr>
        <w:t xml:space="preserve"> ve </w:t>
      </w:r>
      <w:r w:rsidRPr="00E46F4F">
        <w:rPr>
          <w:sz w:val="24"/>
          <w:szCs w:val="24"/>
        </w:rPr>
        <w:t>Cary, E.</w:t>
      </w:r>
      <w:r w:rsidR="009D199F">
        <w:rPr>
          <w:sz w:val="24"/>
          <w:szCs w:val="24"/>
        </w:rPr>
        <w:t xml:space="preserve"> </w:t>
      </w:r>
      <w:r w:rsidRPr="00E46F4F">
        <w:rPr>
          <w:sz w:val="24"/>
          <w:szCs w:val="24"/>
        </w:rPr>
        <w:t xml:space="preserve">E., 1987. Nickel: A micronutrient essential for higher plants, </w:t>
      </w:r>
      <w:r w:rsidRPr="009D199F">
        <w:rPr>
          <w:sz w:val="24"/>
          <w:szCs w:val="24"/>
          <w:u w:val="single"/>
        </w:rPr>
        <w:t>Plant Physiol</w:t>
      </w:r>
      <w:r w:rsidR="009D199F" w:rsidRPr="009D199F">
        <w:rPr>
          <w:sz w:val="24"/>
          <w:szCs w:val="24"/>
          <w:u w:val="single"/>
        </w:rPr>
        <w:t>ogy</w:t>
      </w:r>
      <w:r w:rsidRPr="00E46F4F">
        <w:rPr>
          <w:sz w:val="24"/>
          <w:szCs w:val="24"/>
        </w:rPr>
        <w:t xml:space="preserve">, 85, 801–803, 8. </w:t>
      </w:r>
    </w:p>
    <w:p w14:paraId="580B3DF8" w14:textId="77777777" w:rsidR="0087673C" w:rsidRPr="00E46F4F" w:rsidRDefault="0087673C" w:rsidP="0087673C">
      <w:pPr>
        <w:ind w:left="709" w:hanging="709"/>
        <w:jc w:val="both"/>
        <w:rPr>
          <w:sz w:val="24"/>
          <w:szCs w:val="24"/>
        </w:rPr>
      </w:pPr>
    </w:p>
    <w:p w14:paraId="1FE1339D" w14:textId="2DEA05C7" w:rsidR="0087673C" w:rsidRDefault="0087673C" w:rsidP="0087673C">
      <w:pPr>
        <w:ind w:left="709" w:hanging="709"/>
        <w:jc w:val="both"/>
        <w:rPr>
          <w:sz w:val="24"/>
          <w:szCs w:val="24"/>
        </w:rPr>
      </w:pPr>
      <w:r w:rsidRPr="00E46F4F">
        <w:rPr>
          <w:sz w:val="24"/>
          <w:szCs w:val="24"/>
        </w:rPr>
        <w:t>Brown, P.H</w:t>
      </w:r>
      <w:proofErr w:type="gramStart"/>
      <w:r w:rsidRPr="00E46F4F">
        <w:rPr>
          <w:sz w:val="24"/>
          <w:szCs w:val="24"/>
        </w:rPr>
        <w:t>.,</w:t>
      </w:r>
      <w:proofErr w:type="gramEnd"/>
      <w:r w:rsidRPr="00E46F4F">
        <w:rPr>
          <w:sz w:val="24"/>
          <w:szCs w:val="24"/>
        </w:rPr>
        <w:t xml:space="preserve"> Welch, R.M.</w:t>
      </w:r>
      <w:r w:rsidR="009D199F">
        <w:rPr>
          <w:sz w:val="24"/>
          <w:szCs w:val="24"/>
        </w:rPr>
        <w:t xml:space="preserve"> ve </w:t>
      </w:r>
      <w:r w:rsidRPr="00E46F4F">
        <w:rPr>
          <w:sz w:val="24"/>
          <w:szCs w:val="24"/>
        </w:rPr>
        <w:t xml:space="preserve">Madison, J.T., 1990. Effect of nickel deficiency on soluble anion amino acid and nitrogen levels in barley, </w:t>
      </w:r>
      <w:r w:rsidRPr="009D199F">
        <w:rPr>
          <w:sz w:val="24"/>
          <w:szCs w:val="24"/>
          <w:u w:val="single"/>
        </w:rPr>
        <w:t>Plant Soil</w:t>
      </w:r>
      <w:r w:rsidRPr="00E46F4F">
        <w:rPr>
          <w:sz w:val="24"/>
          <w:szCs w:val="24"/>
        </w:rPr>
        <w:t xml:space="preserve">, 125,19–27. </w:t>
      </w:r>
    </w:p>
    <w:p w14:paraId="593F17C5" w14:textId="77777777" w:rsidR="0087673C" w:rsidRPr="00E46F4F" w:rsidRDefault="0087673C" w:rsidP="0087673C">
      <w:pPr>
        <w:ind w:left="709" w:hanging="709"/>
        <w:jc w:val="both"/>
        <w:rPr>
          <w:sz w:val="24"/>
          <w:szCs w:val="24"/>
        </w:rPr>
      </w:pPr>
    </w:p>
    <w:p w14:paraId="1D85DB83" w14:textId="40F33A02" w:rsidR="0087673C" w:rsidRDefault="0087673C" w:rsidP="0087673C">
      <w:pPr>
        <w:adjustRightInd w:val="0"/>
        <w:ind w:left="709" w:hanging="709"/>
        <w:jc w:val="both"/>
        <w:rPr>
          <w:sz w:val="24"/>
          <w:szCs w:val="24"/>
        </w:rPr>
      </w:pPr>
      <w:r w:rsidRPr="00E46F4F">
        <w:rPr>
          <w:sz w:val="24"/>
          <w:szCs w:val="24"/>
        </w:rPr>
        <w:t>Carlısle, E.M</w:t>
      </w:r>
      <w:proofErr w:type="gramStart"/>
      <w:r w:rsidRPr="00E46F4F">
        <w:rPr>
          <w:sz w:val="24"/>
          <w:szCs w:val="24"/>
        </w:rPr>
        <w:t>.,</w:t>
      </w:r>
      <w:proofErr w:type="gramEnd"/>
      <w:r w:rsidRPr="00E46F4F">
        <w:rPr>
          <w:sz w:val="24"/>
          <w:szCs w:val="24"/>
        </w:rPr>
        <w:t xml:space="preserve"> 1974. Silicon As An Essential Element</w:t>
      </w:r>
      <w:r w:rsidR="009D199F">
        <w:rPr>
          <w:sz w:val="24"/>
          <w:szCs w:val="24"/>
        </w:rPr>
        <w:t>,</w:t>
      </w:r>
      <w:r w:rsidRPr="00E46F4F">
        <w:rPr>
          <w:sz w:val="24"/>
          <w:szCs w:val="24"/>
        </w:rPr>
        <w:t xml:space="preserve"> </w:t>
      </w:r>
      <w:r w:rsidR="009E7615" w:rsidRPr="009E7615">
        <w:rPr>
          <w:u w:val="single"/>
        </w:rPr>
        <w:t>Federation Proceeding</w:t>
      </w:r>
      <w:r w:rsidR="009E7615">
        <w:t xml:space="preserve">, </w:t>
      </w:r>
      <w:r w:rsidRPr="00E46F4F">
        <w:rPr>
          <w:sz w:val="24"/>
          <w:szCs w:val="24"/>
        </w:rPr>
        <w:t>33(6)</w:t>
      </w:r>
      <w:r w:rsidR="009D199F">
        <w:rPr>
          <w:sz w:val="24"/>
          <w:szCs w:val="24"/>
        </w:rPr>
        <w:t xml:space="preserve">, </w:t>
      </w:r>
      <w:r w:rsidRPr="00E46F4F">
        <w:rPr>
          <w:sz w:val="24"/>
          <w:szCs w:val="24"/>
        </w:rPr>
        <w:t>1758-66.</w:t>
      </w:r>
    </w:p>
    <w:p w14:paraId="156F1ED1" w14:textId="77777777" w:rsidR="0087673C" w:rsidRPr="00E46F4F" w:rsidRDefault="0087673C" w:rsidP="0087673C">
      <w:pPr>
        <w:adjustRightInd w:val="0"/>
        <w:ind w:left="709" w:hanging="709"/>
        <w:jc w:val="both"/>
        <w:rPr>
          <w:sz w:val="24"/>
          <w:szCs w:val="24"/>
        </w:rPr>
      </w:pPr>
    </w:p>
    <w:p w14:paraId="33430363" w14:textId="62FDE601" w:rsidR="0087673C" w:rsidRDefault="0087673C" w:rsidP="0087673C">
      <w:pPr>
        <w:ind w:left="709" w:hanging="709"/>
        <w:jc w:val="both"/>
        <w:rPr>
          <w:sz w:val="24"/>
          <w:szCs w:val="24"/>
        </w:rPr>
      </w:pPr>
      <w:r w:rsidRPr="00E46F4F">
        <w:rPr>
          <w:sz w:val="24"/>
          <w:szCs w:val="24"/>
        </w:rPr>
        <w:t>Chevrizov, B.P</w:t>
      </w:r>
      <w:proofErr w:type="gramStart"/>
      <w:r w:rsidRPr="00E46F4F">
        <w:rPr>
          <w:sz w:val="24"/>
          <w:szCs w:val="24"/>
        </w:rPr>
        <w:t>.,</w:t>
      </w:r>
      <w:proofErr w:type="gramEnd"/>
      <w:r w:rsidRPr="00E46F4F">
        <w:rPr>
          <w:sz w:val="24"/>
          <w:szCs w:val="24"/>
        </w:rPr>
        <w:t xml:space="preserve"> 1979. “Краткий определитель сенокосцев (Opiliones) европейкой части СССР (Kratkiy opredelitel’ senokostsev (Opiliones) evropeykoy chasti SSSR = A brief key to the harvest–spiders (Opiliones) of the European territory of the USSR). Fauna i ecologiya paukoobraznykh (The Fauna and Ecology of Arachnida)”, Trudy Zoologicheskogo Instituta AN SSSR (Proceedings of the Zoological Institute Academy of Sciences of the USSR) 85, 4–27.</w:t>
      </w:r>
    </w:p>
    <w:p w14:paraId="19AF96EC" w14:textId="77777777" w:rsidR="001B5B1D" w:rsidRDefault="001B5B1D" w:rsidP="0087673C">
      <w:pPr>
        <w:ind w:left="709" w:hanging="709"/>
        <w:jc w:val="both"/>
        <w:rPr>
          <w:sz w:val="24"/>
          <w:szCs w:val="24"/>
        </w:rPr>
      </w:pPr>
    </w:p>
    <w:p w14:paraId="5306F193" w14:textId="613C7933" w:rsidR="001B5B1D" w:rsidRPr="001B5B1D" w:rsidRDefault="001B5B1D" w:rsidP="001B5B1D">
      <w:pPr>
        <w:spacing w:line="276" w:lineRule="auto"/>
        <w:ind w:left="709" w:hanging="709"/>
        <w:jc w:val="both"/>
        <w:rPr>
          <w:sz w:val="24"/>
          <w:szCs w:val="24"/>
        </w:rPr>
      </w:pPr>
      <w:r w:rsidRPr="001B5B1D">
        <w:rPr>
          <w:sz w:val="24"/>
          <w:szCs w:val="24"/>
        </w:rPr>
        <w:t>Corratgé-Faillie, C</w:t>
      </w:r>
      <w:proofErr w:type="gramStart"/>
      <w:r w:rsidRPr="001B5B1D">
        <w:rPr>
          <w:sz w:val="24"/>
          <w:szCs w:val="24"/>
        </w:rPr>
        <w:t>.,</w:t>
      </w:r>
      <w:proofErr w:type="gramEnd"/>
      <w:r w:rsidRPr="001B5B1D">
        <w:rPr>
          <w:sz w:val="24"/>
          <w:szCs w:val="24"/>
        </w:rPr>
        <w:t xml:space="preserve"> Jabnoune, M., Zimmermann, S., Véry, A.-A., Fizames, C.</w:t>
      </w:r>
      <w:r w:rsidR="00255848">
        <w:rPr>
          <w:sz w:val="24"/>
          <w:szCs w:val="24"/>
        </w:rPr>
        <w:t xml:space="preserve"> ve </w:t>
      </w:r>
      <w:r w:rsidRPr="001B5B1D">
        <w:rPr>
          <w:sz w:val="24"/>
          <w:szCs w:val="24"/>
        </w:rPr>
        <w:t>Sentenac, H. 2010</w:t>
      </w:r>
      <w:r w:rsidR="009E7615">
        <w:rPr>
          <w:sz w:val="24"/>
          <w:szCs w:val="24"/>
        </w:rPr>
        <w:t xml:space="preserve">. </w:t>
      </w:r>
      <w:r w:rsidRPr="001B5B1D">
        <w:rPr>
          <w:sz w:val="24"/>
          <w:szCs w:val="24"/>
        </w:rPr>
        <w:t>Potassium and sodium transport in non-animal cells:the Trk/Ktr/HKT transporter family</w:t>
      </w:r>
      <w:r w:rsidR="009E7615">
        <w:rPr>
          <w:sz w:val="24"/>
          <w:szCs w:val="24"/>
        </w:rPr>
        <w:t>,</w:t>
      </w:r>
      <w:r w:rsidRPr="001B5B1D">
        <w:rPr>
          <w:sz w:val="24"/>
          <w:szCs w:val="24"/>
        </w:rPr>
        <w:t xml:space="preserve"> </w:t>
      </w:r>
      <w:r w:rsidRPr="009E7615">
        <w:rPr>
          <w:sz w:val="24"/>
          <w:szCs w:val="24"/>
          <w:u w:val="single"/>
        </w:rPr>
        <w:t>Cellular and Molecular Life Sciences</w:t>
      </w:r>
      <w:r w:rsidRPr="001B5B1D">
        <w:rPr>
          <w:sz w:val="24"/>
          <w:szCs w:val="24"/>
        </w:rPr>
        <w:t xml:space="preserve"> 67</w:t>
      </w:r>
      <w:r w:rsidR="009E7615">
        <w:rPr>
          <w:sz w:val="24"/>
          <w:szCs w:val="24"/>
        </w:rPr>
        <w:t xml:space="preserve"> (</w:t>
      </w:r>
      <w:r w:rsidRPr="001B5B1D">
        <w:rPr>
          <w:sz w:val="24"/>
          <w:szCs w:val="24"/>
        </w:rPr>
        <w:t>15</w:t>
      </w:r>
      <w:r w:rsidR="009E7615">
        <w:rPr>
          <w:sz w:val="24"/>
          <w:szCs w:val="24"/>
        </w:rPr>
        <w:t>)</w:t>
      </w:r>
      <w:r w:rsidRPr="001B5B1D">
        <w:rPr>
          <w:sz w:val="24"/>
          <w:szCs w:val="24"/>
        </w:rPr>
        <w:t>, 2511-2532</w:t>
      </w:r>
      <w:r w:rsidR="009E7615">
        <w:rPr>
          <w:sz w:val="24"/>
          <w:szCs w:val="24"/>
        </w:rPr>
        <w:t>.</w:t>
      </w:r>
    </w:p>
    <w:p w14:paraId="1179BE04" w14:textId="77777777" w:rsidR="0087673C" w:rsidRPr="00E46F4F" w:rsidRDefault="0087673C" w:rsidP="00543C00">
      <w:pPr>
        <w:adjustRightInd w:val="0"/>
        <w:jc w:val="both"/>
        <w:rPr>
          <w:color w:val="000000"/>
          <w:sz w:val="24"/>
          <w:szCs w:val="24"/>
        </w:rPr>
      </w:pPr>
    </w:p>
    <w:p w14:paraId="04621186" w14:textId="3F5EEDEF" w:rsidR="0087673C" w:rsidRDefault="0087673C" w:rsidP="0087673C">
      <w:pPr>
        <w:ind w:left="709" w:hanging="709"/>
        <w:jc w:val="both"/>
        <w:rPr>
          <w:sz w:val="24"/>
          <w:szCs w:val="24"/>
        </w:rPr>
      </w:pPr>
      <w:r w:rsidRPr="00E46F4F">
        <w:rPr>
          <w:sz w:val="24"/>
          <w:szCs w:val="24"/>
        </w:rPr>
        <w:t>Çiftçi, N</w:t>
      </w:r>
      <w:proofErr w:type="gramStart"/>
      <w:r w:rsidRPr="00E46F4F">
        <w:rPr>
          <w:sz w:val="24"/>
          <w:szCs w:val="24"/>
        </w:rPr>
        <w:t>.,</w:t>
      </w:r>
      <w:proofErr w:type="gramEnd"/>
      <w:r w:rsidRPr="00E46F4F">
        <w:rPr>
          <w:sz w:val="24"/>
          <w:szCs w:val="24"/>
        </w:rPr>
        <w:t xml:space="preserve"> 2010. Krom (Vı)’Nın Oreochromis Niloticus, Cyprinus Carpio, Clarias Gariepinus İle Callinectes Sapidus’un Dokularında Birikimi, Protein Ve Glikojen Düzeylerine Etkileri, Doktora Tezi, </w:t>
      </w:r>
      <w:r w:rsidR="009E7615" w:rsidRPr="009E7615">
        <w:rPr>
          <w:sz w:val="24"/>
          <w:szCs w:val="24"/>
        </w:rPr>
        <w:t>Çukurova Üniversitesi Fen Bilimleri Ens</w:t>
      </w:r>
      <w:r w:rsidR="009E7615">
        <w:rPr>
          <w:sz w:val="24"/>
          <w:szCs w:val="24"/>
        </w:rPr>
        <w:t xml:space="preserve">titüsü, </w:t>
      </w:r>
      <w:r w:rsidR="009E7615" w:rsidRPr="009E7615">
        <w:rPr>
          <w:sz w:val="24"/>
          <w:szCs w:val="24"/>
        </w:rPr>
        <w:t>Adana, 1</w:t>
      </w:r>
      <w:r w:rsidR="009E7615">
        <w:rPr>
          <w:sz w:val="24"/>
          <w:szCs w:val="24"/>
        </w:rPr>
        <w:t>15</w:t>
      </w:r>
      <w:r w:rsidR="009E7615" w:rsidRPr="009E7615">
        <w:rPr>
          <w:sz w:val="24"/>
          <w:szCs w:val="24"/>
        </w:rPr>
        <w:t xml:space="preserve"> s. </w:t>
      </w:r>
    </w:p>
    <w:p w14:paraId="5FF65298" w14:textId="77777777" w:rsidR="00AC174B" w:rsidRDefault="00AC174B" w:rsidP="00AC174B">
      <w:pPr>
        <w:ind w:left="709" w:hanging="709"/>
        <w:jc w:val="both"/>
        <w:rPr>
          <w:sz w:val="24"/>
          <w:szCs w:val="24"/>
        </w:rPr>
      </w:pPr>
    </w:p>
    <w:p w14:paraId="6BAD0639" w14:textId="6665FEDB" w:rsidR="003859CF" w:rsidRDefault="00AC174B" w:rsidP="009E7615">
      <w:pPr>
        <w:spacing w:line="276" w:lineRule="auto"/>
        <w:ind w:left="851" w:hanging="851"/>
        <w:jc w:val="both"/>
        <w:rPr>
          <w:sz w:val="24"/>
          <w:szCs w:val="24"/>
        </w:rPr>
      </w:pPr>
      <w:r>
        <w:rPr>
          <w:sz w:val="24"/>
          <w:szCs w:val="24"/>
        </w:rPr>
        <w:t>Çolak C</w:t>
      </w:r>
      <w:proofErr w:type="gramStart"/>
      <w:r>
        <w:rPr>
          <w:sz w:val="24"/>
          <w:szCs w:val="24"/>
        </w:rPr>
        <w:t>.,</w:t>
      </w:r>
      <w:proofErr w:type="gramEnd"/>
      <w:r>
        <w:rPr>
          <w:sz w:val="24"/>
          <w:szCs w:val="24"/>
        </w:rPr>
        <w:t xml:space="preserve"> 2014 Ülkemizde geleneksel tedavilerde yaygın olarak kullanılan bazı tıbbi bitkilerin kök ve çiçeklerinde ağır metal ve minera</w:t>
      </w:r>
      <w:r w:rsidR="00463B3B">
        <w:rPr>
          <w:sz w:val="24"/>
          <w:szCs w:val="24"/>
        </w:rPr>
        <w:t xml:space="preserve">l besin element tayini. Marmara </w:t>
      </w:r>
      <w:r>
        <w:rPr>
          <w:sz w:val="24"/>
          <w:szCs w:val="24"/>
        </w:rPr>
        <w:t>Üniversitesi Fen Bilimleri Enstitüsü Yüksek Lisans Tezi</w:t>
      </w:r>
      <w:r w:rsidR="009E7615">
        <w:rPr>
          <w:sz w:val="24"/>
          <w:szCs w:val="24"/>
        </w:rPr>
        <w:t xml:space="preserve">, </w:t>
      </w:r>
      <w:r>
        <w:rPr>
          <w:sz w:val="24"/>
          <w:szCs w:val="24"/>
        </w:rPr>
        <w:t>İstanbul</w:t>
      </w:r>
      <w:r w:rsidR="009E7615">
        <w:rPr>
          <w:sz w:val="24"/>
          <w:szCs w:val="24"/>
        </w:rPr>
        <w:t>, 174s.</w:t>
      </w:r>
    </w:p>
    <w:p w14:paraId="458DB619" w14:textId="77777777" w:rsidR="0087673C" w:rsidRPr="00E46F4F" w:rsidRDefault="0087673C" w:rsidP="0087673C">
      <w:pPr>
        <w:ind w:left="709" w:hanging="709"/>
        <w:jc w:val="both"/>
        <w:rPr>
          <w:sz w:val="24"/>
          <w:szCs w:val="24"/>
        </w:rPr>
      </w:pPr>
    </w:p>
    <w:p w14:paraId="4146ECB0" w14:textId="7F8DB38B" w:rsidR="0087673C" w:rsidRDefault="0087673C" w:rsidP="0087673C">
      <w:pPr>
        <w:ind w:left="709" w:hanging="709"/>
        <w:jc w:val="both"/>
        <w:rPr>
          <w:sz w:val="24"/>
          <w:szCs w:val="24"/>
        </w:rPr>
      </w:pPr>
      <w:r w:rsidRPr="00E46F4F">
        <w:rPr>
          <w:sz w:val="24"/>
          <w:szCs w:val="24"/>
        </w:rPr>
        <w:t>Dumlupınar, R</w:t>
      </w:r>
      <w:proofErr w:type="gramStart"/>
      <w:r w:rsidRPr="00E46F4F">
        <w:rPr>
          <w:sz w:val="24"/>
          <w:szCs w:val="24"/>
        </w:rPr>
        <w:t>.,</w:t>
      </w:r>
      <w:proofErr w:type="gramEnd"/>
      <w:r w:rsidRPr="00E46F4F">
        <w:rPr>
          <w:sz w:val="24"/>
          <w:szCs w:val="24"/>
        </w:rPr>
        <w:t xml:space="preserve"> Demir, F., Şişman, T., Budak,</w:t>
      </w:r>
      <w:r w:rsidR="0077576D">
        <w:rPr>
          <w:sz w:val="24"/>
          <w:szCs w:val="24"/>
        </w:rPr>
        <w:t xml:space="preserve"> G., Karabulut, A., Erman, Ö.K. ve</w:t>
      </w:r>
      <w:r w:rsidRPr="00E46F4F">
        <w:rPr>
          <w:sz w:val="24"/>
          <w:szCs w:val="24"/>
        </w:rPr>
        <w:t xml:space="preserve"> Baydaş, E., 2006. Trace element changes during hibernation of Drosophila melanogaster by WDXRF analyses at chilling temperature, </w:t>
      </w:r>
      <w:r w:rsidRPr="007F311B">
        <w:rPr>
          <w:sz w:val="24"/>
          <w:szCs w:val="24"/>
          <w:u w:val="single"/>
        </w:rPr>
        <w:t>J Quant Spectrosc Ra</w:t>
      </w:r>
      <w:r w:rsidRPr="00E46F4F">
        <w:rPr>
          <w:sz w:val="24"/>
          <w:szCs w:val="24"/>
        </w:rPr>
        <w:t>, 102(3)</w:t>
      </w:r>
      <w:r w:rsidR="009E7615">
        <w:rPr>
          <w:sz w:val="24"/>
          <w:szCs w:val="24"/>
        </w:rPr>
        <w:t xml:space="preserve">, </w:t>
      </w:r>
      <w:r w:rsidRPr="00E46F4F">
        <w:rPr>
          <w:sz w:val="24"/>
          <w:szCs w:val="24"/>
        </w:rPr>
        <w:t>492–498</w:t>
      </w:r>
    </w:p>
    <w:p w14:paraId="6A80A364" w14:textId="77777777" w:rsidR="0087673C" w:rsidRPr="00E46F4F" w:rsidRDefault="0087673C" w:rsidP="0087673C">
      <w:pPr>
        <w:ind w:left="709" w:hanging="709"/>
        <w:jc w:val="both"/>
        <w:rPr>
          <w:sz w:val="24"/>
          <w:szCs w:val="24"/>
        </w:rPr>
      </w:pPr>
    </w:p>
    <w:p w14:paraId="58F2FFD1" w14:textId="64E753D8" w:rsidR="0087673C" w:rsidRDefault="0087673C" w:rsidP="0087673C">
      <w:pPr>
        <w:ind w:left="709" w:hanging="709"/>
        <w:jc w:val="both"/>
        <w:rPr>
          <w:sz w:val="24"/>
          <w:szCs w:val="24"/>
        </w:rPr>
      </w:pPr>
      <w:r w:rsidRPr="00E46F4F">
        <w:rPr>
          <w:sz w:val="24"/>
          <w:szCs w:val="24"/>
        </w:rPr>
        <w:t>Erman, O.K.</w:t>
      </w:r>
      <w:r w:rsidR="0077576D">
        <w:rPr>
          <w:sz w:val="24"/>
          <w:szCs w:val="24"/>
        </w:rPr>
        <w:t xml:space="preserve"> </w:t>
      </w:r>
      <w:r w:rsidR="0077576D" w:rsidRPr="0077576D">
        <w:rPr>
          <w:sz w:val="24"/>
          <w:szCs w:val="24"/>
          <w:shd w:val="clear" w:color="auto" w:fill="FFFFFF" w:themeFill="background1"/>
        </w:rPr>
        <w:t>ve</w:t>
      </w:r>
      <w:r w:rsidRPr="0077576D">
        <w:rPr>
          <w:b/>
          <w:color w:val="777777"/>
          <w:sz w:val="24"/>
          <w:szCs w:val="24"/>
          <w:shd w:val="clear" w:color="auto" w:fill="FFFFFF" w:themeFill="background1"/>
        </w:rPr>
        <w:t> </w:t>
      </w:r>
      <w:r w:rsidR="0077576D">
        <w:rPr>
          <w:color w:val="777777"/>
          <w:sz w:val="24"/>
          <w:szCs w:val="24"/>
          <w:shd w:val="clear" w:color="auto" w:fill="FFFFFF"/>
        </w:rPr>
        <w:t xml:space="preserve"> </w:t>
      </w:r>
      <w:r w:rsidRPr="00E46F4F">
        <w:rPr>
          <w:sz w:val="24"/>
          <w:szCs w:val="24"/>
        </w:rPr>
        <w:t>Korkut, T</w:t>
      </w:r>
      <w:proofErr w:type="gramStart"/>
      <w:r w:rsidRPr="00E46F4F">
        <w:rPr>
          <w:sz w:val="24"/>
          <w:szCs w:val="24"/>
        </w:rPr>
        <w:t>.,</w:t>
      </w:r>
      <w:proofErr w:type="gramEnd"/>
      <w:r w:rsidRPr="00E46F4F">
        <w:rPr>
          <w:sz w:val="24"/>
          <w:szCs w:val="24"/>
        </w:rPr>
        <w:t xml:space="preserve"> 2011. Elemental Analysıs Of Two Agabus Specıes (Dytıscıdae:</w:t>
      </w:r>
      <w:r w:rsidRPr="004444BD">
        <w:rPr>
          <w:sz w:val="24"/>
          <w:szCs w:val="24"/>
        </w:rPr>
        <w:t xml:space="preserve"> </w:t>
      </w:r>
      <w:r w:rsidRPr="00E46F4F">
        <w:rPr>
          <w:sz w:val="24"/>
          <w:szCs w:val="24"/>
        </w:rPr>
        <w:t>Coleoptera) By Energy Dıspersıve X-Ray Fluorescence Technıque (E</w:t>
      </w:r>
      <w:r w:rsidR="00D91108">
        <w:rPr>
          <w:sz w:val="24"/>
          <w:szCs w:val="24"/>
        </w:rPr>
        <w:t>DXRF</w:t>
      </w:r>
      <w:r w:rsidRPr="00E46F4F">
        <w:rPr>
          <w:sz w:val="24"/>
          <w:szCs w:val="24"/>
        </w:rPr>
        <w:t>)</w:t>
      </w:r>
      <w:r w:rsidR="00D91108">
        <w:rPr>
          <w:sz w:val="24"/>
          <w:szCs w:val="24"/>
        </w:rPr>
        <w:t>,</w:t>
      </w:r>
      <w:r w:rsidRPr="00E46F4F">
        <w:rPr>
          <w:sz w:val="24"/>
          <w:szCs w:val="24"/>
        </w:rPr>
        <w:t xml:space="preserve"> </w:t>
      </w:r>
      <w:r w:rsidRPr="00D27BED">
        <w:rPr>
          <w:sz w:val="24"/>
          <w:szCs w:val="24"/>
          <w:u w:val="single"/>
        </w:rPr>
        <w:t>Fresenıus Envıronmental Bulletın</w:t>
      </w:r>
      <w:r w:rsidRPr="00E46F4F">
        <w:rPr>
          <w:sz w:val="24"/>
          <w:szCs w:val="24"/>
        </w:rPr>
        <w:t>,</w:t>
      </w:r>
      <w:r w:rsidR="009E7615">
        <w:rPr>
          <w:sz w:val="24"/>
          <w:szCs w:val="24"/>
        </w:rPr>
        <w:t xml:space="preserve"> </w:t>
      </w:r>
      <w:r w:rsidRPr="00E46F4F">
        <w:rPr>
          <w:sz w:val="24"/>
          <w:szCs w:val="24"/>
        </w:rPr>
        <w:t>20,</w:t>
      </w:r>
      <w:r w:rsidR="009E7615">
        <w:rPr>
          <w:sz w:val="24"/>
          <w:szCs w:val="24"/>
        </w:rPr>
        <w:t xml:space="preserve"> </w:t>
      </w:r>
      <w:r w:rsidRPr="00E46F4F">
        <w:rPr>
          <w:sz w:val="24"/>
          <w:szCs w:val="24"/>
        </w:rPr>
        <w:t>358-362.</w:t>
      </w:r>
    </w:p>
    <w:p w14:paraId="4BBAEBBD" w14:textId="77777777" w:rsidR="0087673C" w:rsidRPr="00E46F4F" w:rsidRDefault="0087673C" w:rsidP="0087673C">
      <w:pPr>
        <w:ind w:left="709" w:hanging="709"/>
        <w:jc w:val="both"/>
        <w:rPr>
          <w:sz w:val="24"/>
          <w:szCs w:val="24"/>
        </w:rPr>
      </w:pPr>
    </w:p>
    <w:p w14:paraId="7D4CD3A2" w14:textId="43EE08C4" w:rsidR="0087673C" w:rsidRDefault="0087673C" w:rsidP="0087673C">
      <w:pPr>
        <w:adjustRightInd w:val="0"/>
        <w:ind w:left="709" w:hanging="709"/>
        <w:jc w:val="both"/>
        <w:rPr>
          <w:sz w:val="24"/>
          <w:szCs w:val="24"/>
        </w:rPr>
      </w:pPr>
      <w:r w:rsidRPr="00E46F4F">
        <w:rPr>
          <w:sz w:val="24"/>
          <w:szCs w:val="24"/>
        </w:rPr>
        <w:t>Erman, Ö.K</w:t>
      </w:r>
      <w:proofErr w:type="gramStart"/>
      <w:r w:rsidRPr="00E46F4F">
        <w:rPr>
          <w:sz w:val="24"/>
          <w:szCs w:val="24"/>
        </w:rPr>
        <w:t>.,</w:t>
      </w:r>
      <w:proofErr w:type="gramEnd"/>
      <w:r w:rsidRPr="00E46F4F">
        <w:rPr>
          <w:sz w:val="24"/>
          <w:szCs w:val="24"/>
        </w:rPr>
        <w:t xml:space="preserve"> 2011. Elemental Composition in Two Water Beetles (Dytiscus thianschanicus, Dytiscus persicus) (Dytiscidae: Coleoptera) as Revealed by WDXRF</w:t>
      </w:r>
      <w:r w:rsidR="00D91108">
        <w:rPr>
          <w:sz w:val="24"/>
          <w:szCs w:val="24"/>
        </w:rPr>
        <w:t>,</w:t>
      </w:r>
      <w:r w:rsidRPr="00E46F4F">
        <w:rPr>
          <w:sz w:val="24"/>
          <w:szCs w:val="24"/>
        </w:rPr>
        <w:t xml:space="preserve"> </w:t>
      </w:r>
      <w:r w:rsidRPr="00E75039">
        <w:rPr>
          <w:sz w:val="24"/>
          <w:szCs w:val="24"/>
          <w:u w:val="single"/>
        </w:rPr>
        <w:t>Spectroscopy Biol</w:t>
      </w:r>
      <w:r w:rsidR="00D91108">
        <w:rPr>
          <w:sz w:val="24"/>
          <w:szCs w:val="24"/>
          <w:u w:val="single"/>
        </w:rPr>
        <w:t xml:space="preserve">ogical </w:t>
      </w:r>
      <w:r w:rsidRPr="00E75039">
        <w:rPr>
          <w:sz w:val="24"/>
          <w:szCs w:val="24"/>
          <w:u w:val="single"/>
        </w:rPr>
        <w:t>Trace Elem</w:t>
      </w:r>
      <w:r w:rsidR="00D91108">
        <w:rPr>
          <w:sz w:val="24"/>
          <w:szCs w:val="24"/>
          <w:u w:val="single"/>
        </w:rPr>
        <w:t>ent</w:t>
      </w:r>
      <w:r w:rsidRPr="00E75039">
        <w:rPr>
          <w:sz w:val="24"/>
          <w:szCs w:val="24"/>
          <w:u w:val="single"/>
        </w:rPr>
        <w:t xml:space="preserve"> Res</w:t>
      </w:r>
      <w:r w:rsidR="00D91108">
        <w:rPr>
          <w:sz w:val="24"/>
          <w:szCs w:val="24"/>
          <w:u w:val="single"/>
        </w:rPr>
        <w:t>earch</w:t>
      </w:r>
      <w:r w:rsidRPr="00E75039">
        <w:rPr>
          <w:sz w:val="24"/>
          <w:szCs w:val="24"/>
          <w:u w:val="single"/>
        </w:rPr>
        <w:t>,</w:t>
      </w:r>
      <w:r w:rsidRPr="00E46F4F">
        <w:rPr>
          <w:sz w:val="24"/>
          <w:szCs w:val="24"/>
        </w:rPr>
        <w:t xml:space="preserve"> 143</w:t>
      </w:r>
      <w:r w:rsidR="00D91108">
        <w:rPr>
          <w:sz w:val="24"/>
          <w:szCs w:val="24"/>
        </w:rPr>
        <w:t xml:space="preserve">, </w:t>
      </w:r>
      <w:r w:rsidRPr="00E46F4F">
        <w:rPr>
          <w:sz w:val="24"/>
          <w:szCs w:val="24"/>
        </w:rPr>
        <w:t>1541–1563.</w:t>
      </w:r>
    </w:p>
    <w:p w14:paraId="613D2F64" w14:textId="77777777" w:rsidR="0087673C" w:rsidRPr="00E46F4F" w:rsidRDefault="0087673C" w:rsidP="0087673C">
      <w:pPr>
        <w:adjustRightInd w:val="0"/>
        <w:ind w:left="709" w:hanging="709"/>
        <w:jc w:val="both"/>
        <w:rPr>
          <w:sz w:val="24"/>
          <w:szCs w:val="24"/>
        </w:rPr>
      </w:pPr>
    </w:p>
    <w:p w14:paraId="075FDE79" w14:textId="73C105F8" w:rsidR="0087673C" w:rsidRDefault="0087673C" w:rsidP="0087673C">
      <w:pPr>
        <w:adjustRightInd w:val="0"/>
        <w:ind w:left="709" w:hanging="709"/>
        <w:jc w:val="both"/>
        <w:rPr>
          <w:sz w:val="24"/>
          <w:szCs w:val="24"/>
        </w:rPr>
      </w:pPr>
      <w:r w:rsidRPr="00E46F4F">
        <w:rPr>
          <w:sz w:val="24"/>
          <w:szCs w:val="24"/>
        </w:rPr>
        <w:t>Erman, Ö.K.</w:t>
      </w:r>
      <w:r w:rsidR="00D91108">
        <w:rPr>
          <w:sz w:val="24"/>
          <w:szCs w:val="24"/>
        </w:rPr>
        <w:t xml:space="preserve"> ve</w:t>
      </w:r>
      <w:r w:rsidRPr="00E46F4F">
        <w:rPr>
          <w:sz w:val="24"/>
          <w:szCs w:val="24"/>
        </w:rPr>
        <w:t xml:space="preserve"> Gürol, A</w:t>
      </w:r>
      <w:proofErr w:type="gramStart"/>
      <w:r w:rsidRPr="00E46F4F">
        <w:rPr>
          <w:sz w:val="24"/>
          <w:szCs w:val="24"/>
        </w:rPr>
        <w:t>.,</w:t>
      </w:r>
      <w:proofErr w:type="gramEnd"/>
      <w:r w:rsidRPr="00E46F4F">
        <w:rPr>
          <w:sz w:val="24"/>
          <w:szCs w:val="24"/>
        </w:rPr>
        <w:t xml:space="preserve"> 2007. Determination of inorganic element concentrations between two Laccophilus species (Dytiscidae: Coleoptera) by energy dispersive X-ray fluorescence (WDXRF) spectrometry, </w:t>
      </w:r>
      <w:r w:rsidR="00D91108" w:rsidRPr="00D27BED">
        <w:rPr>
          <w:sz w:val="24"/>
          <w:szCs w:val="24"/>
          <w:u w:val="single"/>
        </w:rPr>
        <w:t>Fresenıus Envıronmental Bulletın</w:t>
      </w:r>
      <w:r w:rsidRPr="00E46F4F">
        <w:rPr>
          <w:sz w:val="24"/>
          <w:szCs w:val="24"/>
        </w:rPr>
        <w:t>, 16(12b)</w:t>
      </w:r>
      <w:r w:rsidR="00D91108">
        <w:rPr>
          <w:sz w:val="24"/>
          <w:szCs w:val="24"/>
        </w:rPr>
        <w:t xml:space="preserve">, </w:t>
      </w:r>
      <w:r w:rsidRPr="00E46F4F">
        <w:rPr>
          <w:sz w:val="24"/>
          <w:szCs w:val="24"/>
        </w:rPr>
        <w:t>1627–1635.</w:t>
      </w:r>
    </w:p>
    <w:p w14:paraId="30C42DD7" w14:textId="77777777" w:rsidR="0087673C" w:rsidRPr="00E46F4F" w:rsidRDefault="0087673C" w:rsidP="0087673C">
      <w:pPr>
        <w:adjustRightInd w:val="0"/>
        <w:ind w:left="709" w:hanging="709"/>
        <w:jc w:val="both"/>
        <w:rPr>
          <w:sz w:val="24"/>
          <w:szCs w:val="24"/>
        </w:rPr>
      </w:pPr>
    </w:p>
    <w:p w14:paraId="03E67BBD" w14:textId="39454726" w:rsidR="0087673C" w:rsidRDefault="0087673C" w:rsidP="0087673C">
      <w:pPr>
        <w:adjustRightInd w:val="0"/>
        <w:ind w:left="709" w:hanging="709"/>
        <w:jc w:val="both"/>
        <w:rPr>
          <w:sz w:val="24"/>
          <w:szCs w:val="24"/>
        </w:rPr>
      </w:pPr>
      <w:r w:rsidRPr="00E46F4F">
        <w:rPr>
          <w:sz w:val="24"/>
          <w:szCs w:val="24"/>
        </w:rPr>
        <w:t>Erman, Ö.K</w:t>
      </w:r>
      <w:proofErr w:type="gramStart"/>
      <w:r w:rsidRPr="00E46F4F">
        <w:rPr>
          <w:sz w:val="24"/>
          <w:szCs w:val="24"/>
        </w:rPr>
        <w:t>.,</w:t>
      </w:r>
      <w:proofErr w:type="gramEnd"/>
      <w:r w:rsidRPr="00E46F4F">
        <w:rPr>
          <w:sz w:val="24"/>
          <w:szCs w:val="24"/>
        </w:rPr>
        <w:t xml:space="preserve"> Gürol, A.</w:t>
      </w:r>
      <w:r w:rsidR="00D91108">
        <w:rPr>
          <w:sz w:val="24"/>
          <w:szCs w:val="24"/>
        </w:rPr>
        <w:t xml:space="preserve"> ve </w:t>
      </w:r>
      <w:r w:rsidRPr="00E46F4F">
        <w:rPr>
          <w:sz w:val="24"/>
          <w:szCs w:val="24"/>
        </w:rPr>
        <w:t xml:space="preserve">Dumlupınar, R., 2006. Determination of inorganic element differences between male and female of a water beetle species, Agabus bipustulatus (Dytiscidae: Coleoptera) by WDXRF Analyses, </w:t>
      </w:r>
      <w:r w:rsidR="00D91108" w:rsidRPr="00D27BED">
        <w:rPr>
          <w:sz w:val="24"/>
          <w:szCs w:val="24"/>
          <w:u w:val="single"/>
        </w:rPr>
        <w:t>Fresenıus Envıronmental Bulletın</w:t>
      </w:r>
      <w:r w:rsidRPr="00E46F4F">
        <w:rPr>
          <w:sz w:val="24"/>
          <w:szCs w:val="24"/>
        </w:rPr>
        <w:t>, 15(7)</w:t>
      </w:r>
      <w:r w:rsidR="00D91108">
        <w:rPr>
          <w:sz w:val="24"/>
          <w:szCs w:val="24"/>
        </w:rPr>
        <w:t xml:space="preserve">, </w:t>
      </w:r>
      <w:r w:rsidRPr="00E46F4F">
        <w:rPr>
          <w:sz w:val="24"/>
          <w:szCs w:val="24"/>
        </w:rPr>
        <w:t>697–703.</w:t>
      </w:r>
    </w:p>
    <w:p w14:paraId="5A151418" w14:textId="77777777" w:rsidR="0087673C" w:rsidRPr="00E46F4F" w:rsidRDefault="0087673C" w:rsidP="0087673C">
      <w:pPr>
        <w:adjustRightInd w:val="0"/>
        <w:ind w:left="709" w:hanging="709"/>
        <w:jc w:val="both"/>
        <w:rPr>
          <w:sz w:val="24"/>
          <w:szCs w:val="24"/>
        </w:rPr>
      </w:pPr>
    </w:p>
    <w:p w14:paraId="3C25A27B" w14:textId="31C7530C" w:rsidR="0087673C" w:rsidRDefault="0087673C" w:rsidP="0087673C">
      <w:pPr>
        <w:ind w:left="709" w:hanging="709"/>
        <w:jc w:val="both"/>
        <w:rPr>
          <w:sz w:val="24"/>
          <w:szCs w:val="24"/>
        </w:rPr>
      </w:pPr>
      <w:r w:rsidRPr="00E46F4F">
        <w:rPr>
          <w:sz w:val="24"/>
          <w:szCs w:val="24"/>
        </w:rPr>
        <w:t>Habashi,</w:t>
      </w:r>
      <w:r w:rsidR="00543C00">
        <w:rPr>
          <w:sz w:val="24"/>
          <w:szCs w:val="24"/>
        </w:rPr>
        <w:t xml:space="preserve"> F</w:t>
      </w:r>
      <w:proofErr w:type="gramStart"/>
      <w:r w:rsidR="00543C00">
        <w:rPr>
          <w:sz w:val="24"/>
          <w:szCs w:val="24"/>
        </w:rPr>
        <w:t>.,</w:t>
      </w:r>
      <w:proofErr w:type="gramEnd"/>
      <w:r w:rsidRPr="00E46F4F">
        <w:rPr>
          <w:sz w:val="24"/>
          <w:szCs w:val="24"/>
        </w:rPr>
        <w:t xml:space="preserve"> 1997. Handbook of Extractive Metallurgy, Vol. 2, WILEY-VCH, Germany.</w:t>
      </w:r>
    </w:p>
    <w:p w14:paraId="3ED43A67" w14:textId="77777777" w:rsidR="0087673C" w:rsidRPr="00E46F4F" w:rsidRDefault="0087673C" w:rsidP="0087673C">
      <w:pPr>
        <w:ind w:left="709" w:hanging="709"/>
        <w:jc w:val="both"/>
        <w:rPr>
          <w:sz w:val="24"/>
          <w:szCs w:val="24"/>
        </w:rPr>
      </w:pPr>
    </w:p>
    <w:p w14:paraId="0AD71198" w14:textId="39DE4F8C" w:rsidR="0087673C" w:rsidRDefault="0087673C" w:rsidP="0087673C">
      <w:pPr>
        <w:ind w:left="709" w:hanging="709"/>
        <w:jc w:val="both"/>
        <w:rPr>
          <w:sz w:val="24"/>
          <w:szCs w:val="24"/>
        </w:rPr>
      </w:pPr>
      <w:r w:rsidRPr="00E46F4F">
        <w:rPr>
          <w:sz w:val="24"/>
          <w:szCs w:val="24"/>
        </w:rPr>
        <w:t>Fageria, N.K</w:t>
      </w:r>
      <w:proofErr w:type="gramStart"/>
      <w:r w:rsidRPr="00E46F4F">
        <w:rPr>
          <w:sz w:val="24"/>
          <w:szCs w:val="24"/>
        </w:rPr>
        <w:t>.,</w:t>
      </w:r>
      <w:proofErr w:type="gramEnd"/>
      <w:r w:rsidRPr="00E46F4F">
        <w:rPr>
          <w:sz w:val="24"/>
          <w:szCs w:val="24"/>
        </w:rPr>
        <w:t xml:space="preserve"> 2009. The Use of Nutrients in Crop Plants, CRC Pres, Boca Raton, Florida, NewYork.</w:t>
      </w:r>
    </w:p>
    <w:p w14:paraId="209E70FF" w14:textId="77777777" w:rsidR="00D91108" w:rsidRPr="00D91108" w:rsidRDefault="00D91108" w:rsidP="00D91108">
      <w:pPr>
        <w:pStyle w:val="AralkYok"/>
      </w:pPr>
    </w:p>
    <w:p w14:paraId="290A966A" w14:textId="34B1EA8C" w:rsidR="002F0B9D" w:rsidRDefault="002F0B9D" w:rsidP="0087673C">
      <w:pPr>
        <w:ind w:left="709" w:hanging="709"/>
        <w:jc w:val="both"/>
        <w:rPr>
          <w:sz w:val="24"/>
          <w:szCs w:val="24"/>
        </w:rPr>
      </w:pPr>
      <w:r>
        <w:rPr>
          <w:sz w:val="24"/>
          <w:szCs w:val="24"/>
        </w:rPr>
        <w:t>Fox, R</w:t>
      </w:r>
      <w:proofErr w:type="gramStart"/>
      <w:r>
        <w:rPr>
          <w:sz w:val="24"/>
          <w:szCs w:val="24"/>
        </w:rPr>
        <w:t>.,</w:t>
      </w:r>
      <w:proofErr w:type="gramEnd"/>
      <w:r>
        <w:rPr>
          <w:sz w:val="24"/>
          <w:szCs w:val="24"/>
        </w:rPr>
        <w:t xml:space="preserve"> 2006. “Invertebrate</w:t>
      </w:r>
      <w:r w:rsidR="00D91108">
        <w:rPr>
          <w:sz w:val="24"/>
          <w:szCs w:val="24"/>
        </w:rPr>
        <w:t xml:space="preserve"> </w:t>
      </w:r>
      <w:r>
        <w:rPr>
          <w:sz w:val="24"/>
          <w:szCs w:val="24"/>
        </w:rPr>
        <w:t>Zoology</w:t>
      </w:r>
      <w:r w:rsidR="00D91108">
        <w:rPr>
          <w:sz w:val="24"/>
          <w:szCs w:val="24"/>
        </w:rPr>
        <w:t xml:space="preserve"> </w:t>
      </w:r>
      <w:r>
        <w:rPr>
          <w:sz w:val="24"/>
          <w:szCs w:val="24"/>
        </w:rPr>
        <w:t>Online. Chapter18, Chelicerata” http://lanwebs.lander.edu/faculty/rsfox/invertebrates/leiobunum.html.</w:t>
      </w:r>
    </w:p>
    <w:p w14:paraId="198CF9A2" w14:textId="77777777" w:rsidR="002D6781" w:rsidRDefault="002D6781" w:rsidP="0087673C">
      <w:pPr>
        <w:ind w:left="709" w:hanging="709"/>
        <w:jc w:val="both"/>
        <w:rPr>
          <w:sz w:val="24"/>
          <w:szCs w:val="24"/>
        </w:rPr>
      </w:pPr>
    </w:p>
    <w:p w14:paraId="493B0548" w14:textId="5E8B7B15" w:rsidR="002D6781" w:rsidRDefault="002D6781" w:rsidP="0087673C">
      <w:pPr>
        <w:ind w:left="709" w:hanging="709"/>
        <w:jc w:val="both"/>
        <w:rPr>
          <w:sz w:val="24"/>
          <w:szCs w:val="24"/>
        </w:rPr>
      </w:pPr>
      <w:r w:rsidRPr="002D6781">
        <w:rPr>
          <w:sz w:val="24"/>
          <w:szCs w:val="24"/>
        </w:rPr>
        <w:t>Gallant, J.</w:t>
      </w:r>
      <w:r w:rsidR="00D91108">
        <w:rPr>
          <w:sz w:val="24"/>
          <w:szCs w:val="24"/>
        </w:rPr>
        <w:t xml:space="preserve"> ve</w:t>
      </w:r>
      <w:r w:rsidRPr="002D6781">
        <w:rPr>
          <w:sz w:val="24"/>
          <w:szCs w:val="24"/>
        </w:rPr>
        <w:t xml:space="preserve"> Hochberg, R</w:t>
      </w:r>
      <w:proofErr w:type="gramStart"/>
      <w:r w:rsidRPr="002D6781">
        <w:rPr>
          <w:sz w:val="24"/>
          <w:szCs w:val="24"/>
        </w:rPr>
        <w:t>.,</w:t>
      </w:r>
      <w:proofErr w:type="gramEnd"/>
      <w:r w:rsidRPr="002D6781">
        <w:rPr>
          <w:sz w:val="24"/>
          <w:szCs w:val="24"/>
        </w:rPr>
        <w:t xml:space="preserve"> 2017.  Elemental characterization of the exoskeleton in the whipscorpions Mastigoproctus giganteus and Typopeltis dalyi (Arachnida: Thelyphonida)</w:t>
      </w:r>
      <w:r w:rsidR="00D91108">
        <w:rPr>
          <w:sz w:val="24"/>
          <w:szCs w:val="24"/>
        </w:rPr>
        <w:t>,</w:t>
      </w:r>
      <w:r w:rsidRPr="002D6781">
        <w:rPr>
          <w:sz w:val="24"/>
          <w:szCs w:val="24"/>
        </w:rPr>
        <w:t xml:space="preserve"> </w:t>
      </w:r>
      <w:r w:rsidRPr="00D91108">
        <w:rPr>
          <w:sz w:val="24"/>
          <w:szCs w:val="24"/>
          <w:u w:val="single"/>
        </w:rPr>
        <w:t>Invertebrate Biology</w:t>
      </w:r>
      <w:r w:rsidR="00D91108">
        <w:rPr>
          <w:sz w:val="24"/>
          <w:szCs w:val="24"/>
          <w:u w:val="single"/>
        </w:rPr>
        <w:t>,</w:t>
      </w:r>
      <w:r w:rsidRPr="002D6781">
        <w:rPr>
          <w:sz w:val="24"/>
          <w:szCs w:val="24"/>
        </w:rPr>
        <w:t xml:space="preserve"> 136(3)</w:t>
      </w:r>
      <w:r w:rsidR="00D91108">
        <w:rPr>
          <w:sz w:val="24"/>
          <w:szCs w:val="24"/>
        </w:rPr>
        <w:t>,</w:t>
      </w:r>
      <w:r w:rsidRPr="002D6781">
        <w:rPr>
          <w:sz w:val="24"/>
          <w:szCs w:val="24"/>
        </w:rPr>
        <w:t xml:space="preserve"> 345–359.</w:t>
      </w:r>
    </w:p>
    <w:p w14:paraId="6FA41049" w14:textId="77777777" w:rsidR="0087673C" w:rsidRPr="00E46F4F" w:rsidRDefault="0087673C" w:rsidP="0087673C">
      <w:pPr>
        <w:ind w:left="709" w:hanging="709"/>
        <w:jc w:val="both"/>
        <w:rPr>
          <w:sz w:val="24"/>
          <w:szCs w:val="24"/>
        </w:rPr>
      </w:pPr>
    </w:p>
    <w:p w14:paraId="330C1ACC" w14:textId="7DE6DBC6" w:rsidR="0087673C" w:rsidRDefault="0087673C" w:rsidP="00D91108">
      <w:pPr>
        <w:adjustRightInd w:val="0"/>
        <w:ind w:left="709" w:hanging="709"/>
        <w:jc w:val="both"/>
        <w:rPr>
          <w:sz w:val="24"/>
          <w:szCs w:val="24"/>
        </w:rPr>
      </w:pPr>
      <w:r w:rsidRPr="00E46F4F">
        <w:rPr>
          <w:sz w:val="24"/>
          <w:szCs w:val="24"/>
        </w:rPr>
        <w:t>Güneş, A.</w:t>
      </w:r>
      <w:r w:rsidR="00D91108">
        <w:rPr>
          <w:sz w:val="24"/>
          <w:szCs w:val="24"/>
        </w:rPr>
        <w:t xml:space="preserve"> ve </w:t>
      </w:r>
      <w:r w:rsidRPr="00E46F4F">
        <w:rPr>
          <w:sz w:val="24"/>
          <w:szCs w:val="24"/>
        </w:rPr>
        <w:t>Sönmez, O</w:t>
      </w:r>
      <w:proofErr w:type="gramStart"/>
      <w:r w:rsidRPr="00E46F4F">
        <w:rPr>
          <w:sz w:val="24"/>
          <w:szCs w:val="24"/>
        </w:rPr>
        <w:t>.,</w:t>
      </w:r>
      <w:proofErr w:type="gramEnd"/>
      <w:r w:rsidRPr="00E46F4F">
        <w:rPr>
          <w:sz w:val="24"/>
          <w:szCs w:val="24"/>
        </w:rPr>
        <w:t xml:space="preserve"> 2019. Kükürt Uygulamalarına Bağlı Olarak Hıyar Bitkisinin (</w:t>
      </w:r>
      <w:r w:rsidRPr="00E75039">
        <w:rPr>
          <w:i/>
          <w:iCs/>
          <w:sz w:val="24"/>
          <w:szCs w:val="24"/>
        </w:rPr>
        <w:t xml:space="preserve">Cucumis </w:t>
      </w:r>
      <w:r>
        <w:rPr>
          <w:i/>
          <w:iCs/>
          <w:sz w:val="24"/>
          <w:szCs w:val="24"/>
        </w:rPr>
        <w:t>s</w:t>
      </w:r>
      <w:r w:rsidRPr="00E75039">
        <w:rPr>
          <w:i/>
          <w:iCs/>
          <w:sz w:val="24"/>
          <w:szCs w:val="24"/>
        </w:rPr>
        <w:t>ativus</w:t>
      </w:r>
      <w:r w:rsidRPr="00E46F4F">
        <w:rPr>
          <w:sz w:val="24"/>
          <w:szCs w:val="24"/>
        </w:rPr>
        <w:t xml:space="preserve"> L.) Antioksidant Enzim Aktivitesindeki Değişimler</w:t>
      </w:r>
      <w:r w:rsidR="00D91108">
        <w:rPr>
          <w:sz w:val="24"/>
          <w:szCs w:val="24"/>
        </w:rPr>
        <w:t xml:space="preserve">, </w:t>
      </w:r>
      <w:r w:rsidRPr="00D91108">
        <w:rPr>
          <w:sz w:val="24"/>
          <w:szCs w:val="24"/>
          <w:u w:val="single"/>
        </w:rPr>
        <w:t>Iğdır Üniversitesi Fen Bilimleri Enstitüsü Dergisi</w:t>
      </w:r>
      <w:r w:rsidRPr="00E46F4F">
        <w:rPr>
          <w:sz w:val="24"/>
          <w:szCs w:val="24"/>
        </w:rPr>
        <w:t>, 9(2)</w:t>
      </w:r>
      <w:r w:rsidR="00D91108">
        <w:rPr>
          <w:sz w:val="24"/>
          <w:szCs w:val="24"/>
        </w:rPr>
        <w:t>,</w:t>
      </w:r>
      <w:r w:rsidRPr="00E46F4F">
        <w:rPr>
          <w:sz w:val="24"/>
          <w:szCs w:val="24"/>
        </w:rPr>
        <w:t xml:space="preserve"> 1186-1192</w:t>
      </w:r>
      <w:r w:rsidR="00D91108">
        <w:rPr>
          <w:sz w:val="24"/>
          <w:szCs w:val="24"/>
        </w:rPr>
        <w:t>.</w:t>
      </w:r>
    </w:p>
    <w:p w14:paraId="61D138A5" w14:textId="77777777" w:rsidR="0087673C" w:rsidRPr="00E46F4F" w:rsidRDefault="0087673C" w:rsidP="0087673C">
      <w:pPr>
        <w:adjustRightInd w:val="0"/>
        <w:ind w:left="709" w:hanging="709"/>
        <w:jc w:val="both"/>
        <w:rPr>
          <w:sz w:val="24"/>
          <w:szCs w:val="24"/>
        </w:rPr>
      </w:pPr>
    </w:p>
    <w:p w14:paraId="726CCA77" w14:textId="31BEA599" w:rsidR="0087673C" w:rsidRDefault="0087673C" w:rsidP="0087673C">
      <w:pPr>
        <w:ind w:left="709" w:hanging="709"/>
        <w:jc w:val="both"/>
        <w:rPr>
          <w:sz w:val="24"/>
          <w:szCs w:val="24"/>
        </w:rPr>
      </w:pPr>
      <w:r w:rsidRPr="00E46F4F">
        <w:rPr>
          <w:sz w:val="24"/>
          <w:szCs w:val="24"/>
        </w:rPr>
        <w:t xml:space="preserve">Hillyard, P.D. </w:t>
      </w:r>
      <w:r w:rsidR="00D91108">
        <w:rPr>
          <w:sz w:val="24"/>
          <w:szCs w:val="24"/>
        </w:rPr>
        <w:t>ve</w:t>
      </w:r>
      <w:r w:rsidRPr="00E46F4F">
        <w:rPr>
          <w:sz w:val="24"/>
          <w:szCs w:val="24"/>
        </w:rPr>
        <w:t xml:space="preserve"> Sankey, J.H.P</w:t>
      </w:r>
      <w:proofErr w:type="gramStart"/>
      <w:r w:rsidRPr="00E46F4F">
        <w:rPr>
          <w:sz w:val="24"/>
          <w:szCs w:val="24"/>
        </w:rPr>
        <w:t>.,</w:t>
      </w:r>
      <w:proofErr w:type="gramEnd"/>
      <w:r w:rsidRPr="00E46F4F">
        <w:rPr>
          <w:sz w:val="24"/>
          <w:szCs w:val="24"/>
        </w:rPr>
        <w:t xml:space="preserve"> 1990. Harvestmen: Keys and notes for the identification of the species Synopses of the British Fauna (Linnean Society of London), E.J. Brill </w:t>
      </w:r>
      <w:r w:rsidR="00D91108">
        <w:rPr>
          <w:sz w:val="24"/>
          <w:szCs w:val="24"/>
        </w:rPr>
        <w:t>1-</w:t>
      </w:r>
      <w:r w:rsidRPr="00E46F4F">
        <w:rPr>
          <w:sz w:val="24"/>
          <w:szCs w:val="24"/>
        </w:rPr>
        <w:t xml:space="preserve">120. </w:t>
      </w:r>
    </w:p>
    <w:p w14:paraId="1B95B769" w14:textId="77777777" w:rsidR="0087673C" w:rsidRPr="00E46F4F" w:rsidRDefault="0087673C" w:rsidP="0087673C">
      <w:pPr>
        <w:ind w:left="709" w:hanging="709"/>
        <w:jc w:val="both"/>
        <w:rPr>
          <w:sz w:val="24"/>
          <w:szCs w:val="24"/>
        </w:rPr>
      </w:pPr>
    </w:p>
    <w:p w14:paraId="52A02693" w14:textId="1DC60F34" w:rsidR="0087673C" w:rsidRDefault="0087673C" w:rsidP="0087673C">
      <w:pPr>
        <w:adjustRightInd w:val="0"/>
        <w:ind w:left="709" w:hanging="709"/>
        <w:jc w:val="both"/>
        <w:rPr>
          <w:sz w:val="24"/>
          <w:szCs w:val="24"/>
        </w:rPr>
      </w:pPr>
      <w:r w:rsidRPr="00E46F4F">
        <w:rPr>
          <w:sz w:val="24"/>
          <w:szCs w:val="24"/>
        </w:rPr>
        <w:t>Jones, L.H.P.</w:t>
      </w:r>
      <w:r w:rsidR="00D91108">
        <w:rPr>
          <w:sz w:val="24"/>
          <w:szCs w:val="24"/>
        </w:rPr>
        <w:t xml:space="preserve"> ve</w:t>
      </w:r>
      <w:r w:rsidRPr="00E46F4F">
        <w:rPr>
          <w:sz w:val="24"/>
          <w:szCs w:val="24"/>
        </w:rPr>
        <w:t xml:space="preserve"> Handreck, K.A</w:t>
      </w:r>
      <w:proofErr w:type="gramStart"/>
      <w:r w:rsidRPr="00E46F4F">
        <w:rPr>
          <w:sz w:val="24"/>
          <w:szCs w:val="24"/>
        </w:rPr>
        <w:t>.,</w:t>
      </w:r>
      <w:proofErr w:type="gramEnd"/>
      <w:r w:rsidRPr="00E46F4F">
        <w:rPr>
          <w:sz w:val="24"/>
          <w:szCs w:val="24"/>
        </w:rPr>
        <w:t xml:space="preserve"> 1967. Silica İn Soils, Plants And Animals, </w:t>
      </w:r>
      <w:r w:rsidRPr="00D91108">
        <w:rPr>
          <w:sz w:val="24"/>
          <w:szCs w:val="24"/>
          <w:u w:val="single"/>
        </w:rPr>
        <w:t>Adv</w:t>
      </w:r>
      <w:r w:rsidR="00D91108" w:rsidRPr="00D91108">
        <w:rPr>
          <w:sz w:val="24"/>
          <w:szCs w:val="24"/>
          <w:u w:val="single"/>
        </w:rPr>
        <w:t>ances</w:t>
      </w:r>
      <w:r w:rsidRPr="00D91108">
        <w:rPr>
          <w:sz w:val="24"/>
          <w:szCs w:val="24"/>
          <w:u w:val="single"/>
        </w:rPr>
        <w:t xml:space="preserve"> Agron</w:t>
      </w:r>
      <w:r w:rsidR="00D91108" w:rsidRPr="00D91108">
        <w:rPr>
          <w:sz w:val="24"/>
          <w:szCs w:val="24"/>
          <w:u w:val="single"/>
        </w:rPr>
        <w:t>omy</w:t>
      </w:r>
      <w:r w:rsidRPr="00E46F4F">
        <w:rPr>
          <w:sz w:val="24"/>
          <w:szCs w:val="24"/>
        </w:rPr>
        <w:t>, 19</w:t>
      </w:r>
      <w:r w:rsidR="00D91108">
        <w:rPr>
          <w:sz w:val="24"/>
          <w:szCs w:val="24"/>
        </w:rPr>
        <w:t xml:space="preserve">, </w:t>
      </w:r>
      <w:r w:rsidRPr="00E46F4F">
        <w:rPr>
          <w:sz w:val="24"/>
          <w:szCs w:val="24"/>
        </w:rPr>
        <w:t>107-149.</w:t>
      </w:r>
    </w:p>
    <w:p w14:paraId="699D04C6" w14:textId="77777777" w:rsidR="0087673C" w:rsidRPr="00E46F4F" w:rsidRDefault="0087673C" w:rsidP="0087673C">
      <w:pPr>
        <w:adjustRightInd w:val="0"/>
        <w:ind w:left="709" w:hanging="709"/>
        <w:jc w:val="both"/>
        <w:rPr>
          <w:sz w:val="24"/>
          <w:szCs w:val="24"/>
        </w:rPr>
      </w:pPr>
    </w:p>
    <w:p w14:paraId="64F4AC3E" w14:textId="6E2265E3" w:rsidR="0087673C" w:rsidRDefault="0087673C" w:rsidP="0087673C">
      <w:pPr>
        <w:ind w:left="709" w:hanging="709"/>
        <w:jc w:val="both"/>
        <w:rPr>
          <w:sz w:val="24"/>
          <w:szCs w:val="24"/>
        </w:rPr>
      </w:pPr>
      <w:r w:rsidRPr="00E46F4F">
        <w:rPr>
          <w:sz w:val="24"/>
          <w:szCs w:val="24"/>
        </w:rPr>
        <w:t>Kabata-Pendias, A. ve Mukherjee, A.B</w:t>
      </w:r>
      <w:proofErr w:type="gramStart"/>
      <w:r w:rsidRPr="00E46F4F">
        <w:rPr>
          <w:sz w:val="24"/>
          <w:szCs w:val="24"/>
        </w:rPr>
        <w:t>.,</w:t>
      </w:r>
      <w:proofErr w:type="gramEnd"/>
      <w:r w:rsidRPr="00E46F4F">
        <w:rPr>
          <w:sz w:val="24"/>
          <w:szCs w:val="24"/>
        </w:rPr>
        <w:t xml:space="preserve"> 2007. Trace Elements from Soil to Human, Springer Berlin Heidelberg New York, 1-519.</w:t>
      </w:r>
    </w:p>
    <w:p w14:paraId="1EBBFF0D" w14:textId="77777777" w:rsidR="0087673C" w:rsidRPr="00E46F4F" w:rsidRDefault="0087673C" w:rsidP="0087673C">
      <w:pPr>
        <w:ind w:left="709" w:hanging="709"/>
        <w:jc w:val="both"/>
        <w:rPr>
          <w:sz w:val="24"/>
          <w:szCs w:val="24"/>
        </w:rPr>
      </w:pPr>
    </w:p>
    <w:p w14:paraId="1980B45F" w14:textId="46FB53BF" w:rsidR="0087673C" w:rsidRDefault="0087673C" w:rsidP="0087673C">
      <w:pPr>
        <w:ind w:left="709" w:hanging="709"/>
        <w:jc w:val="both"/>
        <w:rPr>
          <w:sz w:val="24"/>
          <w:szCs w:val="24"/>
        </w:rPr>
      </w:pPr>
      <w:r w:rsidRPr="00E46F4F">
        <w:rPr>
          <w:sz w:val="24"/>
          <w:szCs w:val="24"/>
        </w:rPr>
        <w:t>Kanışkan, N</w:t>
      </w:r>
      <w:proofErr w:type="gramStart"/>
      <w:r w:rsidRPr="00E46F4F">
        <w:rPr>
          <w:sz w:val="24"/>
          <w:szCs w:val="24"/>
        </w:rPr>
        <w:t>.,</w:t>
      </w:r>
      <w:proofErr w:type="gramEnd"/>
      <w:r w:rsidRPr="00E46F4F">
        <w:rPr>
          <w:sz w:val="24"/>
          <w:szCs w:val="24"/>
        </w:rPr>
        <w:t xml:space="preserve"> Açıkkalp, E., Caner, N.</w:t>
      </w:r>
      <w:r w:rsidR="001F5B2C">
        <w:rPr>
          <w:sz w:val="24"/>
          <w:szCs w:val="24"/>
        </w:rPr>
        <w:t xml:space="preserve"> ve </w:t>
      </w:r>
      <w:r w:rsidRPr="00E46F4F">
        <w:rPr>
          <w:sz w:val="24"/>
          <w:szCs w:val="24"/>
        </w:rPr>
        <w:t>Güven, A., 1996. Temel Kimya, Ed.: Zor, L., Anadolu Üniversitesi Yayınları. Eskişehir. No: 672.</w:t>
      </w:r>
    </w:p>
    <w:p w14:paraId="56935BCC" w14:textId="77777777" w:rsidR="0087673C" w:rsidRPr="00E46F4F" w:rsidRDefault="0087673C" w:rsidP="00B53C43">
      <w:pPr>
        <w:adjustRightInd w:val="0"/>
        <w:jc w:val="both"/>
        <w:rPr>
          <w:color w:val="000000"/>
          <w:sz w:val="24"/>
          <w:szCs w:val="24"/>
        </w:rPr>
      </w:pPr>
    </w:p>
    <w:p w14:paraId="4C0A8FB3" w14:textId="7187EB7D" w:rsidR="0087673C" w:rsidRDefault="0087673C" w:rsidP="0087673C">
      <w:pPr>
        <w:ind w:left="709" w:hanging="709"/>
        <w:jc w:val="both"/>
        <w:rPr>
          <w:sz w:val="24"/>
          <w:szCs w:val="24"/>
        </w:rPr>
      </w:pPr>
      <w:r w:rsidRPr="00E46F4F">
        <w:rPr>
          <w:sz w:val="24"/>
          <w:szCs w:val="24"/>
        </w:rPr>
        <w:t>Karabulut, A</w:t>
      </w:r>
      <w:proofErr w:type="gramStart"/>
      <w:r w:rsidRPr="00E46F4F">
        <w:rPr>
          <w:sz w:val="24"/>
          <w:szCs w:val="24"/>
        </w:rPr>
        <w:t>.,</w:t>
      </w:r>
      <w:proofErr w:type="gramEnd"/>
      <w:r w:rsidRPr="00E46F4F">
        <w:rPr>
          <w:sz w:val="24"/>
          <w:szCs w:val="24"/>
        </w:rPr>
        <w:t xml:space="preserve"> Aslan, İ., Dumlupınar, R., Tıraşoğlu, E.</w:t>
      </w:r>
      <w:r w:rsidR="001F5B2C">
        <w:rPr>
          <w:sz w:val="24"/>
          <w:szCs w:val="24"/>
        </w:rPr>
        <w:t xml:space="preserve"> ve </w:t>
      </w:r>
      <w:r w:rsidRPr="00E46F4F">
        <w:rPr>
          <w:sz w:val="24"/>
          <w:szCs w:val="24"/>
        </w:rPr>
        <w:t xml:space="preserve">Budak, G., 2005.  Determination of trace elements in three Chrysomela (Coleoptera, Chrysomelidae) species by EDXRF analyses, </w:t>
      </w:r>
      <w:r w:rsidRPr="001F5B2C">
        <w:rPr>
          <w:sz w:val="24"/>
          <w:szCs w:val="24"/>
          <w:u w:val="single"/>
        </w:rPr>
        <w:t>J Quant Spectrosc Ra</w:t>
      </w:r>
      <w:r w:rsidR="001F5B2C">
        <w:rPr>
          <w:sz w:val="24"/>
          <w:szCs w:val="24"/>
        </w:rPr>
        <w:t>,</w:t>
      </w:r>
      <w:r w:rsidRPr="00E46F4F">
        <w:rPr>
          <w:sz w:val="24"/>
          <w:szCs w:val="24"/>
        </w:rPr>
        <w:t xml:space="preserve"> 94(3–4)</w:t>
      </w:r>
      <w:r w:rsidR="001F5B2C">
        <w:rPr>
          <w:sz w:val="24"/>
          <w:szCs w:val="24"/>
        </w:rPr>
        <w:t xml:space="preserve">, </w:t>
      </w:r>
      <w:r w:rsidRPr="00E46F4F">
        <w:rPr>
          <w:sz w:val="24"/>
          <w:szCs w:val="24"/>
        </w:rPr>
        <w:t>373– 378.</w:t>
      </w:r>
    </w:p>
    <w:p w14:paraId="15922441" w14:textId="77777777" w:rsidR="0087673C" w:rsidRPr="00E46F4F" w:rsidRDefault="0087673C" w:rsidP="0087673C">
      <w:pPr>
        <w:ind w:left="709" w:hanging="709"/>
        <w:jc w:val="both"/>
        <w:rPr>
          <w:sz w:val="24"/>
          <w:szCs w:val="24"/>
        </w:rPr>
      </w:pPr>
    </w:p>
    <w:p w14:paraId="4C37AB8E" w14:textId="10FDA73D" w:rsidR="0087673C" w:rsidRDefault="0087673C" w:rsidP="0087673C">
      <w:pPr>
        <w:adjustRightInd w:val="0"/>
        <w:ind w:left="709" w:hanging="709"/>
        <w:jc w:val="both"/>
        <w:rPr>
          <w:sz w:val="24"/>
          <w:szCs w:val="24"/>
        </w:rPr>
      </w:pPr>
      <w:r w:rsidRPr="00E46F4F">
        <w:rPr>
          <w:sz w:val="24"/>
          <w:szCs w:val="24"/>
        </w:rPr>
        <w:t>Kartal,</w:t>
      </w:r>
      <w:r w:rsidR="0077576D">
        <w:rPr>
          <w:sz w:val="24"/>
          <w:szCs w:val="24"/>
        </w:rPr>
        <w:t xml:space="preserve"> G</w:t>
      </w:r>
      <w:proofErr w:type="gramStart"/>
      <w:r w:rsidR="0077576D">
        <w:rPr>
          <w:sz w:val="24"/>
          <w:szCs w:val="24"/>
        </w:rPr>
        <w:t>.,</w:t>
      </w:r>
      <w:proofErr w:type="gramEnd"/>
      <w:r w:rsidR="0077576D">
        <w:rPr>
          <w:sz w:val="24"/>
          <w:szCs w:val="24"/>
        </w:rPr>
        <w:t xml:space="preserve"> Güven, A., Kahvecioğlu, Ö. ve</w:t>
      </w:r>
      <w:r w:rsidRPr="00E46F4F">
        <w:rPr>
          <w:sz w:val="24"/>
          <w:szCs w:val="24"/>
        </w:rPr>
        <w:t xml:space="preserve"> Timur, S., 2004</w:t>
      </w:r>
      <w:r w:rsidR="009828D0">
        <w:rPr>
          <w:sz w:val="24"/>
          <w:szCs w:val="24"/>
        </w:rPr>
        <w:t>.</w:t>
      </w:r>
      <w:r w:rsidRPr="00E46F4F">
        <w:rPr>
          <w:sz w:val="24"/>
          <w:szCs w:val="24"/>
        </w:rPr>
        <w:t xml:space="preserve"> Metallerin Çevresel Etkileri –II, İTÜ Metalürji ve Malzeme Mühendisliği Bölümü, </w:t>
      </w:r>
      <w:r w:rsidRPr="007F311B">
        <w:rPr>
          <w:sz w:val="24"/>
          <w:szCs w:val="24"/>
          <w:u w:val="single"/>
        </w:rPr>
        <w:t>Metalürji Dergisi</w:t>
      </w:r>
      <w:r w:rsidRPr="00E46F4F">
        <w:rPr>
          <w:sz w:val="24"/>
          <w:szCs w:val="24"/>
        </w:rPr>
        <w:t>,</w:t>
      </w:r>
      <w:r w:rsidR="001F5B2C">
        <w:rPr>
          <w:sz w:val="24"/>
          <w:szCs w:val="24"/>
        </w:rPr>
        <w:t>1-</w:t>
      </w:r>
      <w:r w:rsidRPr="00E46F4F">
        <w:rPr>
          <w:sz w:val="24"/>
          <w:szCs w:val="24"/>
        </w:rPr>
        <w:t>137.</w:t>
      </w:r>
    </w:p>
    <w:p w14:paraId="2895263B" w14:textId="77777777" w:rsidR="0087673C" w:rsidRDefault="0087673C" w:rsidP="0087673C">
      <w:pPr>
        <w:adjustRightInd w:val="0"/>
        <w:ind w:left="709" w:hanging="709"/>
        <w:jc w:val="both"/>
        <w:rPr>
          <w:sz w:val="24"/>
          <w:szCs w:val="24"/>
        </w:rPr>
      </w:pPr>
    </w:p>
    <w:p w14:paraId="0EBD4526" w14:textId="4C90C57E" w:rsidR="0087673C" w:rsidRDefault="0087673C" w:rsidP="0087673C">
      <w:pPr>
        <w:ind w:left="709" w:hanging="709"/>
        <w:jc w:val="both"/>
        <w:rPr>
          <w:sz w:val="24"/>
          <w:szCs w:val="24"/>
        </w:rPr>
      </w:pPr>
      <w:r w:rsidRPr="00E46F4F">
        <w:rPr>
          <w:sz w:val="24"/>
          <w:szCs w:val="24"/>
        </w:rPr>
        <w:t>Kurt, K</w:t>
      </w:r>
      <w:proofErr w:type="gramStart"/>
      <w:r w:rsidRPr="00E46F4F">
        <w:rPr>
          <w:sz w:val="24"/>
          <w:szCs w:val="24"/>
        </w:rPr>
        <w:t>.,</w:t>
      </w:r>
      <w:proofErr w:type="gramEnd"/>
      <w:r w:rsidRPr="00E46F4F">
        <w:rPr>
          <w:sz w:val="24"/>
          <w:szCs w:val="24"/>
        </w:rPr>
        <w:t xml:space="preserve"> 2005. Niğde ili ve Çevresinde Yayılış Gösteren Opiliones (Otbiçen)’in (Familya: Gagrellidae, Phalangiidae, Ischyropsalididae) Sistematiği, Yüksek Lisans Tezi, Niğde Üniversitesi Fen Bilimleri Enstitüsü, Niğde</w:t>
      </w:r>
      <w:r w:rsidR="001F5B2C">
        <w:rPr>
          <w:sz w:val="24"/>
          <w:szCs w:val="24"/>
        </w:rPr>
        <w:t>, 69s.</w:t>
      </w:r>
    </w:p>
    <w:p w14:paraId="76EDD96C" w14:textId="77777777" w:rsidR="0087673C" w:rsidRPr="00E46F4F" w:rsidRDefault="0087673C" w:rsidP="0087673C">
      <w:pPr>
        <w:ind w:left="709" w:hanging="709"/>
        <w:jc w:val="both"/>
        <w:rPr>
          <w:sz w:val="24"/>
          <w:szCs w:val="24"/>
        </w:rPr>
      </w:pPr>
    </w:p>
    <w:p w14:paraId="0E127F20" w14:textId="2BBF3302" w:rsidR="0087673C" w:rsidRDefault="0087673C" w:rsidP="0087673C">
      <w:pPr>
        <w:ind w:left="709" w:hanging="709"/>
        <w:jc w:val="both"/>
        <w:rPr>
          <w:sz w:val="24"/>
          <w:szCs w:val="24"/>
        </w:rPr>
      </w:pPr>
      <w:r w:rsidRPr="00E46F4F">
        <w:rPr>
          <w:sz w:val="24"/>
          <w:szCs w:val="24"/>
        </w:rPr>
        <w:t>Kurt, K</w:t>
      </w:r>
      <w:proofErr w:type="gramStart"/>
      <w:r w:rsidRPr="00E46F4F">
        <w:rPr>
          <w:sz w:val="24"/>
          <w:szCs w:val="24"/>
        </w:rPr>
        <w:t>.,</w:t>
      </w:r>
      <w:proofErr w:type="gramEnd"/>
      <w:r w:rsidRPr="00E46F4F">
        <w:rPr>
          <w:sz w:val="24"/>
          <w:szCs w:val="24"/>
        </w:rPr>
        <w:t xml:space="preserve"> 2013. Gümüşhane ve Bayburt illerinin otbiçen (Arachnida: Opiliones) faunası, Doktora Tezi, Atatürk Üniversitesi Fen Bilimleri Enstitüsü, Erzurum</w:t>
      </w:r>
      <w:r w:rsidR="001F5B2C">
        <w:rPr>
          <w:sz w:val="24"/>
          <w:szCs w:val="24"/>
        </w:rPr>
        <w:t>, 147s.</w:t>
      </w:r>
    </w:p>
    <w:p w14:paraId="7E08965E" w14:textId="77777777" w:rsidR="0087673C" w:rsidRPr="00E46F4F" w:rsidRDefault="0087673C" w:rsidP="0087673C">
      <w:pPr>
        <w:ind w:left="709" w:hanging="709"/>
        <w:jc w:val="both"/>
        <w:rPr>
          <w:sz w:val="24"/>
          <w:szCs w:val="24"/>
        </w:rPr>
      </w:pPr>
    </w:p>
    <w:p w14:paraId="76A3AA91" w14:textId="44E42689" w:rsidR="0087673C" w:rsidRDefault="0087673C" w:rsidP="0087673C">
      <w:pPr>
        <w:ind w:left="709" w:hanging="709"/>
        <w:jc w:val="both"/>
        <w:rPr>
          <w:sz w:val="24"/>
          <w:szCs w:val="24"/>
        </w:rPr>
      </w:pPr>
      <w:r w:rsidRPr="00E46F4F">
        <w:rPr>
          <w:sz w:val="24"/>
          <w:szCs w:val="24"/>
        </w:rPr>
        <w:lastRenderedPageBreak/>
        <w:t>Kury, A.B</w:t>
      </w:r>
      <w:proofErr w:type="gramStart"/>
      <w:r w:rsidRPr="00E46F4F">
        <w:rPr>
          <w:sz w:val="24"/>
          <w:szCs w:val="24"/>
        </w:rPr>
        <w:t>.,</w:t>
      </w:r>
      <w:proofErr w:type="gramEnd"/>
      <w:r w:rsidRPr="00E46F4F">
        <w:rPr>
          <w:sz w:val="24"/>
          <w:szCs w:val="24"/>
        </w:rPr>
        <w:t xml:space="preserve"> 2012. A synopsis of catalogs and checklists of harvestmen (Arachnida, Opiliones), </w:t>
      </w:r>
      <w:r w:rsidRPr="0076061A">
        <w:rPr>
          <w:sz w:val="24"/>
          <w:szCs w:val="24"/>
          <w:u w:val="single"/>
        </w:rPr>
        <w:t>Zootaxa</w:t>
      </w:r>
      <w:r w:rsidR="001F5B2C">
        <w:rPr>
          <w:sz w:val="24"/>
          <w:szCs w:val="24"/>
          <w:u w:val="single"/>
        </w:rPr>
        <w:t>,</w:t>
      </w:r>
      <w:r w:rsidRPr="00E46F4F">
        <w:rPr>
          <w:sz w:val="24"/>
          <w:szCs w:val="24"/>
        </w:rPr>
        <w:t xml:space="preserve"> 3184, 35–58.</w:t>
      </w:r>
    </w:p>
    <w:p w14:paraId="6EC0A7E5" w14:textId="77777777" w:rsidR="002D6781" w:rsidRDefault="002D6781" w:rsidP="0087673C">
      <w:pPr>
        <w:ind w:left="709" w:hanging="709"/>
        <w:jc w:val="both"/>
        <w:rPr>
          <w:sz w:val="24"/>
          <w:szCs w:val="24"/>
        </w:rPr>
      </w:pPr>
    </w:p>
    <w:p w14:paraId="64B13ADB" w14:textId="13EEE1C5" w:rsidR="002D6781" w:rsidRDefault="002D6781" w:rsidP="0087673C">
      <w:pPr>
        <w:ind w:left="709" w:hanging="709"/>
        <w:jc w:val="both"/>
        <w:rPr>
          <w:sz w:val="24"/>
          <w:szCs w:val="24"/>
        </w:rPr>
      </w:pPr>
      <w:r w:rsidRPr="002D6781">
        <w:rPr>
          <w:sz w:val="24"/>
          <w:szCs w:val="24"/>
        </w:rPr>
        <w:t>Küçük, İ</w:t>
      </w:r>
      <w:proofErr w:type="gramStart"/>
      <w:r w:rsidRPr="002D6781">
        <w:rPr>
          <w:sz w:val="24"/>
          <w:szCs w:val="24"/>
        </w:rPr>
        <w:t>.,</w:t>
      </w:r>
      <w:proofErr w:type="gramEnd"/>
      <w:r w:rsidRPr="002D6781">
        <w:rPr>
          <w:sz w:val="24"/>
          <w:szCs w:val="24"/>
        </w:rPr>
        <w:t xml:space="preserve"> Kaykılarlı, C.</w:t>
      </w:r>
      <w:r w:rsidR="001F5B2C">
        <w:rPr>
          <w:sz w:val="24"/>
          <w:szCs w:val="24"/>
        </w:rPr>
        <w:t xml:space="preserve"> ve </w:t>
      </w:r>
      <w:r w:rsidRPr="002D6781">
        <w:rPr>
          <w:sz w:val="24"/>
          <w:szCs w:val="24"/>
        </w:rPr>
        <w:t>Borand, G., 2018. X – ışını floresans spektroskopisi (xrf) deney föyü. Bursa Teknik Üniversitesi Doğa Bilimleri, Mimarlık ve Mühendislik Fakültesi Metalürji ve Malzeme Mühendisliği bölümü ders notları</w:t>
      </w:r>
      <w:r w:rsidR="001F5B2C">
        <w:rPr>
          <w:sz w:val="24"/>
          <w:szCs w:val="24"/>
        </w:rPr>
        <w:t>,</w:t>
      </w:r>
      <w:r w:rsidRPr="002D6781">
        <w:rPr>
          <w:sz w:val="24"/>
          <w:szCs w:val="24"/>
        </w:rPr>
        <w:t xml:space="preserve"> 1-11.</w:t>
      </w:r>
    </w:p>
    <w:p w14:paraId="3A2D0A11" w14:textId="77777777" w:rsidR="0087673C" w:rsidRPr="00E46F4F" w:rsidRDefault="0087673C" w:rsidP="00B53C43">
      <w:pPr>
        <w:jc w:val="both"/>
        <w:rPr>
          <w:sz w:val="24"/>
          <w:szCs w:val="24"/>
        </w:rPr>
      </w:pPr>
    </w:p>
    <w:p w14:paraId="00EB067A" w14:textId="5117FFB1" w:rsidR="00884531" w:rsidRDefault="0087673C" w:rsidP="00884531">
      <w:pPr>
        <w:ind w:left="709" w:hanging="709"/>
        <w:jc w:val="both"/>
        <w:rPr>
          <w:sz w:val="24"/>
          <w:szCs w:val="24"/>
        </w:rPr>
      </w:pPr>
      <w:r w:rsidRPr="00E46F4F">
        <w:rPr>
          <w:sz w:val="24"/>
          <w:szCs w:val="24"/>
        </w:rPr>
        <w:t>Lasocki, S</w:t>
      </w:r>
      <w:proofErr w:type="gramStart"/>
      <w:r w:rsidRPr="00E46F4F">
        <w:rPr>
          <w:sz w:val="24"/>
          <w:szCs w:val="24"/>
        </w:rPr>
        <w:t>.,</w:t>
      </w:r>
      <w:proofErr w:type="gramEnd"/>
      <w:r w:rsidRPr="00E46F4F">
        <w:rPr>
          <w:sz w:val="24"/>
          <w:szCs w:val="24"/>
        </w:rPr>
        <w:t xml:space="preserve"> Baron, G., Driss, F., Westerman, M., Puy</w:t>
      </w:r>
      <w:r w:rsidR="0077576D">
        <w:rPr>
          <w:sz w:val="24"/>
          <w:szCs w:val="24"/>
        </w:rPr>
        <w:t>, H., Boutron, I., Beaumont, C. ve</w:t>
      </w:r>
      <w:r w:rsidRPr="00E46F4F">
        <w:rPr>
          <w:sz w:val="24"/>
          <w:szCs w:val="24"/>
        </w:rPr>
        <w:t xml:space="preserve"> Montravers, P., 2010. Diagnostic accuracy of serum hepcidin for iron deficiency in critically ill patients with anemia</w:t>
      </w:r>
      <w:r w:rsidR="001F5B2C">
        <w:rPr>
          <w:sz w:val="24"/>
          <w:szCs w:val="24"/>
        </w:rPr>
        <w:t>,</w:t>
      </w:r>
      <w:r w:rsidRPr="00E46F4F">
        <w:rPr>
          <w:sz w:val="24"/>
          <w:szCs w:val="24"/>
        </w:rPr>
        <w:t xml:space="preserve"> </w:t>
      </w:r>
      <w:r w:rsidRPr="001F5B2C">
        <w:rPr>
          <w:sz w:val="24"/>
          <w:szCs w:val="24"/>
          <w:u w:val="single"/>
        </w:rPr>
        <w:t>Intensive Care Medicine</w:t>
      </w:r>
      <w:r w:rsidRPr="00E46F4F">
        <w:rPr>
          <w:sz w:val="24"/>
          <w:szCs w:val="24"/>
        </w:rPr>
        <w:t xml:space="preserve"> 36</w:t>
      </w:r>
      <w:r>
        <w:rPr>
          <w:sz w:val="24"/>
          <w:szCs w:val="24"/>
        </w:rPr>
        <w:t xml:space="preserve"> (6)</w:t>
      </w:r>
      <w:r w:rsidRPr="00E46F4F">
        <w:rPr>
          <w:sz w:val="24"/>
          <w:szCs w:val="24"/>
        </w:rPr>
        <w:t>,</w:t>
      </w:r>
      <w:r w:rsidR="001F5B2C">
        <w:rPr>
          <w:sz w:val="24"/>
          <w:szCs w:val="24"/>
        </w:rPr>
        <w:t xml:space="preserve"> </w:t>
      </w:r>
      <w:r w:rsidRPr="00E46F4F">
        <w:rPr>
          <w:sz w:val="24"/>
          <w:szCs w:val="24"/>
        </w:rPr>
        <w:t>1044-1048.</w:t>
      </w:r>
    </w:p>
    <w:p w14:paraId="670BF41D" w14:textId="77777777" w:rsidR="002D6781" w:rsidRDefault="002D6781" w:rsidP="00884531">
      <w:pPr>
        <w:ind w:left="709" w:hanging="709"/>
        <w:jc w:val="both"/>
        <w:rPr>
          <w:sz w:val="24"/>
          <w:szCs w:val="24"/>
        </w:rPr>
      </w:pPr>
    </w:p>
    <w:p w14:paraId="4A790518" w14:textId="2AFCA564" w:rsidR="002D6781" w:rsidRDefault="002D6781" w:rsidP="00884531">
      <w:pPr>
        <w:ind w:left="709" w:hanging="709"/>
        <w:jc w:val="both"/>
        <w:rPr>
          <w:sz w:val="24"/>
          <w:szCs w:val="24"/>
        </w:rPr>
      </w:pPr>
      <w:r w:rsidRPr="002D6781">
        <w:rPr>
          <w:sz w:val="24"/>
          <w:szCs w:val="24"/>
        </w:rPr>
        <w:t>Magalhães, M.R.L</w:t>
      </w:r>
      <w:proofErr w:type="gramStart"/>
      <w:r w:rsidRPr="002D6781">
        <w:rPr>
          <w:sz w:val="24"/>
          <w:szCs w:val="24"/>
        </w:rPr>
        <w:t>.,</w:t>
      </w:r>
      <w:proofErr w:type="gramEnd"/>
      <w:r w:rsidRPr="002D6781">
        <w:rPr>
          <w:sz w:val="24"/>
          <w:szCs w:val="24"/>
        </w:rPr>
        <w:t xml:space="preserve"> Fonseca, F.Y., Franca, E.J., Fernandes, E.A., Bacchi, M.A., Paiva, J.D.S</w:t>
      </w:r>
      <w:r w:rsidR="001F5B2C">
        <w:rPr>
          <w:sz w:val="24"/>
          <w:szCs w:val="24"/>
        </w:rPr>
        <w:t xml:space="preserve"> ve</w:t>
      </w:r>
      <w:r w:rsidRPr="002D6781">
        <w:rPr>
          <w:sz w:val="24"/>
          <w:szCs w:val="24"/>
        </w:rPr>
        <w:t xml:space="preserve"> Clovis, A.H., 2013. Chemıcal elements ın ınvertebrate orders for envıronmental qualıty studıes. 2013 International Nuclear Atlantic Conference - INAC 2013 Recife, PE, Brazil, November 24-29, 2013</w:t>
      </w:r>
    </w:p>
    <w:p w14:paraId="356F37AF" w14:textId="77777777" w:rsidR="00884531" w:rsidRDefault="00884531" w:rsidP="00884531">
      <w:pPr>
        <w:jc w:val="both"/>
        <w:rPr>
          <w:sz w:val="24"/>
          <w:szCs w:val="24"/>
        </w:rPr>
      </w:pPr>
    </w:p>
    <w:p w14:paraId="5D29F552" w14:textId="71820EF5" w:rsidR="00884531" w:rsidRDefault="00884531" w:rsidP="00884531">
      <w:pPr>
        <w:jc w:val="both"/>
        <w:rPr>
          <w:sz w:val="24"/>
          <w:szCs w:val="24"/>
        </w:rPr>
      </w:pPr>
      <w:r w:rsidRPr="003F5F93">
        <w:rPr>
          <w:sz w:val="24"/>
          <w:szCs w:val="24"/>
        </w:rPr>
        <w:t>Moe, Sharon M. (2008). Disorders Involving Calcium, Phosphorus, and Magnesium</w:t>
      </w:r>
      <w:r w:rsidR="001F5B2C">
        <w:rPr>
          <w:sz w:val="24"/>
          <w:szCs w:val="24"/>
        </w:rPr>
        <w:t>,</w:t>
      </w:r>
      <w:r w:rsidRPr="003F5F93">
        <w:rPr>
          <w:sz w:val="24"/>
          <w:szCs w:val="24"/>
        </w:rPr>
        <w:t xml:space="preserve"> </w:t>
      </w:r>
      <w:r>
        <w:rPr>
          <w:sz w:val="24"/>
          <w:szCs w:val="24"/>
        </w:rPr>
        <w:t xml:space="preserve">       </w:t>
      </w:r>
    </w:p>
    <w:p w14:paraId="7DDC0967" w14:textId="3760C98D" w:rsidR="00884531" w:rsidRPr="003F5F93" w:rsidRDefault="00884531" w:rsidP="00884531">
      <w:pPr>
        <w:jc w:val="both"/>
        <w:rPr>
          <w:sz w:val="24"/>
          <w:szCs w:val="24"/>
        </w:rPr>
      </w:pPr>
      <w:r>
        <w:rPr>
          <w:sz w:val="24"/>
          <w:szCs w:val="24"/>
        </w:rPr>
        <w:t xml:space="preserve">         </w:t>
      </w:r>
      <w:r w:rsidRPr="001F5B2C">
        <w:rPr>
          <w:sz w:val="24"/>
          <w:szCs w:val="24"/>
          <w:u w:val="single"/>
        </w:rPr>
        <w:t>Primary Care: Clinics in Office Practice</w:t>
      </w:r>
      <w:r w:rsidR="001F5B2C">
        <w:rPr>
          <w:sz w:val="24"/>
          <w:szCs w:val="24"/>
        </w:rPr>
        <w:t>,</w:t>
      </w:r>
      <w:r w:rsidRPr="003F5F93">
        <w:rPr>
          <w:sz w:val="24"/>
          <w:szCs w:val="24"/>
        </w:rPr>
        <w:t xml:space="preserve"> 35(2)</w:t>
      </w:r>
      <w:r w:rsidR="001F5B2C">
        <w:rPr>
          <w:sz w:val="24"/>
          <w:szCs w:val="24"/>
        </w:rPr>
        <w:t>,</w:t>
      </w:r>
      <w:r w:rsidRPr="003F5F93">
        <w:rPr>
          <w:sz w:val="24"/>
          <w:szCs w:val="24"/>
        </w:rPr>
        <w:t xml:space="preserve"> 215-237</w:t>
      </w:r>
      <w:r w:rsidR="001F5B2C">
        <w:rPr>
          <w:sz w:val="24"/>
          <w:szCs w:val="24"/>
        </w:rPr>
        <w:t>.</w:t>
      </w:r>
    </w:p>
    <w:p w14:paraId="1D3D6AFB" w14:textId="77777777" w:rsidR="0087673C" w:rsidRPr="00E46F4F" w:rsidRDefault="0087673C" w:rsidP="001F5B2C">
      <w:pPr>
        <w:jc w:val="both"/>
        <w:rPr>
          <w:sz w:val="24"/>
          <w:szCs w:val="24"/>
        </w:rPr>
      </w:pPr>
    </w:p>
    <w:p w14:paraId="4623FCF7" w14:textId="5757E01A" w:rsidR="0087673C" w:rsidRDefault="0087673C" w:rsidP="0087673C">
      <w:pPr>
        <w:ind w:left="709" w:hanging="709"/>
        <w:jc w:val="both"/>
        <w:rPr>
          <w:sz w:val="24"/>
          <w:szCs w:val="24"/>
        </w:rPr>
      </w:pPr>
      <w:r w:rsidRPr="00E46F4F">
        <w:rPr>
          <w:sz w:val="24"/>
          <w:szCs w:val="24"/>
        </w:rPr>
        <w:t>O’Brien W.J</w:t>
      </w:r>
      <w:proofErr w:type="gramStart"/>
      <w:r w:rsidRPr="00E46F4F">
        <w:rPr>
          <w:sz w:val="24"/>
          <w:szCs w:val="24"/>
        </w:rPr>
        <w:t>.,</w:t>
      </w:r>
      <w:proofErr w:type="gramEnd"/>
      <w:r w:rsidRPr="00E46F4F">
        <w:rPr>
          <w:sz w:val="24"/>
          <w:szCs w:val="24"/>
        </w:rPr>
        <w:t xml:space="preserve"> 1997. Dental materials and their selection, 2nd ed, ed by WJ O2Brien, Quintessence Pub co Inc, carol stream, Illinois.</w:t>
      </w:r>
    </w:p>
    <w:p w14:paraId="673A2EBE" w14:textId="77777777" w:rsidR="007A308F" w:rsidRDefault="007A308F" w:rsidP="0087673C">
      <w:pPr>
        <w:ind w:left="709" w:hanging="709"/>
        <w:jc w:val="both"/>
        <w:rPr>
          <w:sz w:val="24"/>
          <w:szCs w:val="24"/>
        </w:rPr>
      </w:pPr>
    </w:p>
    <w:p w14:paraId="76752B92" w14:textId="337C11D1" w:rsidR="007A308F" w:rsidRDefault="007A308F" w:rsidP="007A308F">
      <w:pPr>
        <w:ind w:left="709" w:hanging="709"/>
        <w:jc w:val="both"/>
        <w:rPr>
          <w:sz w:val="24"/>
          <w:szCs w:val="24"/>
        </w:rPr>
      </w:pPr>
      <w:r>
        <w:rPr>
          <w:sz w:val="24"/>
          <w:szCs w:val="24"/>
        </w:rPr>
        <w:t>Oktay, F</w:t>
      </w:r>
      <w:proofErr w:type="gramStart"/>
      <w:r>
        <w:rPr>
          <w:sz w:val="24"/>
          <w:szCs w:val="24"/>
        </w:rPr>
        <w:t>.,</w:t>
      </w:r>
      <w:proofErr w:type="gramEnd"/>
      <w:r>
        <w:rPr>
          <w:sz w:val="24"/>
          <w:szCs w:val="24"/>
        </w:rPr>
        <w:t xml:space="preserve"> Güğerçin. S.</w:t>
      </w:r>
      <w:r w:rsidR="001F5B2C">
        <w:rPr>
          <w:sz w:val="24"/>
          <w:szCs w:val="24"/>
        </w:rPr>
        <w:t xml:space="preserve"> ve </w:t>
      </w:r>
      <w:r>
        <w:rPr>
          <w:sz w:val="24"/>
          <w:szCs w:val="24"/>
        </w:rPr>
        <w:t>Yıldırım. S.T. 2020. Demir elementinin hastalıkların oluşumu ve tedavisindeki önemi</w:t>
      </w:r>
      <w:r w:rsidR="001F5B2C">
        <w:rPr>
          <w:sz w:val="24"/>
          <w:szCs w:val="24"/>
        </w:rPr>
        <w:t xml:space="preserve">, </w:t>
      </w:r>
      <w:r w:rsidRPr="001F5B2C">
        <w:rPr>
          <w:sz w:val="24"/>
          <w:szCs w:val="24"/>
          <w:u w:val="single"/>
        </w:rPr>
        <w:t>Türk Farmakope Dergisi</w:t>
      </w:r>
      <w:r w:rsidR="001F5B2C">
        <w:rPr>
          <w:sz w:val="24"/>
          <w:szCs w:val="24"/>
        </w:rPr>
        <w:t>,</w:t>
      </w:r>
      <w:r>
        <w:rPr>
          <w:sz w:val="24"/>
          <w:szCs w:val="24"/>
        </w:rPr>
        <w:t xml:space="preserve"> 5(4)</w:t>
      </w:r>
      <w:r w:rsidR="001F5B2C">
        <w:rPr>
          <w:sz w:val="24"/>
          <w:szCs w:val="24"/>
        </w:rPr>
        <w:t xml:space="preserve">, </w:t>
      </w:r>
      <w:r>
        <w:rPr>
          <w:sz w:val="24"/>
          <w:szCs w:val="24"/>
        </w:rPr>
        <w:t>95-108.</w:t>
      </w:r>
    </w:p>
    <w:p w14:paraId="613D1804" w14:textId="77777777" w:rsidR="0087673C" w:rsidRPr="00E46F4F" w:rsidRDefault="0087673C" w:rsidP="0087673C">
      <w:pPr>
        <w:ind w:left="709" w:hanging="709"/>
        <w:jc w:val="both"/>
        <w:rPr>
          <w:sz w:val="24"/>
          <w:szCs w:val="24"/>
        </w:rPr>
      </w:pPr>
    </w:p>
    <w:p w14:paraId="6DAC7674" w14:textId="0767C542" w:rsidR="0087673C" w:rsidRDefault="0087673C" w:rsidP="0087673C">
      <w:pPr>
        <w:ind w:left="709" w:hanging="709"/>
        <w:jc w:val="both"/>
        <w:rPr>
          <w:sz w:val="24"/>
          <w:szCs w:val="24"/>
        </w:rPr>
      </w:pPr>
      <w:r w:rsidRPr="00E46F4F">
        <w:rPr>
          <w:sz w:val="24"/>
          <w:szCs w:val="24"/>
        </w:rPr>
        <w:t>Onat, T</w:t>
      </w:r>
      <w:proofErr w:type="gramStart"/>
      <w:r w:rsidRPr="00E46F4F">
        <w:rPr>
          <w:sz w:val="24"/>
          <w:szCs w:val="24"/>
        </w:rPr>
        <w:t>.,</w:t>
      </w:r>
      <w:proofErr w:type="gramEnd"/>
      <w:r w:rsidRPr="00E46F4F">
        <w:rPr>
          <w:sz w:val="24"/>
          <w:szCs w:val="24"/>
        </w:rPr>
        <w:t xml:space="preserve"> Emerk, K.</w:t>
      </w:r>
      <w:r w:rsidR="001F5B2C">
        <w:rPr>
          <w:sz w:val="24"/>
          <w:szCs w:val="24"/>
        </w:rPr>
        <w:t xml:space="preserve"> ve </w:t>
      </w:r>
      <w:r w:rsidRPr="00E46F4F">
        <w:rPr>
          <w:sz w:val="24"/>
          <w:szCs w:val="24"/>
        </w:rPr>
        <w:t xml:space="preserve">Sözmen, E.Y. 2006. İnsan Biyokimyası. Palme Yayıncılık Türkiye.2: 606-607,Ankara </w:t>
      </w:r>
    </w:p>
    <w:p w14:paraId="580F2052" w14:textId="77777777" w:rsidR="0087673C" w:rsidRPr="00E46F4F" w:rsidRDefault="0087673C" w:rsidP="0087673C">
      <w:pPr>
        <w:ind w:left="709" w:hanging="709"/>
        <w:jc w:val="both"/>
        <w:rPr>
          <w:sz w:val="24"/>
          <w:szCs w:val="24"/>
        </w:rPr>
      </w:pPr>
    </w:p>
    <w:p w14:paraId="0C494178" w14:textId="77777777" w:rsidR="0087673C" w:rsidRDefault="0087673C" w:rsidP="0087673C">
      <w:pPr>
        <w:ind w:left="709" w:hanging="709"/>
        <w:jc w:val="both"/>
        <w:rPr>
          <w:sz w:val="24"/>
          <w:szCs w:val="24"/>
        </w:rPr>
      </w:pPr>
      <w:r w:rsidRPr="00E46F4F">
        <w:rPr>
          <w:sz w:val="24"/>
          <w:szCs w:val="24"/>
        </w:rPr>
        <w:t>Purves D. 1985. Trace-element contamination of the environment. Amsterdam, Elsevier.</w:t>
      </w:r>
    </w:p>
    <w:p w14:paraId="5DBA22AB" w14:textId="77777777" w:rsidR="00FF7792" w:rsidRDefault="00FF7792" w:rsidP="0087673C">
      <w:pPr>
        <w:ind w:left="709" w:hanging="709"/>
        <w:jc w:val="both"/>
        <w:rPr>
          <w:sz w:val="24"/>
          <w:szCs w:val="24"/>
        </w:rPr>
      </w:pPr>
    </w:p>
    <w:p w14:paraId="48D0CF50" w14:textId="07A64FCF" w:rsidR="00FF7792" w:rsidRPr="001F5B2C" w:rsidRDefault="00FF7792" w:rsidP="0087673C">
      <w:pPr>
        <w:ind w:left="709" w:hanging="709"/>
        <w:jc w:val="both"/>
        <w:rPr>
          <w:sz w:val="24"/>
          <w:szCs w:val="24"/>
        </w:rPr>
      </w:pPr>
      <w:r w:rsidRPr="001F5B2C">
        <w:rPr>
          <w:sz w:val="24"/>
          <w:szCs w:val="24"/>
        </w:rPr>
        <w:t>Reddi, A.S. 2014. Disorders of Potassium: Hypokalemia. Fluid, Electrolyte andAcid-Base Disorders, 161-176.</w:t>
      </w:r>
    </w:p>
    <w:p w14:paraId="0CDACD80" w14:textId="77777777" w:rsidR="00010F09" w:rsidRPr="00E46F4F" w:rsidRDefault="00010F09" w:rsidP="0087673C">
      <w:pPr>
        <w:ind w:left="709" w:hanging="709"/>
        <w:jc w:val="both"/>
        <w:rPr>
          <w:sz w:val="24"/>
          <w:szCs w:val="24"/>
        </w:rPr>
      </w:pPr>
    </w:p>
    <w:p w14:paraId="71615FD9" w14:textId="25B2E609" w:rsidR="0087673C" w:rsidRPr="00D457FB" w:rsidRDefault="0087673C" w:rsidP="0087673C">
      <w:pPr>
        <w:ind w:left="709" w:hanging="709"/>
        <w:jc w:val="both"/>
        <w:rPr>
          <w:sz w:val="24"/>
          <w:szCs w:val="24"/>
        </w:rPr>
      </w:pPr>
      <w:r w:rsidRPr="00D457FB">
        <w:rPr>
          <w:sz w:val="24"/>
          <w:szCs w:val="24"/>
        </w:rPr>
        <w:t>Sağlamer, E</w:t>
      </w:r>
      <w:proofErr w:type="gramStart"/>
      <w:r w:rsidRPr="00D457FB">
        <w:rPr>
          <w:sz w:val="24"/>
          <w:szCs w:val="24"/>
        </w:rPr>
        <w:t>.,</w:t>
      </w:r>
      <w:proofErr w:type="gramEnd"/>
      <w:r w:rsidRPr="00D457FB">
        <w:rPr>
          <w:sz w:val="24"/>
          <w:szCs w:val="24"/>
        </w:rPr>
        <w:t xml:space="preserve"> 2018. Çatak Çay’ında Yetişen Kırmızı Benekli Alabalık İle Tesislerde Yetiştirilen Bazı Alabalık Türlerinin Eser Element Ve Ağır Metal Düzeylerinin Karşılaştırılması Yüksek Lisans Tezi, </w:t>
      </w:r>
      <w:r w:rsidR="00D457FB" w:rsidRPr="00D457FB">
        <w:rPr>
          <w:sz w:val="24"/>
          <w:szCs w:val="24"/>
          <w:shd w:val="clear" w:color="auto" w:fill="FFFFFF"/>
        </w:rPr>
        <w:t>Van Yüzüncü Yıl Üniversitesi, Fen Bilimleri Enstitüs</w:t>
      </w:r>
      <w:r w:rsidR="00D457FB">
        <w:rPr>
          <w:sz w:val="24"/>
          <w:szCs w:val="24"/>
          <w:shd w:val="clear" w:color="auto" w:fill="FFFFFF"/>
        </w:rPr>
        <w:t>ü</w:t>
      </w:r>
      <w:r w:rsidR="00D457FB" w:rsidRPr="00D457FB">
        <w:rPr>
          <w:sz w:val="24"/>
          <w:szCs w:val="24"/>
          <w:shd w:val="clear" w:color="auto" w:fill="FFFFFF"/>
        </w:rPr>
        <w:t xml:space="preserve">, Van, </w:t>
      </w:r>
      <w:r w:rsidRPr="00D457FB">
        <w:rPr>
          <w:sz w:val="24"/>
          <w:szCs w:val="24"/>
        </w:rPr>
        <w:t>65s.</w:t>
      </w:r>
    </w:p>
    <w:p w14:paraId="18D261D9" w14:textId="77777777" w:rsidR="00FF7792" w:rsidRDefault="00FF7792" w:rsidP="0087673C">
      <w:pPr>
        <w:ind w:left="709" w:hanging="709"/>
        <w:jc w:val="both"/>
        <w:rPr>
          <w:sz w:val="24"/>
          <w:szCs w:val="24"/>
        </w:rPr>
      </w:pPr>
    </w:p>
    <w:p w14:paraId="5A00912E" w14:textId="12952E0C" w:rsidR="00FF7792" w:rsidRPr="00D457FB" w:rsidRDefault="00FF7792" w:rsidP="001B684E">
      <w:pPr>
        <w:spacing w:line="276" w:lineRule="auto"/>
        <w:ind w:left="709" w:hanging="709"/>
        <w:jc w:val="both"/>
        <w:rPr>
          <w:sz w:val="24"/>
          <w:szCs w:val="24"/>
        </w:rPr>
      </w:pPr>
      <w:r w:rsidRPr="00D457FB">
        <w:rPr>
          <w:sz w:val="24"/>
          <w:szCs w:val="24"/>
        </w:rPr>
        <w:t>Sevim, Ö</w:t>
      </w:r>
      <w:proofErr w:type="gramStart"/>
      <w:r w:rsidRPr="00D457FB">
        <w:rPr>
          <w:sz w:val="24"/>
          <w:szCs w:val="24"/>
        </w:rPr>
        <w:t>.,</w:t>
      </w:r>
      <w:proofErr w:type="gramEnd"/>
      <w:r w:rsidRPr="00D457FB">
        <w:rPr>
          <w:sz w:val="24"/>
          <w:szCs w:val="24"/>
        </w:rPr>
        <w:t xml:space="preserve"> 2018. Ağrıda Yetişen Çeşitli Tıbbı Bitkilerin Bazı Makro Ve Mikro Elem</w:t>
      </w:r>
      <w:r w:rsidR="0077576D">
        <w:rPr>
          <w:sz w:val="24"/>
          <w:szCs w:val="24"/>
        </w:rPr>
        <w:t>ent İçeriklerinin Belirlenmesi v</w:t>
      </w:r>
      <w:r w:rsidRPr="00D457FB">
        <w:rPr>
          <w:sz w:val="24"/>
          <w:szCs w:val="24"/>
        </w:rPr>
        <w:t>e Metabolik Enzimlere Etkileri Yüksek Lisans Tezi, Ağrı İbrahim Çeçen Üniversitesi Fen Bilimleri Enstitüsü</w:t>
      </w:r>
      <w:r w:rsidR="00D457FB" w:rsidRPr="00D457FB">
        <w:rPr>
          <w:sz w:val="24"/>
          <w:szCs w:val="24"/>
        </w:rPr>
        <w:t xml:space="preserve">, Ağrı, </w:t>
      </w:r>
      <w:r w:rsidRPr="00D457FB">
        <w:rPr>
          <w:sz w:val="24"/>
          <w:szCs w:val="24"/>
        </w:rPr>
        <w:t>62s.</w:t>
      </w:r>
    </w:p>
    <w:p w14:paraId="4AB3E2CC" w14:textId="77777777" w:rsidR="0087673C" w:rsidRPr="00E46F4F" w:rsidRDefault="0087673C" w:rsidP="0087673C">
      <w:pPr>
        <w:ind w:left="709" w:hanging="709"/>
        <w:jc w:val="both"/>
        <w:rPr>
          <w:sz w:val="24"/>
          <w:szCs w:val="24"/>
        </w:rPr>
      </w:pPr>
    </w:p>
    <w:p w14:paraId="3FA6FE12" w14:textId="1AFCFDB1" w:rsidR="0087673C" w:rsidRDefault="0087673C" w:rsidP="0087673C">
      <w:pPr>
        <w:adjustRightInd w:val="0"/>
        <w:ind w:left="709" w:hanging="709"/>
        <w:jc w:val="both"/>
        <w:rPr>
          <w:sz w:val="24"/>
          <w:szCs w:val="24"/>
        </w:rPr>
      </w:pPr>
      <w:r w:rsidRPr="00E46F4F">
        <w:rPr>
          <w:sz w:val="24"/>
          <w:szCs w:val="24"/>
        </w:rPr>
        <w:t>Schwarz, K</w:t>
      </w:r>
      <w:proofErr w:type="gramStart"/>
      <w:r w:rsidRPr="00E46F4F">
        <w:rPr>
          <w:sz w:val="24"/>
          <w:szCs w:val="24"/>
        </w:rPr>
        <w:t>.,</w:t>
      </w:r>
      <w:proofErr w:type="gramEnd"/>
      <w:r w:rsidRPr="00E46F4F">
        <w:rPr>
          <w:sz w:val="24"/>
          <w:szCs w:val="24"/>
        </w:rPr>
        <w:t xml:space="preserve"> 1974. Recent Dietary Trace Element Research, Exemplified By Tin, Fluorine, </w:t>
      </w:r>
      <w:r w:rsidR="001B684E">
        <w:rPr>
          <w:sz w:val="24"/>
          <w:szCs w:val="24"/>
        </w:rPr>
        <w:t>a</w:t>
      </w:r>
      <w:r w:rsidRPr="00E46F4F">
        <w:rPr>
          <w:sz w:val="24"/>
          <w:szCs w:val="24"/>
        </w:rPr>
        <w:t xml:space="preserve">nd Silicon. </w:t>
      </w:r>
      <w:r w:rsidRPr="00576117">
        <w:rPr>
          <w:sz w:val="24"/>
          <w:szCs w:val="24"/>
          <w:u w:val="single"/>
        </w:rPr>
        <w:t>Fed. Proc.</w:t>
      </w:r>
      <w:r w:rsidRPr="00E46F4F">
        <w:rPr>
          <w:sz w:val="24"/>
          <w:szCs w:val="24"/>
        </w:rPr>
        <w:t xml:space="preserve"> 33</w:t>
      </w:r>
      <w:r w:rsidR="001B684E">
        <w:rPr>
          <w:sz w:val="24"/>
          <w:szCs w:val="24"/>
        </w:rPr>
        <w:t>,</w:t>
      </w:r>
      <w:r w:rsidRPr="00E46F4F">
        <w:rPr>
          <w:sz w:val="24"/>
          <w:szCs w:val="24"/>
        </w:rPr>
        <w:t xml:space="preserve"> 1734-1748.</w:t>
      </w:r>
    </w:p>
    <w:p w14:paraId="7D7F9D80" w14:textId="77777777" w:rsidR="0087673C" w:rsidRPr="00E46F4F" w:rsidRDefault="0087673C" w:rsidP="0087673C">
      <w:pPr>
        <w:adjustRightInd w:val="0"/>
        <w:ind w:left="709" w:hanging="709"/>
        <w:jc w:val="both"/>
        <w:rPr>
          <w:sz w:val="24"/>
          <w:szCs w:val="24"/>
        </w:rPr>
      </w:pPr>
    </w:p>
    <w:p w14:paraId="046DC44C" w14:textId="3499FD9D" w:rsidR="0087673C" w:rsidRPr="001B684E" w:rsidRDefault="0087673C" w:rsidP="001B684E">
      <w:pPr>
        <w:adjustRightInd w:val="0"/>
        <w:spacing w:line="276" w:lineRule="auto"/>
        <w:ind w:left="709" w:hanging="709"/>
        <w:jc w:val="both"/>
        <w:rPr>
          <w:sz w:val="24"/>
          <w:szCs w:val="24"/>
        </w:rPr>
      </w:pPr>
      <w:r w:rsidRPr="001B684E">
        <w:rPr>
          <w:sz w:val="24"/>
          <w:szCs w:val="24"/>
        </w:rPr>
        <w:t>Tan, J</w:t>
      </w:r>
      <w:proofErr w:type="gramStart"/>
      <w:r w:rsidRPr="001B684E">
        <w:rPr>
          <w:sz w:val="24"/>
          <w:szCs w:val="24"/>
        </w:rPr>
        <w:t>.,</w:t>
      </w:r>
      <w:proofErr w:type="gramEnd"/>
      <w:r w:rsidRPr="001B684E">
        <w:rPr>
          <w:sz w:val="24"/>
          <w:szCs w:val="24"/>
        </w:rPr>
        <w:t xml:space="preserve"> Zhang, T., Jiang, L., Chi, J., Hu, D., Pan, Q., Wang, D.</w:t>
      </w:r>
      <w:r w:rsidR="001B684E" w:rsidRPr="001B684E">
        <w:rPr>
          <w:sz w:val="24"/>
          <w:szCs w:val="24"/>
        </w:rPr>
        <w:t xml:space="preserve"> ve</w:t>
      </w:r>
      <w:r w:rsidRPr="001B684E">
        <w:rPr>
          <w:sz w:val="24"/>
          <w:szCs w:val="24"/>
        </w:rPr>
        <w:t xml:space="preserve"> Zhang, Z., 2011.  Regulation of Intracellular Manganese Homeostasis by Kufor-Rakeb Syndromeassociated ATP13A2 Protein, </w:t>
      </w:r>
      <w:r w:rsidRPr="001B684E">
        <w:rPr>
          <w:sz w:val="24"/>
          <w:szCs w:val="24"/>
          <w:u w:val="single"/>
        </w:rPr>
        <w:t>The Journal of Biological Chemistry</w:t>
      </w:r>
      <w:r w:rsidR="001B684E" w:rsidRPr="001B684E">
        <w:rPr>
          <w:sz w:val="24"/>
          <w:szCs w:val="24"/>
        </w:rPr>
        <w:t xml:space="preserve">, </w:t>
      </w:r>
      <w:r w:rsidR="001B684E" w:rsidRPr="001B684E">
        <w:rPr>
          <w:color w:val="000000"/>
          <w:sz w:val="24"/>
          <w:szCs w:val="24"/>
          <w:shd w:val="clear" w:color="auto" w:fill="FFFFFF"/>
        </w:rPr>
        <w:lastRenderedPageBreak/>
        <w:t>286(34), 29654–29662.</w:t>
      </w:r>
    </w:p>
    <w:p w14:paraId="43EC351A" w14:textId="77777777" w:rsidR="002D6781" w:rsidRDefault="002D6781" w:rsidP="0087673C">
      <w:pPr>
        <w:adjustRightInd w:val="0"/>
        <w:ind w:left="709" w:hanging="709"/>
        <w:jc w:val="both"/>
        <w:rPr>
          <w:sz w:val="24"/>
          <w:szCs w:val="24"/>
        </w:rPr>
      </w:pPr>
    </w:p>
    <w:p w14:paraId="7703DEEA" w14:textId="2BC048CF" w:rsidR="002D6781" w:rsidRDefault="002D6781" w:rsidP="002D6781">
      <w:pPr>
        <w:adjustRightInd w:val="0"/>
        <w:ind w:left="709" w:hanging="709"/>
        <w:jc w:val="both"/>
        <w:rPr>
          <w:sz w:val="24"/>
          <w:szCs w:val="24"/>
        </w:rPr>
      </w:pPr>
      <w:r w:rsidRPr="002D6781">
        <w:rPr>
          <w:sz w:val="24"/>
          <w:szCs w:val="24"/>
        </w:rPr>
        <w:t>Vohland</w:t>
      </w:r>
      <w:r w:rsidR="001B684E">
        <w:rPr>
          <w:sz w:val="24"/>
          <w:szCs w:val="24"/>
        </w:rPr>
        <w:t>,</w:t>
      </w:r>
      <w:r w:rsidRPr="002D6781">
        <w:rPr>
          <w:sz w:val="24"/>
          <w:szCs w:val="24"/>
        </w:rPr>
        <w:t xml:space="preserve"> K</w:t>
      </w:r>
      <w:proofErr w:type="gramStart"/>
      <w:r w:rsidR="001B684E">
        <w:rPr>
          <w:sz w:val="24"/>
          <w:szCs w:val="24"/>
        </w:rPr>
        <w:t>.</w:t>
      </w:r>
      <w:r w:rsidRPr="002D6781">
        <w:rPr>
          <w:sz w:val="24"/>
          <w:szCs w:val="24"/>
        </w:rPr>
        <w:t>,</w:t>
      </w:r>
      <w:proofErr w:type="gramEnd"/>
      <w:r w:rsidRPr="002D6781">
        <w:rPr>
          <w:sz w:val="24"/>
          <w:szCs w:val="24"/>
        </w:rPr>
        <w:t xml:space="preserve"> Furch</w:t>
      </w:r>
      <w:r w:rsidR="001B684E">
        <w:rPr>
          <w:sz w:val="24"/>
          <w:szCs w:val="24"/>
        </w:rPr>
        <w:t>,</w:t>
      </w:r>
      <w:r w:rsidRPr="002D6781">
        <w:rPr>
          <w:sz w:val="24"/>
          <w:szCs w:val="24"/>
        </w:rPr>
        <w:t xml:space="preserve"> K</w:t>
      </w:r>
      <w:r w:rsidR="001B684E">
        <w:rPr>
          <w:sz w:val="24"/>
          <w:szCs w:val="24"/>
        </w:rPr>
        <w:t xml:space="preserve">. ve </w:t>
      </w:r>
      <w:r w:rsidRPr="002D6781">
        <w:rPr>
          <w:sz w:val="24"/>
          <w:szCs w:val="24"/>
        </w:rPr>
        <w:t>Adis, J. 2003. Contrasting central Amazonian rainforests and their influence</w:t>
      </w:r>
      <w:r>
        <w:rPr>
          <w:sz w:val="24"/>
          <w:szCs w:val="24"/>
        </w:rPr>
        <w:t xml:space="preserve"> on chemical </w:t>
      </w:r>
      <w:r w:rsidRPr="002D6781">
        <w:rPr>
          <w:sz w:val="24"/>
          <w:szCs w:val="24"/>
        </w:rPr>
        <w:t xml:space="preserve">properties of the cuticle of two millipede species – a first study. </w:t>
      </w:r>
      <w:r w:rsidRPr="001B684E">
        <w:rPr>
          <w:sz w:val="24"/>
          <w:szCs w:val="24"/>
          <w:u w:val="single"/>
        </w:rPr>
        <w:t>Tropical Ecology</w:t>
      </w:r>
      <w:r w:rsidRPr="002D6781">
        <w:rPr>
          <w:sz w:val="24"/>
          <w:szCs w:val="24"/>
        </w:rPr>
        <w:t>, 44: 235–241.</w:t>
      </w:r>
    </w:p>
    <w:p w14:paraId="1E4C5736" w14:textId="77777777" w:rsidR="0087673C" w:rsidRPr="00E46F4F" w:rsidRDefault="0087673C" w:rsidP="0087673C">
      <w:pPr>
        <w:adjustRightInd w:val="0"/>
        <w:ind w:left="709" w:hanging="709"/>
        <w:jc w:val="both"/>
        <w:rPr>
          <w:sz w:val="24"/>
          <w:szCs w:val="24"/>
        </w:rPr>
      </w:pPr>
    </w:p>
    <w:p w14:paraId="52893BFD" w14:textId="64BF0434" w:rsidR="00CE1CD6" w:rsidRDefault="0087673C" w:rsidP="002D6781">
      <w:pPr>
        <w:adjustRightInd w:val="0"/>
        <w:ind w:left="709" w:hanging="709"/>
        <w:jc w:val="both"/>
        <w:rPr>
          <w:sz w:val="24"/>
          <w:szCs w:val="24"/>
        </w:rPr>
      </w:pPr>
      <w:r w:rsidRPr="00E46F4F">
        <w:rPr>
          <w:sz w:val="24"/>
          <w:szCs w:val="24"/>
        </w:rPr>
        <w:t>Wakeel, A</w:t>
      </w:r>
      <w:proofErr w:type="gramStart"/>
      <w:r w:rsidRPr="00E46F4F">
        <w:rPr>
          <w:sz w:val="24"/>
          <w:szCs w:val="24"/>
        </w:rPr>
        <w:t>.,</w:t>
      </w:r>
      <w:proofErr w:type="gramEnd"/>
      <w:r w:rsidRPr="00E46F4F">
        <w:rPr>
          <w:sz w:val="24"/>
          <w:szCs w:val="24"/>
        </w:rPr>
        <w:t xml:space="preserve"> Farooq, M., Qadir, M.</w:t>
      </w:r>
      <w:r w:rsidR="0077576D">
        <w:rPr>
          <w:sz w:val="24"/>
          <w:szCs w:val="24"/>
        </w:rPr>
        <w:t xml:space="preserve"> v</w:t>
      </w:r>
      <w:r w:rsidR="001B684E">
        <w:rPr>
          <w:sz w:val="24"/>
          <w:szCs w:val="24"/>
        </w:rPr>
        <w:t xml:space="preserve">e </w:t>
      </w:r>
      <w:r w:rsidRPr="00E46F4F">
        <w:rPr>
          <w:sz w:val="24"/>
          <w:szCs w:val="24"/>
        </w:rPr>
        <w:t>Schubert, S. 2011. Potassium Substitution by  Sodium in Plants</w:t>
      </w:r>
      <w:r w:rsidR="001B684E">
        <w:rPr>
          <w:sz w:val="24"/>
          <w:szCs w:val="24"/>
        </w:rPr>
        <w:t>,</w:t>
      </w:r>
      <w:r w:rsidRPr="00E46F4F">
        <w:rPr>
          <w:sz w:val="24"/>
          <w:szCs w:val="24"/>
        </w:rPr>
        <w:t xml:space="preserve">. </w:t>
      </w:r>
      <w:r w:rsidRPr="00576117">
        <w:rPr>
          <w:sz w:val="24"/>
          <w:szCs w:val="24"/>
          <w:u w:val="single"/>
        </w:rPr>
        <w:t>Critical Reviews in Plant Sciences</w:t>
      </w:r>
      <w:r w:rsidR="001B684E">
        <w:rPr>
          <w:sz w:val="24"/>
          <w:szCs w:val="24"/>
          <w:u w:val="single"/>
        </w:rPr>
        <w:t>,</w:t>
      </w:r>
      <w:r w:rsidRPr="00E46F4F">
        <w:rPr>
          <w:sz w:val="24"/>
          <w:szCs w:val="24"/>
        </w:rPr>
        <w:t xml:space="preserve"> 30</w:t>
      </w:r>
      <w:r w:rsidR="00576117">
        <w:rPr>
          <w:sz w:val="24"/>
          <w:szCs w:val="24"/>
        </w:rPr>
        <w:t xml:space="preserve"> (</w:t>
      </w:r>
      <w:r w:rsidRPr="00E46F4F">
        <w:rPr>
          <w:sz w:val="24"/>
          <w:szCs w:val="24"/>
        </w:rPr>
        <w:t>4</w:t>
      </w:r>
      <w:r w:rsidR="00576117">
        <w:rPr>
          <w:sz w:val="24"/>
          <w:szCs w:val="24"/>
        </w:rPr>
        <w:t>)</w:t>
      </w:r>
      <w:r w:rsidR="001B684E">
        <w:rPr>
          <w:sz w:val="24"/>
          <w:szCs w:val="24"/>
        </w:rPr>
        <w:t>, 401-413.</w:t>
      </w:r>
    </w:p>
    <w:p w14:paraId="5DCFFFD1" w14:textId="0F95EC71" w:rsidR="00C3158E" w:rsidRDefault="00C3158E" w:rsidP="00C3158E">
      <w:pPr>
        <w:pStyle w:val="AralkYok"/>
      </w:pPr>
    </w:p>
    <w:p w14:paraId="059C53AA" w14:textId="59426577" w:rsidR="00C3158E" w:rsidRDefault="00C3158E" w:rsidP="00C3158E">
      <w:pPr>
        <w:pStyle w:val="AralkYok"/>
      </w:pPr>
    </w:p>
    <w:p w14:paraId="633B75B9" w14:textId="7B201ED5" w:rsidR="00C3158E" w:rsidRDefault="00C3158E" w:rsidP="00C3158E">
      <w:pPr>
        <w:pStyle w:val="AralkYok"/>
      </w:pPr>
    </w:p>
    <w:p w14:paraId="1A4BCF69" w14:textId="6960B6B3" w:rsidR="00C3158E" w:rsidRDefault="00C3158E" w:rsidP="00C3158E">
      <w:pPr>
        <w:pStyle w:val="AralkYok"/>
      </w:pPr>
    </w:p>
    <w:p w14:paraId="3E4DDCC6" w14:textId="4C1B7969" w:rsidR="00C3158E" w:rsidRDefault="00C3158E" w:rsidP="00C3158E">
      <w:pPr>
        <w:pStyle w:val="AralkYok"/>
      </w:pPr>
    </w:p>
    <w:p w14:paraId="550D970C" w14:textId="05688267" w:rsidR="00C3158E" w:rsidRDefault="00C3158E" w:rsidP="00C3158E">
      <w:pPr>
        <w:pStyle w:val="AralkYok"/>
      </w:pPr>
    </w:p>
    <w:p w14:paraId="155F5122" w14:textId="04B8432C" w:rsidR="00C3158E" w:rsidRDefault="00C3158E" w:rsidP="00C3158E">
      <w:pPr>
        <w:pStyle w:val="AralkYok"/>
      </w:pPr>
    </w:p>
    <w:p w14:paraId="2BF59CD8" w14:textId="088EC43E" w:rsidR="00C3158E" w:rsidRDefault="00C3158E" w:rsidP="00C3158E">
      <w:pPr>
        <w:pStyle w:val="AralkYok"/>
      </w:pPr>
    </w:p>
    <w:p w14:paraId="680B33B8" w14:textId="10CC18B3" w:rsidR="00C3158E" w:rsidRDefault="00C3158E" w:rsidP="00C3158E">
      <w:pPr>
        <w:pStyle w:val="AralkYok"/>
      </w:pPr>
    </w:p>
    <w:p w14:paraId="00DC525D" w14:textId="1F506A44" w:rsidR="00C3158E" w:rsidRDefault="00C3158E" w:rsidP="00C3158E">
      <w:pPr>
        <w:pStyle w:val="AralkYok"/>
      </w:pPr>
    </w:p>
    <w:p w14:paraId="6B097A2F" w14:textId="65A14D5A" w:rsidR="00C3158E" w:rsidRDefault="00C3158E" w:rsidP="00C3158E">
      <w:pPr>
        <w:pStyle w:val="AralkYok"/>
      </w:pPr>
    </w:p>
    <w:p w14:paraId="78216A0E" w14:textId="34EE9EA9" w:rsidR="00C3158E" w:rsidRDefault="00C3158E" w:rsidP="00C3158E">
      <w:pPr>
        <w:pStyle w:val="AralkYok"/>
      </w:pPr>
    </w:p>
    <w:p w14:paraId="414991BC" w14:textId="3E68B90E" w:rsidR="00C3158E" w:rsidRDefault="00C3158E" w:rsidP="00C3158E">
      <w:pPr>
        <w:pStyle w:val="AralkYok"/>
      </w:pPr>
    </w:p>
    <w:p w14:paraId="52902D2B" w14:textId="0021B7B9" w:rsidR="00C3158E" w:rsidRDefault="00C3158E" w:rsidP="00C3158E">
      <w:pPr>
        <w:pStyle w:val="AralkYok"/>
      </w:pPr>
    </w:p>
    <w:p w14:paraId="2891D34E" w14:textId="7D64196C" w:rsidR="00C3158E" w:rsidRDefault="00C3158E" w:rsidP="00C3158E">
      <w:pPr>
        <w:pStyle w:val="AralkYok"/>
      </w:pPr>
    </w:p>
    <w:p w14:paraId="04303468" w14:textId="48572A1C" w:rsidR="00C3158E" w:rsidRDefault="00C3158E" w:rsidP="00C3158E">
      <w:pPr>
        <w:pStyle w:val="AralkYok"/>
      </w:pPr>
    </w:p>
    <w:p w14:paraId="52F75414" w14:textId="75617049" w:rsidR="00C3158E" w:rsidRDefault="00C3158E" w:rsidP="00C3158E">
      <w:pPr>
        <w:pStyle w:val="AralkYok"/>
      </w:pPr>
    </w:p>
    <w:p w14:paraId="361D8560" w14:textId="25927A3C" w:rsidR="00C3158E" w:rsidRDefault="00C3158E" w:rsidP="00C3158E">
      <w:pPr>
        <w:pStyle w:val="AralkYok"/>
      </w:pPr>
    </w:p>
    <w:p w14:paraId="7F6818C6" w14:textId="578B60FC" w:rsidR="00C3158E" w:rsidRDefault="00C3158E" w:rsidP="00C3158E">
      <w:pPr>
        <w:pStyle w:val="AralkYok"/>
      </w:pPr>
    </w:p>
    <w:p w14:paraId="19148388" w14:textId="4306C608" w:rsidR="00C3158E" w:rsidRDefault="00C3158E" w:rsidP="00C3158E">
      <w:pPr>
        <w:pStyle w:val="AralkYok"/>
      </w:pPr>
    </w:p>
    <w:p w14:paraId="75E801A3" w14:textId="6093B729" w:rsidR="00C3158E" w:rsidRDefault="00C3158E" w:rsidP="00C3158E">
      <w:pPr>
        <w:pStyle w:val="AralkYok"/>
      </w:pPr>
    </w:p>
    <w:p w14:paraId="1DE67DEF" w14:textId="2E79EBBA" w:rsidR="00C3158E" w:rsidRDefault="00C3158E" w:rsidP="00C3158E">
      <w:pPr>
        <w:pStyle w:val="AralkYok"/>
      </w:pPr>
    </w:p>
    <w:p w14:paraId="1655175D" w14:textId="596E07A0" w:rsidR="00C3158E" w:rsidRDefault="00C3158E" w:rsidP="00C3158E">
      <w:pPr>
        <w:pStyle w:val="AralkYok"/>
      </w:pPr>
    </w:p>
    <w:p w14:paraId="6D2771D8" w14:textId="1D475AD1" w:rsidR="00C3158E" w:rsidRDefault="00C3158E" w:rsidP="00C3158E">
      <w:pPr>
        <w:pStyle w:val="AralkYok"/>
      </w:pPr>
    </w:p>
    <w:p w14:paraId="5573B467" w14:textId="52DCC143" w:rsidR="00C3158E" w:rsidRDefault="00C3158E" w:rsidP="00C3158E">
      <w:pPr>
        <w:pStyle w:val="AralkYok"/>
      </w:pPr>
    </w:p>
    <w:p w14:paraId="79EF0C1D" w14:textId="62B0C080" w:rsidR="00C3158E" w:rsidRDefault="00C3158E" w:rsidP="00C3158E">
      <w:pPr>
        <w:pStyle w:val="AralkYok"/>
      </w:pPr>
    </w:p>
    <w:p w14:paraId="31D5D407" w14:textId="7333EF1A" w:rsidR="00C3158E" w:rsidRDefault="00C3158E" w:rsidP="00C3158E">
      <w:pPr>
        <w:pStyle w:val="AralkYok"/>
      </w:pPr>
    </w:p>
    <w:p w14:paraId="2A689B21" w14:textId="0A13FD02" w:rsidR="00C3158E" w:rsidRDefault="00C3158E" w:rsidP="00C3158E">
      <w:pPr>
        <w:pStyle w:val="AralkYok"/>
      </w:pPr>
    </w:p>
    <w:p w14:paraId="3BDDFC29" w14:textId="4E1F80D8" w:rsidR="00C3158E" w:rsidRDefault="00C3158E" w:rsidP="00C3158E">
      <w:pPr>
        <w:pStyle w:val="AralkYok"/>
      </w:pPr>
    </w:p>
    <w:p w14:paraId="299EB10B" w14:textId="47FAACEA" w:rsidR="00C3158E" w:rsidRDefault="00C3158E" w:rsidP="00C3158E">
      <w:pPr>
        <w:pStyle w:val="AralkYok"/>
      </w:pPr>
    </w:p>
    <w:p w14:paraId="76C87681" w14:textId="0377297B" w:rsidR="00C3158E" w:rsidRDefault="00C3158E" w:rsidP="00C3158E">
      <w:pPr>
        <w:pStyle w:val="AralkYok"/>
      </w:pPr>
    </w:p>
    <w:p w14:paraId="0D7EF57B" w14:textId="5A9C2016" w:rsidR="00C3158E" w:rsidRDefault="00C3158E" w:rsidP="00C3158E">
      <w:pPr>
        <w:pStyle w:val="AralkYok"/>
      </w:pPr>
    </w:p>
    <w:p w14:paraId="3287D2DF" w14:textId="1FB1778D" w:rsidR="00C3158E" w:rsidRDefault="00C3158E" w:rsidP="00C3158E">
      <w:pPr>
        <w:pStyle w:val="AralkYok"/>
      </w:pPr>
    </w:p>
    <w:p w14:paraId="76441B16" w14:textId="2DD0040B" w:rsidR="00C3158E" w:rsidRDefault="00C3158E" w:rsidP="00C3158E">
      <w:pPr>
        <w:pStyle w:val="AralkYok"/>
      </w:pPr>
    </w:p>
    <w:p w14:paraId="2037E6F3" w14:textId="1BA3C0A9" w:rsidR="00C3158E" w:rsidRDefault="00C3158E" w:rsidP="00C3158E">
      <w:pPr>
        <w:pStyle w:val="AralkYok"/>
      </w:pPr>
    </w:p>
    <w:p w14:paraId="7422D8B3" w14:textId="77E04BE7" w:rsidR="00C3158E" w:rsidRDefault="00C3158E" w:rsidP="00C3158E">
      <w:pPr>
        <w:pStyle w:val="AralkYok"/>
      </w:pPr>
    </w:p>
    <w:p w14:paraId="72CCC6F0" w14:textId="34F8E64A" w:rsidR="00C3158E" w:rsidRDefault="00C3158E" w:rsidP="00C3158E">
      <w:pPr>
        <w:pStyle w:val="AralkYok"/>
      </w:pPr>
    </w:p>
    <w:p w14:paraId="4BA77D86" w14:textId="738752F2" w:rsidR="00C3158E" w:rsidRDefault="00C3158E" w:rsidP="00C3158E">
      <w:pPr>
        <w:pStyle w:val="AralkYok"/>
      </w:pPr>
    </w:p>
    <w:p w14:paraId="298602E1" w14:textId="15293A0C" w:rsidR="00C3158E" w:rsidRDefault="00C3158E" w:rsidP="00C3158E">
      <w:pPr>
        <w:pStyle w:val="AralkYok"/>
      </w:pPr>
    </w:p>
    <w:p w14:paraId="69A49CB3" w14:textId="6B1C5DA9" w:rsidR="00C3158E" w:rsidRDefault="00C3158E" w:rsidP="00C3158E">
      <w:pPr>
        <w:pStyle w:val="AralkYok"/>
      </w:pPr>
    </w:p>
    <w:p w14:paraId="3A42060B" w14:textId="11EEB255" w:rsidR="00C3158E" w:rsidRDefault="00C3158E" w:rsidP="00C3158E">
      <w:pPr>
        <w:pStyle w:val="AralkYok"/>
      </w:pPr>
    </w:p>
    <w:p w14:paraId="0D3C34A8" w14:textId="77777777" w:rsidR="00C3158E" w:rsidRPr="00C3158E" w:rsidRDefault="00C3158E" w:rsidP="00C3158E">
      <w:pPr>
        <w:pStyle w:val="AralkYok"/>
      </w:pPr>
    </w:p>
    <w:p w14:paraId="75CF49AD" w14:textId="77777777" w:rsidR="00CE1CD6" w:rsidRPr="002C1DD8" w:rsidRDefault="00CE1CD6" w:rsidP="00CE1CD6">
      <w:pPr>
        <w:jc w:val="both"/>
        <w:rPr>
          <w:sz w:val="24"/>
          <w:szCs w:val="24"/>
        </w:rPr>
      </w:pPr>
    </w:p>
    <w:p w14:paraId="3CEA9CF2" w14:textId="77777777" w:rsidR="00C3158E" w:rsidRDefault="00C3158E" w:rsidP="005E00F5">
      <w:pPr>
        <w:pStyle w:val="Balk2"/>
        <w:jc w:val="center"/>
      </w:pPr>
      <w:bookmarkStart w:id="137" w:name="_Toc64567439"/>
    </w:p>
    <w:p w14:paraId="6C743BB9" w14:textId="59BCD956" w:rsidR="005E00F5" w:rsidRDefault="005E00F5" w:rsidP="005E00F5">
      <w:pPr>
        <w:pStyle w:val="Balk2"/>
        <w:jc w:val="center"/>
      </w:pPr>
      <w:bookmarkStart w:id="138" w:name="_Toc72044309"/>
      <w:r>
        <w:t>ÖZGEÇMİŞ</w:t>
      </w:r>
      <w:bookmarkEnd w:id="137"/>
      <w:bookmarkEnd w:id="138"/>
    </w:p>
    <w:p w14:paraId="422409C4" w14:textId="77777777" w:rsidR="005E00F5" w:rsidRDefault="005E00F5" w:rsidP="005E00F5">
      <w:pPr>
        <w:adjustRightInd w:val="0"/>
        <w:spacing w:line="360" w:lineRule="auto"/>
        <w:jc w:val="center"/>
        <w:rPr>
          <w:sz w:val="24"/>
          <w:szCs w:val="24"/>
        </w:rPr>
      </w:pPr>
    </w:p>
    <w:p w14:paraId="2C4A59DA" w14:textId="4EEB0A31" w:rsidR="00CE1CD6" w:rsidRPr="001F6BAF" w:rsidRDefault="005E00F5" w:rsidP="005E00F5">
      <w:pPr>
        <w:spacing w:line="360" w:lineRule="auto"/>
        <w:ind w:firstLine="708"/>
        <w:jc w:val="both"/>
      </w:pPr>
      <w:proofErr w:type="gramStart"/>
      <w:r>
        <w:rPr>
          <w:sz w:val="24"/>
          <w:szCs w:val="24"/>
        </w:rPr>
        <w:t>Adem</w:t>
      </w:r>
      <w:proofErr w:type="gramEnd"/>
      <w:r>
        <w:rPr>
          <w:sz w:val="24"/>
          <w:szCs w:val="24"/>
        </w:rPr>
        <w:t xml:space="preserve"> ALTINTAŞ</w:t>
      </w:r>
      <w:r w:rsidR="00D17B8A">
        <w:rPr>
          <w:sz w:val="24"/>
          <w:szCs w:val="24"/>
        </w:rPr>
        <w:t xml:space="preserve"> </w:t>
      </w:r>
      <w:r>
        <w:rPr>
          <w:sz w:val="24"/>
          <w:szCs w:val="24"/>
        </w:rPr>
        <w:t>İlk öğrenimini Şiran Mithat Paşa İlk Öğretim okulunda okudu. 2005 yılında Şiran Fatih Sultan Mehmet Ç. P. Lisesinden mezun oldu. 2013 yılın da Şiran Meslek Yüksek Okulunu birincilikle bitirdi. Aynı yıl Dikey Geçiş sınavında başarılı olarak Ordu Üniversitesi Ziraat Fakültesi Bitki Koruma Bölümüne geçiş yaptı ve 15.06.2016 tarihinde mezun oldu.</w:t>
      </w:r>
      <w:r w:rsidR="00D17B8A">
        <w:rPr>
          <w:sz w:val="24"/>
          <w:szCs w:val="24"/>
        </w:rPr>
        <w:t xml:space="preserve"> </w:t>
      </w:r>
      <w:r>
        <w:rPr>
          <w:sz w:val="24"/>
          <w:szCs w:val="24"/>
        </w:rPr>
        <w:t>2017 yılın da Gümüşhane Üniversitesi Fen Bilimleri Enstitüsü Ormancılık ve Çevre Bilimleri Anabilim Dalında Yüksek Lisans Öğrenimine başladı ve öğrenimi devam etmektedir. Türkiye Tarım Kredi Kooperatifleri Trabzon Bölge 84 Sayılı Akçaabat Tarım Kredi Kooperatifinde Yetkili Ziraat Mühendisi olarak görev yapmaktadır.</w:t>
      </w:r>
    </w:p>
    <w:p w14:paraId="3B65B82B" w14:textId="77777777" w:rsidR="00CC4893" w:rsidRPr="00CC4893" w:rsidRDefault="00CC4893" w:rsidP="00CC4893">
      <w:pPr>
        <w:jc w:val="center"/>
      </w:pPr>
    </w:p>
    <w:sectPr w:rsidR="00CC4893" w:rsidRPr="00CC4893" w:rsidSect="005B02B5">
      <w:pgSz w:w="11910" w:h="16840" w:code="9"/>
      <w:pgMar w:top="1701" w:right="1418" w:bottom="1418" w:left="1701" w:header="0" w:footer="1134" w:gutter="0"/>
      <w:cols w:space="708"/>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AA2EB2" w14:textId="77777777" w:rsidR="00855D58" w:rsidRDefault="00855D58" w:rsidP="00CE1CD6">
      <w:r>
        <w:separator/>
      </w:r>
    </w:p>
  </w:endnote>
  <w:endnote w:type="continuationSeparator" w:id="0">
    <w:p w14:paraId="6B9A7F86" w14:textId="77777777" w:rsidR="00855D58" w:rsidRDefault="00855D58" w:rsidP="00CE1C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59265713"/>
      <w:docPartObj>
        <w:docPartGallery w:val="Page Numbers (Bottom of Page)"/>
        <w:docPartUnique/>
      </w:docPartObj>
    </w:sdtPr>
    <w:sdtEndPr/>
    <w:sdtContent>
      <w:p w14:paraId="67B906CB" w14:textId="6BCF9C03" w:rsidR="009B38C6" w:rsidRDefault="009B38C6">
        <w:pPr>
          <w:pStyle w:val="Altbilgi"/>
          <w:jc w:val="center"/>
        </w:pPr>
        <w:r>
          <w:fldChar w:fldCharType="begin"/>
        </w:r>
        <w:r>
          <w:instrText>PAGE   \* MERGEFORMAT</w:instrText>
        </w:r>
        <w:r>
          <w:fldChar w:fldCharType="separate"/>
        </w:r>
        <w:r w:rsidR="009D655E">
          <w:rPr>
            <w:noProof/>
          </w:rPr>
          <w:t>XII</w:t>
        </w:r>
        <w:r>
          <w:fldChar w:fldCharType="end"/>
        </w:r>
      </w:p>
    </w:sdtContent>
  </w:sdt>
  <w:p w14:paraId="11A9D5DA" w14:textId="77777777" w:rsidR="009B38C6" w:rsidRDefault="009B38C6">
    <w:pPr>
      <w:pStyle w:val="GvdeMetni"/>
      <w:spacing w:line="14" w:lineRule="auto"/>
      <w:rPr>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3057413"/>
      <w:docPartObj>
        <w:docPartGallery w:val="Page Numbers (Bottom of Page)"/>
        <w:docPartUnique/>
      </w:docPartObj>
    </w:sdtPr>
    <w:sdtEndPr/>
    <w:sdtContent>
      <w:p w14:paraId="61E43E84" w14:textId="77777777" w:rsidR="009B38C6" w:rsidRDefault="009B38C6">
        <w:pPr>
          <w:pStyle w:val="Altbilgi"/>
          <w:jc w:val="center"/>
        </w:pPr>
        <w:r>
          <w:fldChar w:fldCharType="begin"/>
        </w:r>
        <w:r>
          <w:instrText>PAGE   \* MERGEFORMAT</w:instrText>
        </w:r>
        <w:r>
          <w:fldChar w:fldCharType="separate"/>
        </w:r>
        <w:r w:rsidR="009D655E">
          <w:rPr>
            <w:noProof/>
          </w:rPr>
          <w:t>8</w:t>
        </w:r>
        <w:r>
          <w:fldChar w:fldCharType="end"/>
        </w:r>
      </w:p>
    </w:sdtContent>
  </w:sdt>
  <w:p w14:paraId="0C3F45C4" w14:textId="77777777" w:rsidR="009B38C6" w:rsidRDefault="009B38C6">
    <w:pPr>
      <w:pStyle w:val="GvdeMetni"/>
      <w:spacing w:line="14" w:lineRule="auto"/>
      <w:rPr>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64073839"/>
      <w:docPartObj>
        <w:docPartGallery w:val="Page Numbers (Bottom of Page)"/>
        <w:docPartUnique/>
      </w:docPartObj>
    </w:sdtPr>
    <w:sdtEndPr/>
    <w:sdtContent>
      <w:p w14:paraId="0DFD9E50" w14:textId="77777777" w:rsidR="009B38C6" w:rsidRDefault="009B38C6">
        <w:pPr>
          <w:pStyle w:val="Altbilgi"/>
          <w:jc w:val="center"/>
        </w:pPr>
        <w:r>
          <w:fldChar w:fldCharType="begin"/>
        </w:r>
        <w:r>
          <w:instrText>PAGE   \* MERGEFORMAT</w:instrText>
        </w:r>
        <w:r>
          <w:fldChar w:fldCharType="separate"/>
        </w:r>
        <w:r w:rsidR="009D655E">
          <w:rPr>
            <w:noProof/>
          </w:rPr>
          <w:t>39</w:t>
        </w:r>
        <w:r>
          <w:fldChar w:fldCharType="end"/>
        </w:r>
      </w:p>
    </w:sdtContent>
  </w:sdt>
  <w:p w14:paraId="55AF1BB5" w14:textId="77777777" w:rsidR="009B38C6" w:rsidRDefault="009B38C6">
    <w:pPr>
      <w:pStyle w:val="GvdeMetni"/>
      <w:spacing w:line="14" w:lineRule="auto"/>
      <w:rPr>
        <w:sz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3FB3B0" w14:textId="77777777" w:rsidR="009B38C6" w:rsidRDefault="009B38C6">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F4B574" w14:textId="77777777" w:rsidR="00855D58" w:rsidRDefault="00855D58" w:rsidP="00CE1CD6">
      <w:r>
        <w:separator/>
      </w:r>
    </w:p>
  </w:footnote>
  <w:footnote w:type="continuationSeparator" w:id="0">
    <w:p w14:paraId="3AEBF5BD" w14:textId="77777777" w:rsidR="00855D58" w:rsidRDefault="00855D58" w:rsidP="00CE1CD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013590"/>
    <w:multiLevelType w:val="multilevel"/>
    <w:tmpl w:val="C6EE3544"/>
    <w:lvl w:ilvl="0">
      <w:start w:val="4"/>
      <w:numFmt w:val="decimal"/>
      <w:lvlText w:val="%1."/>
      <w:lvlJc w:val="left"/>
      <w:pPr>
        <w:ind w:left="1828" w:hanging="240"/>
        <w:jc w:val="right"/>
      </w:pPr>
      <w:rPr>
        <w:rFonts w:ascii="Times New Roman" w:eastAsia="Times New Roman" w:hAnsi="Times New Roman" w:cs="Times New Roman" w:hint="default"/>
        <w:b/>
        <w:bCs/>
        <w:w w:val="99"/>
        <w:sz w:val="24"/>
        <w:szCs w:val="24"/>
        <w:lang w:val="tr-TR" w:eastAsia="en-US" w:bidi="ar-SA"/>
      </w:rPr>
    </w:lvl>
    <w:lvl w:ilvl="1">
      <w:start w:val="1"/>
      <w:numFmt w:val="decimal"/>
      <w:lvlText w:val="%1.%2."/>
      <w:lvlJc w:val="left"/>
      <w:pPr>
        <w:ind w:left="2154" w:hanging="425"/>
        <w:jc w:val="right"/>
      </w:pPr>
      <w:rPr>
        <w:rFonts w:ascii="Times New Roman" w:eastAsia="Times New Roman" w:hAnsi="Times New Roman" w:cs="Times New Roman" w:hint="default"/>
        <w:b/>
        <w:bCs/>
        <w:w w:val="100"/>
        <w:sz w:val="24"/>
        <w:szCs w:val="24"/>
        <w:lang w:val="tr-TR" w:eastAsia="en-US" w:bidi="ar-SA"/>
      </w:rPr>
    </w:lvl>
    <w:lvl w:ilvl="2">
      <w:numFmt w:val="bullet"/>
      <w:lvlText w:val="•"/>
      <w:lvlJc w:val="left"/>
      <w:pPr>
        <w:ind w:left="3069" w:hanging="425"/>
      </w:pPr>
      <w:rPr>
        <w:rFonts w:hint="default"/>
        <w:lang w:val="tr-TR" w:eastAsia="en-US" w:bidi="ar-SA"/>
      </w:rPr>
    </w:lvl>
    <w:lvl w:ilvl="3">
      <w:numFmt w:val="bullet"/>
      <w:lvlText w:val="•"/>
      <w:lvlJc w:val="left"/>
      <w:pPr>
        <w:ind w:left="3979" w:hanging="425"/>
      </w:pPr>
      <w:rPr>
        <w:rFonts w:hint="default"/>
        <w:lang w:val="tr-TR" w:eastAsia="en-US" w:bidi="ar-SA"/>
      </w:rPr>
    </w:lvl>
    <w:lvl w:ilvl="4">
      <w:numFmt w:val="bullet"/>
      <w:lvlText w:val="•"/>
      <w:lvlJc w:val="left"/>
      <w:pPr>
        <w:ind w:left="4888" w:hanging="425"/>
      </w:pPr>
      <w:rPr>
        <w:rFonts w:hint="default"/>
        <w:lang w:val="tr-TR" w:eastAsia="en-US" w:bidi="ar-SA"/>
      </w:rPr>
    </w:lvl>
    <w:lvl w:ilvl="5">
      <w:numFmt w:val="bullet"/>
      <w:lvlText w:val="•"/>
      <w:lvlJc w:val="left"/>
      <w:pPr>
        <w:ind w:left="5798" w:hanging="425"/>
      </w:pPr>
      <w:rPr>
        <w:rFonts w:hint="default"/>
        <w:lang w:val="tr-TR" w:eastAsia="en-US" w:bidi="ar-SA"/>
      </w:rPr>
    </w:lvl>
    <w:lvl w:ilvl="6">
      <w:numFmt w:val="bullet"/>
      <w:lvlText w:val="•"/>
      <w:lvlJc w:val="left"/>
      <w:pPr>
        <w:ind w:left="6708" w:hanging="425"/>
      </w:pPr>
      <w:rPr>
        <w:rFonts w:hint="default"/>
        <w:lang w:val="tr-TR" w:eastAsia="en-US" w:bidi="ar-SA"/>
      </w:rPr>
    </w:lvl>
    <w:lvl w:ilvl="7">
      <w:numFmt w:val="bullet"/>
      <w:lvlText w:val="•"/>
      <w:lvlJc w:val="left"/>
      <w:pPr>
        <w:ind w:left="7617" w:hanging="425"/>
      </w:pPr>
      <w:rPr>
        <w:rFonts w:hint="default"/>
        <w:lang w:val="tr-TR" w:eastAsia="en-US" w:bidi="ar-SA"/>
      </w:rPr>
    </w:lvl>
    <w:lvl w:ilvl="8">
      <w:numFmt w:val="bullet"/>
      <w:lvlText w:val="•"/>
      <w:lvlJc w:val="left"/>
      <w:pPr>
        <w:ind w:left="8527" w:hanging="425"/>
      </w:pPr>
      <w:rPr>
        <w:rFonts w:hint="default"/>
        <w:lang w:val="tr-TR" w:eastAsia="en-US" w:bidi="ar-SA"/>
      </w:rPr>
    </w:lvl>
  </w:abstractNum>
  <w:abstractNum w:abstractNumId="1" w15:restartNumberingAfterBreak="0">
    <w:nsid w:val="0D9B2314"/>
    <w:multiLevelType w:val="multilevel"/>
    <w:tmpl w:val="F312AC3C"/>
    <w:lvl w:ilvl="0">
      <w:start w:val="1"/>
      <w:numFmt w:val="decimal"/>
      <w:lvlText w:val="%1."/>
      <w:lvlJc w:val="left"/>
      <w:pPr>
        <w:ind w:left="360" w:hanging="360"/>
      </w:pPr>
      <w:rPr>
        <w:rFonts w:ascii="Times New Roman" w:eastAsia="Times New Roman" w:hAnsi="Times New Roman" w:cs="Times New Roman" w:hint="default"/>
        <w:color w:val="0000FF"/>
        <w:u w:val="single"/>
      </w:rPr>
    </w:lvl>
    <w:lvl w:ilvl="1">
      <w:start w:val="1"/>
      <w:numFmt w:val="decimal"/>
      <w:lvlText w:val="%1.%2."/>
      <w:lvlJc w:val="left"/>
      <w:pPr>
        <w:ind w:left="580" w:hanging="360"/>
      </w:pPr>
      <w:rPr>
        <w:rFonts w:ascii="Times New Roman" w:eastAsia="Times New Roman" w:hAnsi="Times New Roman" w:cs="Times New Roman" w:hint="default"/>
        <w:color w:val="0000FF"/>
        <w:u w:val="single"/>
      </w:rPr>
    </w:lvl>
    <w:lvl w:ilvl="2">
      <w:start w:val="1"/>
      <w:numFmt w:val="decimal"/>
      <w:lvlText w:val="%1.%2.%3."/>
      <w:lvlJc w:val="left"/>
      <w:pPr>
        <w:ind w:left="1160" w:hanging="720"/>
      </w:pPr>
      <w:rPr>
        <w:rFonts w:ascii="Times New Roman" w:eastAsia="Times New Roman" w:hAnsi="Times New Roman" w:cs="Times New Roman" w:hint="default"/>
        <w:color w:val="0000FF"/>
        <w:u w:val="single"/>
      </w:rPr>
    </w:lvl>
    <w:lvl w:ilvl="3">
      <w:start w:val="1"/>
      <w:numFmt w:val="decimal"/>
      <w:lvlText w:val="%1.%2.%3.%4."/>
      <w:lvlJc w:val="left"/>
      <w:pPr>
        <w:ind w:left="1380" w:hanging="720"/>
      </w:pPr>
      <w:rPr>
        <w:rFonts w:ascii="Times New Roman" w:eastAsia="Times New Roman" w:hAnsi="Times New Roman" w:cs="Times New Roman" w:hint="default"/>
        <w:color w:val="0000FF"/>
        <w:u w:val="single"/>
      </w:rPr>
    </w:lvl>
    <w:lvl w:ilvl="4">
      <w:start w:val="1"/>
      <w:numFmt w:val="decimal"/>
      <w:lvlText w:val="%1.%2.%3.%4.%5."/>
      <w:lvlJc w:val="left"/>
      <w:pPr>
        <w:ind w:left="1960" w:hanging="1080"/>
      </w:pPr>
      <w:rPr>
        <w:rFonts w:ascii="Times New Roman" w:eastAsia="Times New Roman" w:hAnsi="Times New Roman" w:cs="Times New Roman" w:hint="default"/>
        <w:color w:val="0000FF"/>
        <w:u w:val="single"/>
      </w:rPr>
    </w:lvl>
    <w:lvl w:ilvl="5">
      <w:start w:val="1"/>
      <w:numFmt w:val="decimal"/>
      <w:lvlText w:val="%1.%2.%3.%4.%5.%6."/>
      <w:lvlJc w:val="left"/>
      <w:pPr>
        <w:ind w:left="2180" w:hanging="1080"/>
      </w:pPr>
      <w:rPr>
        <w:rFonts w:ascii="Times New Roman" w:eastAsia="Times New Roman" w:hAnsi="Times New Roman" w:cs="Times New Roman" w:hint="default"/>
        <w:color w:val="0000FF"/>
        <w:u w:val="single"/>
      </w:rPr>
    </w:lvl>
    <w:lvl w:ilvl="6">
      <w:start w:val="1"/>
      <w:numFmt w:val="decimal"/>
      <w:lvlText w:val="%1.%2.%3.%4.%5.%6.%7."/>
      <w:lvlJc w:val="left"/>
      <w:pPr>
        <w:ind w:left="2760" w:hanging="1440"/>
      </w:pPr>
      <w:rPr>
        <w:rFonts w:ascii="Times New Roman" w:eastAsia="Times New Roman" w:hAnsi="Times New Roman" w:cs="Times New Roman" w:hint="default"/>
        <w:color w:val="0000FF"/>
        <w:u w:val="single"/>
      </w:rPr>
    </w:lvl>
    <w:lvl w:ilvl="7">
      <w:start w:val="1"/>
      <w:numFmt w:val="decimal"/>
      <w:lvlText w:val="%1.%2.%3.%4.%5.%6.%7.%8."/>
      <w:lvlJc w:val="left"/>
      <w:pPr>
        <w:ind w:left="2980" w:hanging="1440"/>
      </w:pPr>
      <w:rPr>
        <w:rFonts w:ascii="Times New Roman" w:eastAsia="Times New Roman" w:hAnsi="Times New Roman" w:cs="Times New Roman" w:hint="default"/>
        <w:color w:val="0000FF"/>
        <w:u w:val="single"/>
      </w:rPr>
    </w:lvl>
    <w:lvl w:ilvl="8">
      <w:start w:val="1"/>
      <w:numFmt w:val="decimal"/>
      <w:lvlText w:val="%1.%2.%3.%4.%5.%6.%7.%8.%9."/>
      <w:lvlJc w:val="left"/>
      <w:pPr>
        <w:ind w:left="3560" w:hanging="1800"/>
      </w:pPr>
      <w:rPr>
        <w:rFonts w:ascii="Times New Roman" w:eastAsia="Times New Roman" w:hAnsi="Times New Roman" w:cs="Times New Roman" w:hint="default"/>
        <w:color w:val="0000FF"/>
        <w:u w:val="single"/>
      </w:rPr>
    </w:lvl>
  </w:abstractNum>
  <w:abstractNum w:abstractNumId="2" w15:restartNumberingAfterBreak="0">
    <w:nsid w:val="195041B4"/>
    <w:multiLevelType w:val="hybridMultilevel"/>
    <w:tmpl w:val="BB68FFEE"/>
    <w:lvl w:ilvl="0" w:tplc="F162E948">
      <w:start w:val="1"/>
      <w:numFmt w:val="upperLetter"/>
      <w:lvlText w:val="%1"/>
      <w:lvlJc w:val="left"/>
      <w:pPr>
        <w:ind w:left="1022" w:hanging="708"/>
      </w:pPr>
      <w:rPr>
        <w:rFonts w:ascii="Times New Roman" w:eastAsia="Times New Roman" w:hAnsi="Times New Roman" w:cs="Times New Roman" w:hint="default"/>
        <w:w w:val="99"/>
        <w:sz w:val="24"/>
        <w:szCs w:val="24"/>
        <w:lang w:val="tr-TR" w:eastAsia="en-US" w:bidi="ar-SA"/>
      </w:rPr>
    </w:lvl>
    <w:lvl w:ilvl="1" w:tplc="F24A94D4">
      <w:numFmt w:val="bullet"/>
      <w:lvlText w:val="•"/>
      <w:lvlJc w:val="left"/>
      <w:pPr>
        <w:ind w:left="1952" w:hanging="708"/>
      </w:pPr>
      <w:rPr>
        <w:rFonts w:hint="default"/>
        <w:lang w:val="tr-TR" w:eastAsia="en-US" w:bidi="ar-SA"/>
      </w:rPr>
    </w:lvl>
    <w:lvl w:ilvl="2" w:tplc="1A4644BC">
      <w:numFmt w:val="bullet"/>
      <w:lvlText w:val="•"/>
      <w:lvlJc w:val="left"/>
      <w:pPr>
        <w:ind w:left="2885" w:hanging="708"/>
      </w:pPr>
      <w:rPr>
        <w:rFonts w:hint="default"/>
        <w:lang w:val="tr-TR" w:eastAsia="en-US" w:bidi="ar-SA"/>
      </w:rPr>
    </w:lvl>
    <w:lvl w:ilvl="3" w:tplc="62EC7232">
      <w:numFmt w:val="bullet"/>
      <w:lvlText w:val="•"/>
      <w:lvlJc w:val="left"/>
      <w:pPr>
        <w:ind w:left="3817" w:hanging="708"/>
      </w:pPr>
      <w:rPr>
        <w:rFonts w:hint="default"/>
        <w:lang w:val="tr-TR" w:eastAsia="en-US" w:bidi="ar-SA"/>
      </w:rPr>
    </w:lvl>
    <w:lvl w:ilvl="4" w:tplc="54085238">
      <w:numFmt w:val="bullet"/>
      <w:lvlText w:val="•"/>
      <w:lvlJc w:val="left"/>
      <w:pPr>
        <w:ind w:left="4750" w:hanging="708"/>
      </w:pPr>
      <w:rPr>
        <w:rFonts w:hint="default"/>
        <w:lang w:val="tr-TR" w:eastAsia="en-US" w:bidi="ar-SA"/>
      </w:rPr>
    </w:lvl>
    <w:lvl w:ilvl="5" w:tplc="8D941340">
      <w:numFmt w:val="bullet"/>
      <w:lvlText w:val="•"/>
      <w:lvlJc w:val="left"/>
      <w:pPr>
        <w:ind w:left="5683" w:hanging="708"/>
      </w:pPr>
      <w:rPr>
        <w:rFonts w:hint="default"/>
        <w:lang w:val="tr-TR" w:eastAsia="en-US" w:bidi="ar-SA"/>
      </w:rPr>
    </w:lvl>
    <w:lvl w:ilvl="6" w:tplc="F45CF35E">
      <w:numFmt w:val="bullet"/>
      <w:lvlText w:val="•"/>
      <w:lvlJc w:val="left"/>
      <w:pPr>
        <w:ind w:left="6615" w:hanging="708"/>
      </w:pPr>
      <w:rPr>
        <w:rFonts w:hint="default"/>
        <w:lang w:val="tr-TR" w:eastAsia="en-US" w:bidi="ar-SA"/>
      </w:rPr>
    </w:lvl>
    <w:lvl w:ilvl="7" w:tplc="188294F2">
      <w:numFmt w:val="bullet"/>
      <w:lvlText w:val="•"/>
      <w:lvlJc w:val="left"/>
      <w:pPr>
        <w:ind w:left="7548" w:hanging="708"/>
      </w:pPr>
      <w:rPr>
        <w:rFonts w:hint="default"/>
        <w:lang w:val="tr-TR" w:eastAsia="en-US" w:bidi="ar-SA"/>
      </w:rPr>
    </w:lvl>
    <w:lvl w:ilvl="8" w:tplc="7DACAE62">
      <w:numFmt w:val="bullet"/>
      <w:lvlText w:val="•"/>
      <w:lvlJc w:val="left"/>
      <w:pPr>
        <w:ind w:left="8481" w:hanging="708"/>
      </w:pPr>
      <w:rPr>
        <w:rFonts w:hint="default"/>
        <w:lang w:val="tr-TR" w:eastAsia="en-US" w:bidi="ar-SA"/>
      </w:rPr>
    </w:lvl>
  </w:abstractNum>
  <w:abstractNum w:abstractNumId="3" w15:restartNumberingAfterBreak="0">
    <w:nsid w:val="1CA225D2"/>
    <w:multiLevelType w:val="multilevel"/>
    <w:tmpl w:val="FDA2EC04"/>
    <w:lvl w:ilvl="0">
      <w:start w:val="2"/>
      <w:numFmt w:val="decimal"/>
      <w:lvlText w:val="%1"/>
      <w:lvlJc w:val="left"/>
      <w:pPr>
        <w:ind w:left="2008" w:hanging="420"/>
      </w:pPr>
      <w:rPr>
        <w:rFonts w:hint="default"/>
        <w:lang w:val="tr-TR" w:eastAsia="en-US" w:bidi="ar-SA"/>
      </w:rPr>
    </w:lvl>
    <w:lvl w:ilvl="1">
      <w:start w:val="8"/>
      <w:numFmt w:val="decimal"/>
      <w:lvlText w:val="%1.%2."/>
      <w:lvlJc w:val="left"/>
      <w:pPr>
        <w:ind w:left="2008" w:hanging="420"/>
      </w:pPr>
      <w:rPr>
        <w:rFonts w:ascii="Times New Roman" w:eastAsia="Times New Roman" w:hAnsi="Times New Roman" w:cs="Times New Roman" w:hint="default"/>
        <w:b/>
        <w:bCs/>
        <w:spacing w:val="-1"/>
        <w:w w:val="99"/>
        <w:sz w:val="24"/>
        <w:szCs w:val="24"/>
        <w:lang w:val="tr-TR" w:eastAsia="en-US" w:bidi="ar-SA"/>
      </w:rPr>
    </w:lvl>
    <w:lvl w:ilvl="2">
      <w:numFmt w:val="bullet"/>
      <w:lvlText w:val="•"/>
      <w:lvlJc w:val="left"/>
      <w:pPr>
        <w:ind w:left="3976" w:hanging="420"/>
      </w:pPr>
      <w:rPr>
        <w:rFonts w:hint="default"/>
        <w:lang w:val="tr-TR" w:eastAsia="en-US" w:bidi="ar-SA"/>
      </w:rPr>
    </w:lvl>
    <w:lvl w:ilvl="3">
      <w:numFmt w:val="bullet"/>
      <w:lvlText w:val="•"/>
      <w:lvlJc w:val="left"/>
      <w:pPr>
        <w:ind w:left="4772" w:hanging="420"/>
      </w:pPr>
      <w:rPr>
        <w:rFonts w:hint="default"/>
        <w:lang w:val="tr-TR" w:eastAsia="en-US" w:bidi="ar-SA"/>
      </w:rPr>
    </w:lvl>
    <w:lvl w:ilvl="4">
      <w:numFmt w:val="bullet"/>
      <w:lvlText w:val="•"/>
      <w:lvlJc w:val="left"/>
      <w:pPr>
        <w:ind w:left="5568" w:hanging="420"/>
      </w:pPr>
      <w:rPr>
        <w:rFonts w:hint="default"/>
        <w:lang w:val="tr-TR" w:eastAsia="en-US" w:bidi="ar-SA"/>
      </w:rPr>
    </w:lvl>
    <w:lvl w:ilvl="5">
      <w:numFmt w:val="bullet"/>
      <w:lvlText w:val="•"/>
      <w:lvlJc w:val="left"/>
      <w:pPr>
        <w:ind w:left="6365" w:hanging="420"/>
      </w:pPr>
      <w:rPr>
        <w:rFonts w:hint="default"/>
        <w:lang w:val="tr-TR" w:eastAsia="en-US" w:bidi="ar-SA"/>
      </w:rPr>
    </w:lvl>
    <w:lvl w:ilvl="6">
      <w:numFmt w:val="bullet"/>
      <w:lvlText w:val="•"/>
      <w:lvlJc w:val="left"/>
      <w:pPr>
        <w:ind w:left="7161" w:hanging="420"/>
      </w:pPr>
      <w:rPr>
        <w:rFonts w:hint="default"/>
        <w:lang w:val="tr-TR" w:eastAsia="en-US" w:bidi="ar-SA"/>
      </w:rPr>
    </w:lvl>
    <w:lvl w:ilvl="7">
      <w:numFmt w:val="bullet"/>
      <w:lvlText w:val="•"/>
      <w:lvlJc w:val="left"/>
      <w:pPr>
        <w:ind w:left="7957" w:hanging="420"/>
      </w:pPr>
      <w:rPr>
        <w:rFonts w:hint="default"/>
        <w:lang w:val="tr-TR" w:eastAsia="en-US" w:bidi="ar-SA"/>
      </w:rPr>
    </w:lvl>
    <w:lvl w:ilvl="8">
      <w:numFmt w:val="bullet"/>
      <w:lvlText w:val="•"/>
      <w:lvlJc w:val="left"/>
      <w:pPr>
        <w:ind w:left="8753" w:hanging="420"/>
      </w:pPr>
      <w:rPr>
        <w:rFonts w:hint="default"/>
        <w:lang w:val="tr-TR" w:eastAsia="en-US" w:bidi="ar-SA"/>
      </w:rPr>
    </w:lvl>
  </w:abstractNum>
  <w:abstractNum w:abstractNumId="4" w15:restartNumberingAfterBreak="0">
    <w:nsid w:val="2BFF22A1"/>
    <w:multiLevelType w:val="multilevel"/>
    <w:tmpl w:val="F9D2ADB4"/>
    <w:lvl w:ilvl="0">
      <w:start w:val="1"/>
      <w:numFmt w:val="decimal"/>
      <w:lvlText w:val="%1."/>
      <w:lvlJc w:val="left"/>
      <w:pPr>
        <w:ind w:left="2015" w:hanging="994"/>
      </w:pPr>
      <w:rPr>
        <w:rFonts w:ascii="Times New Roman" w:eastAsia="Times New Roman" w:hAnsi="Times New Roman" w:cs="Times New Roman" w:hint="default"/>
        <w:spacing w:val="-6"/>
        <w:w w:val="100"/>
        <w:sz w:val="24"/>
        <w:szCs w:val="24"/>
        <w:lang w:val="tr-TR" w:eastAsia="en-US" w:bidi="ar-SA"/>
      </w:rPr>
    </w:lvl>
    <w:lvl w:ilvl="1">
      <w:start w:val="1"/>
      <w:numFmt w:val="decimal"/>
      <w:lvlText w:val="%1.%2."/>
      <w:lvlJc w:val="left"/>
      <w:pPr>
        <w:ind w:left="2015" w:hanging="994"/>
      </w:pPr>
      <w:rPr>
        <w:rFonts w:ascii="Times New Roman" w:eastAsia="Times New Roman" w:hAnsi="Times New Roman" w:cs="Times New Roman" w:hint="default"/>
        <w:spacing w:val="-3"/>
        <w:w w:val="100"/>
        <w:sz w:val="24"/>
        <w:szCs w:val="24"/>
        <w:lang w:val="tr-TR" w:eastAsia="en-US" w:bidi="ar-SA"/>
      </w:rPr>
    </w:lvl>
    <w:lvl w:ilvl="2">
      <w:start w:val="1"/>
      <w:numFmt w:val="decimal"/>
      <w:lvlText w:val="%1.%2.%3."/>
      <w:lvlJc w:val="left"/>
      <w:pPr>
        <w:ind w:left="2015" w:hanging="994"/>
      </w:pPr>
      <w:rPr>
        <w:rFonts w:hint="default"/>
        <w:spacing w:val="-3"/>
        <w:w w:val="99"/>
        <w:lang w:val="tr-TR" w:eastAsia="en-US" w:bidi="ar-SA"/>
      </w:rPr>
    </w:lvl>
    <w:lvl w:ilvl="3">
      <w:numFmt w:val="bullet"/>
      <w:lvlText w:val="•"/>
      <w:lvlJc w:val="left"/>
      <w:pPr>
        <w:ind w:left="4517" w:hanging="994"/>
      </w:pPr>
      <w:rPr>
        <w:rFonts w:hint="default"/>
        <w:lang w:val="tr-TR" w:eastAsia="en-US" w:bidi="ar-SA"/>
      </w:rPr>
    </w:lvl>
    <w:lvl w:ilvl="4">
      <w:numFmt w:val="bullet"/>
      <w:lvlText w:val="•"/>
      <w:lvlJc w:val="left"/>
      <w:pPr>
        <w:ind w:left="5350" w:hanging="994"/>
      </w:pPr>
      <w:rPr>
        <w:rFonts w:hint="default"/>
        <w:lang w:val="tr-TR" w:eastAsia="en-US" w:bidi="ar-SA"/>
      </w:rPr>
    </w:lvl>
    <w:lvl w:ilvl="5">
      <w:numFmt w:val="bullet"/>
      <w:lvlText w:val="•"/>
      <w:lvlJc w:val="left"/>
      <w:pPr>
        <w:ind w:left="6183" w:hanging="994"/>
      </w:pPr>
      <w:rPr>
        <w:rFonts w:hint="default"/>
        <w:lang w:val="tr-TR" w:eastAsia="en-US" w:bidi="ar-SA"/>
      </w:rPr>
    </w:lvl>
    <w:lvl w:ilvl="6">
      <w:numFmt w:val="bullet"/>
      <w:lvlText w:val="•"/>
      <w:lvlJc w:val="left"/>
      <w:pPr>
        <w:ind w:left="7015" w:hanging="994"/>
      </w:pPr>
      <w:rPr>
        <w:rFonts w:hint="default"/>
        <w:lang w:val="tr-TR" w:eastAsia="en-US" w:bidi="ar-SA"/>
      </w:rPr>
    </w:lvl>
    <w:lvl w:ilvl="7">
      <w:numFmt w:val="bullet"/>
      <w:lvlText w:val="•"/>
      <w:lvlJc w:val="left"/>
      <w:pPr>
        <w:ind w:left="7848" w:hanging="994"/>
      </w:pPr>
      <w:rPr>
        <w:rFonts w:hint="default"/>
        <w:lang w:val="tr-TR" w:eastAsia="en-US" w:bidi="ar-SA"/>
      </w:rPr>
    </w:lvl>
    <w:lvl w:ilvl="8">
      <w:numFmt w:val="bullet"/>
      <w:lvlText w:val="•"/>
      <w:lvlJc w:val="left"/>
      <w:pPr>
        <w:ind w:left="8681" w:hanging="994"/>
      </w:pPr>
      <w:rPr>
        <w:rFonts w:hint="default"/>
        <w:lang w:val="tr-TR" w:eastAsia="en-US" w:bidi="ar-SA"/>
      </w:rPr>
    </w:lvl>
  </w:abstractNum>
  <w:abstractNum w:abstractNumId="5" w15:restartNumberingAfterBreak="0">
    <w:nsid w:val="2DB8297B"/>
    <w:multiLevelType w:val="multilevel"/>
    <w:tmpl w:val="5956967E"/>
    <w:lvl w:ilvl="0">
      <w:start w:val="1"/>
      <w:numFmt w:val="decimal"/>
      <w:lvlText w:val="%1."/>
      <w:lvlJc w:val="left"/>
      <w:pPr>
        <w:ind w:left="2298" w:hanging="1277"/>
      </w:pPr>
      <w:rPr>
        <w:rFonts w:ascii="Times New Roman" w:eastAsia="Times New Roman" w:hAnsi="Times New Roman" w:cs="Times New Roman" w:hint="default"/>
        <w:spacing w:val="-4"/>
        <w:w w:val="100"/>
        <w:sz w:val="24"/>
        <w:szCs w:val="24"/>
        <w:lang w:val="tr-TR" w:eastAsia="en-US" w:bidi="ar-SA"/>
      </w:rPr>
    </w:lvl>
    <w:lvl w:ilvl="1">
      <w:start w:val="1"/>
      <w:numFmt w:val="decimal"/>
      <w:lvlText w:val="%1.%2."/>
      <w:lvlJc w:val="left"/>
      <w:pPr>
        <w:ind w:left="2298" w:hanging="1277"/>
      </w:pPr>
      <w:rPr>
        <w:rFonts w:ascii="Times New Roman" w:eastAsia="Times New Roman" w:hAnsi="Times New Roman" w:cs="Times New Roman" w:hint="default"/>
        <w:spacing w:val="-1"/>
        <w:w w:val="100"/>
        <w:sz w:val="24"/>
        <w:szCs w:val="24"/>
        <w:lang w:val="tr-TR" w:eastAsia="en-US" w:bidi="ar-SA"/>
      </w:rPr>
    </w:lvl>
    <w:lvl w:ilvl="2">
      <w:numFmt w:val="bullet"/>
      <w:lvlText w:val="•"/>
      <w:lvlJc w:val="left"/>
      <w:pPr>
        <w:ind w:left="3909" w:hanging="1277"/>
      </w:pPr>
      <w:rPr>
        <w:rFonts w:hint="default"/>
        <w:lang w:val="tr-TR" w:eastAsia="en-US" w:bidi="ar-SA"/>
      </w:rPr>
    </w:lvl>
    <w:lvl w:ilvl="3">
      <w:numFmt w:val="bullet"/>
      <w:lvlText w:val="•"/>
      <w:lvlJc w:val="left"/>
      <w:pPr>
        <w:ind w:left="4713" w:hanging="1277"/>
      </w:pPr>
      <w:rPr>
        <w:rFonts w:hint="default"/>
        <w:lang w:val="tr-TR" w:eastAsia="en-US" w:bidi="ar-SA"/>
      </w:rPr>
    </w:lvl>
    <w:lvl w:ilvl="4">
      <w:numFmt w:val="bullet"/>
      <w:lvlText w:val="•"/>
      <w:lvlJc w:val="left"/>
      <w:pPr>
        <w:ind w:left="5518" w:hanging="1277"/>
      </w:pPr>
      <w:rPr>
        <w:rFonts w:hint="default"/>
        <w:lang w:val="tr-TR" w:eastAsia="en-US" w:bidi="ar-SA"/>
      </w:rPr>
    </w:lvl>
    <w:lvl w:ilvl="5">
      <w:numFmt w:val="bullet"/>
      <w:lvlText w:val="•"/>
      <w:lvlJc w:val="left"/>
      <w:pPr>
        <w:ind w:left="6323" w:hanging="1277"/>
      </w:pPr>
      <w:rPr>
        <w:rFonts w:hint="default"/>
        <w:lang w:val="tr-TR" w:eastAsia="en-US" w:bidi="ar-SA"/>
      </w:rPr>
    </w:lvl>
    <w:lvl w:ilvl="6">
      <w:numFmt w:val="bullet"/>
      <w:lvlText w:val="•"/>
      <w:lvlJc w:val="left"/>
      <w:pPr>
        <w:ind w:left="7127" w:hanging="1277"/>
      </w:pPr>
      <w:rPr>
        <w:rFonts w:hint="default"/>
        <w:lang w:val="tr-TR" w:eastAsia="en-US" w:bidi="ar-SA"/>
      </w:rPr>
    </w:lvl>
    <w:lvl w:ilvl="7">
      <w:numFmt w:val="bullet"/>
      <w:lvlText w:val="•"/>
      <w:lvlJc w:val="left"/>
      <w:pPr>
        <w:ind w:left="7932" w:hanging="1277"/>
      </w:pPr>
      <w:rPr>
        <w:rFonts w:hint="default"/>
        <w:lang w:val="tr-TR" w:eastAsia="en-US" w:bidi="ar-SA"/>
      </w:rPr>
    </w:lvl>
    <w:lvl w:ilvl="8">
      <w:numFmt w:val="bullet"/>
      <w:lvlText w:val="•"/>
      <w:lvlJc w:val="left"/>
      <w:pPr>
        <w:ind w:left="8737" w:hanging="1277"/>
      </w:pPr>
      <w:rPr>
        <w:rFonts w:hint="default"/>
        <w:lang w:val="tr-TR" w:eastAsia="en-US" w:bidi="ar-SA"/>
      </w:rPr>
    </w:lvl>
  </w:abstractNum>
  <w:abstractNum w:abstractNumId="6" w15:restartNumberingAfterBreak="0">
    <w:nsid w:val="2FB20342"/>
    <w:multiLevelType w:val="multilevel"/>
    <w:tmpl w:val="43F684E8"/>
    <w:lvl w:ilvl="0">
      <w:start w:val="1"/>
      <w:numFmt w:val="decimal"/>
      <w:lvlText w:val="%1"/>
      <w:lvlJc w:val="left"/>
      <w:pPr>
        <w:ind w:left="540" w:hanging="540"/>
      </w:pPr>
      <w:rPr>
        <w:rFonts w:hint="default"/>
      </w:rPr>
    </w:lvl>
    <w:lvl w:ilvl="1">
      <w:start w:val="1"/>
      <w:numFmt w:val="decimal"/>
      <w:lvlText w:val="%1.%2"/>
      <w:lvlJc w:val="left"/>
      <w:pPr>
        <w:ind w:left="823" w:hanging="54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3704" w:hanging="1440"/>
      </w:pPr>
      <w:rPr>
        <w:rFonts w:hint="default"/>
      </w:rPr>
    </w:lvl>
  </w:abstractNum>
  <w:abstractNum w:abstractNumId="7" w15:restartNumberingAfterBreak="0">
    <w:nsid w:val="3AC1404B"/>
    <w:multiLevelType w:val="hybridMultilevel"/>
    <w:tmpl w:val="71BCB0C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3B833E36"/>
    <w:multiLevelType w:val="hybridMultilevel"/>
    <w:tmpl w:val="BD84F518"/>
    <w:lvl w:ilvl="0" w:tplc="5A0E3D7C">
      <w:numFmt w:val="bullet"/>
      <w:lvlText w:val="•"/>
      <w:lvlJc w:val="left"/>
      <w:pPr>
        <w:ind w:left="1082" w:hanging="144"/>
      </w:pPr>
      <w:rPr>
        <w:rFonts w:ascii="Times New Roman" w:eastAsia="Times New Roman" w:hAnsi="Times New Roman" w:cs="Times New Roman" w:hint="default"/>
        <w:w w:val="100"/>
        <w:sz w:val="24"/>
        <w:szCs w:val="24"/>
        <w:lang w:val="tr-TR" w:eastAsia="en-US" w:bidi="ar-SA"/>
      </w:rPr>
    </w:lvl>
    <w:lvl w:ilvl="1" w:tplc="108E869A">
      <w:numFmt w:val="bullet"/>
      <w:lvlText w:val="•"/>
      <w:lvlJc w:val="left"/>
      <w:pPr>
        <w:ind w:left="2006" w:hanging="144"/>
      </w:pPr>
      <w:rPr>
        <w:rFonts w:hint="default"/>
        <w:lang w:val="tr-TR" w:eastAsia="en-US" w:bidi="ar-SA"/>
      </w:rPr>
    </w:lvl>
    <w:lvl w:ilvl="2" w:tplc="571051BA">
      <w:numFmt w:val="bullet"/>
      <w:lvlText w:val="•"/>
      <w:lvlJc w:val="left"/>
      <w:pPr>
        <w:ind w:left="2933" w:hanging="144"/>
      </w:pPr>
      <w:rPr>
        <w:rFonts w:hint="default"/>
        <w:lang w:val="tr-TR" w:eastAsia="en-US" w:bidi="ar-SA"/>
      </w:rPr>
    </w:lvl>
    <w:lvl w:ilvl="3" w:tplc="C250FEE0">
      <w:numFmt w:val="bullet"/>
      <w:lvlText w:val="•"/>
      <w:lvlJc w:val="left"/>
      <w:pPr>
        <w:ind w:left="3859" w:hanging="144"/>
      </w:pPr>
      <w:rPr>
        <w:rFonts w:hint="default"/>
        <w:lang w:val="tr-TR" w:eastAsia="en-US" w:bidi="ar-SA"/>
      </w:rPr>
    </w:lvl>
    <w:lvl w:ilvl="4" w:tplc="A2703E94">
      <w:numFmt w:val="bullet"/>
      <w:lvlText w:val="•"/>
      <w:lvlJc w:val="left"/>
      <w:pPr>
        <w:ind w:left="4786" w:hanging="144"/>
      </w:pPr>
      <w:rPr>
        <w:rFonts w:hint="default"/>
        <w:lang w:val="tr-TR" w:eastAsia="en-US" w:bidi="ar-SA"/>
      </w:rPr>
    </w:lvl>
    <w:lvl w:ilvl="5" w:tplc="1B608ECE">
      <w:numFmt w:val="bullet"/>
      <w:lvlText w:val="•"/>
      <w:lvlJc w:val="left"/>
      <w:pPr>
        <w:ind w:left="5713" w:hanging="144"/>
      </w:pPr>
      <w:rPr>
        <w:rFonts w:hint="default"/>
        <w:lang w:val="tr-TR" w:eastAsia="en-US" w:bidi="ar-SA"/>
      </w:rPr>
    </w:lvl>
    <w:lvl w:ilvl="6" w:tplc="E3188B14">
      <w:numFmt w:val="bullet"/>
      <w:lvlText w:val="•"/>
      <w:lvlJc w:val="left"/>
      <w:pPr>
        <w:ind w:left="6639" w:hanging="144"/>
      </w:pPr>
      <w:rPr>
        <w:rFonts w:hint="default"/>
        <w:lang w:val="tr-TR" w:eastAsia="en-US" w:bidi="ar-SA"/>
      </w:rPr>
    </w:lvl>
    <w:lvl w:ilvl="7" w:tplc="FF32C8E6">
      <w:numFmt w:val="bullet"/>
      <w:lvlText w:val="•"/>
      <w:lvlJc w:val="left"/>
      <w:pPr>
        <w:ind w:left="7566" w:hanging="144"/>
      </w:pPr>
      <w:rPr>
        <w:rFonts w:hint="default"/>
        <w:lang w:val="tr-TR" w:eastAsia="en-US" w:bidi="ar-SA"/>
      </w:rPr>
    </w:lvl>
    <w:lvl w:ilvl="8" w:tplc="C6B0D7F2">
      <w:numFmt w:val="bullet"/>
      <w:lvlText w:val="•"/>
      <w:lvlJc w:val="left"/>
      <w:pPr>
        <w:ind w:left="8493" w:hanging="144"/>
      </w:pPr>
      <w:rPr>
        <w:rFonts w:hint="default"/>
        <w:lang w:val="tr-TR" w:eastAsia="en-US" w:bidi="ar-SA"/>
      </w:rPr>
    </w:lvl>
  </w:abstractNum>
  <w:abstractNum w:abstractNumId="9" w15:restartNumberingAfterBreak="0">
    <w:nsid w:val="480E0218"/>
    <w:multiLevelType w:val="multilevel"/>
    <w:tmpl w:val="FE36F3AA"/>
    <w:lvl w:ilvl="0">
      <w:start w:val="1"/>
      <w:numFmt w:val="decimal"/>
      <w:lvlText w:val="%1"/>
      <w:lvlJc w:val="left"/>
      <w:pPr>
        <w:ind w:left="1426" w:hanging="360"/>
      </w:pPr>
      <w:rPr>
        <w:rFonts w:hint="default"/>
        <w:lang w:val="tr-TR" w:eastAsia="en-US" w:bidi="ar-SA"/>
      </w:rPr>
    </w:lvl>
    <w:lvl w:ilvl="1">
      <w:start w:val="5"/>
      <w:numFmt w:val="decimal"/>
      <w:lvlText w:val="%1.%2"/>
      <w:lvlJc w:val="left"/>
      <w:pPr>
        <w:ind w:left="1426" w:hanging="360"/>
      </w:pPr>
      <w:rPr>
        <w:rFonts w:ascii="Times New Roman" w:eastAsia="Times New Roman" w:hAnsi="Times New Roman" w:cs="Times New Roman" w:hint="default"/>
        <w:spacing w:val="-2"/>
        <w:w w:val="100"/>
        <w:sz w:val="24"/>
        <w:szCs w:val="24"/>
        <w:lang w:val="tr-TR" w:eastAsia="en-US" w:bidi="ar-SA"/>
      </w:rPr>
    </w:lvl>
    <w:lvl w:ilvl="2">
      <w:numFmt w:val="bullet"/>
      <w:lvlText w:val=""/>
      <w:lvlJc w:val="left"/>
      <w:pPr>
        <w:ind w:left="1874" w:hanging="286"/>
      </w:pPr>
      <w:rPr>
        <w:rFonts w:ascii="Symbol" w:eastAsia="Symbol" w:hAnsi="Symbol" w:cs="Symbol" w:hint="default"/>
        <w:w w:val="100"/>
        <w:sz w:val="24"/>
        <w:szCs w:val="24"/>
        <w:lang w:val="tr-TR" w:eastAsia="en-US" w:bidi="ar-SA"/>
      </w:rPr>
    </w:lvl>
    <w:lvl w:ilvl="3">
      <w:numFmt w:val="bullet"/>
      <w:lvlText w:val="•"/>
      <w:lvlJc w:val="left"/>
      <w:pPr>
        <w:ind w:left="2911" w:hanging="286"/>
      </w:pPr>
      <w:rPr>
        <w:rFonts w:hint="default"/>
        <w:lang w:val="tr-TR" w:eastAsia="en-US" w:bidi="ar-SA"/>
      </w:rPr>
    </w:lvl>
    <w:lvl w:ilvl="4">
      <w:numFmt w:val="bullet"/>
      <w:lvlText w:val="•"/>
      <w:lvlJc w:val="left"/>
      <w:pPr>
        <w:ind w:left="2923" w:hanging="286"/>
      </w:pPr>
      <w:rPr>
        <w:rFonts w:hint="default"/>
        <w:lang w:val="tr-TR" w:eastAsia="en-US" w:bidi="ar-SA"/>
      </w:rPr>
    </w:lvl>
    <w:lvl w:ilvl="5">
      <w:numFmt w:val="bullet"/>
      <w:lvlText w:val="•"/>
      <w:lvlJc w:val="left"/>
      <w:pPr>
        <w:ind w:left="2935" w:hanging="286"/>
      </w:pPr>
      <w:rPr>
        <w:rFonts w:hint="default"/>
        <w:lang w:val="tr-TR" w:eastAsia="en-US" w:bidi="ar-SA"/>
      </w:rPr>
    </w:lvl>
    <w:lvl w:ilvl="6">
      <w:numFmt w:val="bullet"/>
      <w:lvlText w:val="•"/>
      <w:lvlJc w:val="left"/>
      <w:pPr>
        <w:ind w:left="2947" w:hanging="286"/>
      </w:pPr>
      <w:rPr>
        <w:rFonts w:hint="default"/>
        <w:lang w:val="tr-TR" w:eastAsia="en-US" w:bidi="ar-SA"/>
      </w:rPr>
    </w:lvl>
    <w:lvl w:ilvl="7">
      <w:numFmt w:val="bullet"/>
      <w:lvlText w:val="•"/>
      <w:lvlJc w:val="left"/>
      <w:pPr>
        <w:ind w:left="2959" w:hanging="286"/>
      </w:pPr>
      <w:rPr>
        <w:rFonts w:hint="default"/>
        <w:lang w:val="tr-TR" w:eastAsia="en-US" w:bidi="ar-SA"/>
      </w:rPr>
    </w:lvl>
    <w:lvl w:ilvl="8">
      <w:numFmt w:val="bullet"/>
      <w:lvlText w:val="•"/>
      <w:lvlJc w:val="left"/>
      <w:pPr>
        <w:ind w:left="2971" w:hanging="286"/>
      </w:pPr>
      <w:rPr>
        <w:rFonts w:hint="default"/>
        <w:lang w:val="tr-TR" w:eastAsia="en-US" w:bidi="ar-SA"/>
      </w:rPr>
    </w:lvl>
  </w:abstractNum>
  <w:abstractNum w:abstractNumId="10" w15:restartNumberingAfterBreak="0">
    <w:nsid w:val="55CB0FCB"/>
    <w:multiLevelType w:val="multilevel"/>
    <w:tmpl w:val="252A4180"/>
    <w:lvl w:ilvl="0">
      <w:start w:val="1"/>
      <w:numFmt w:val="decimal"/>
      <w:lvlText w:val="%1."/>
      <w:lvlJc w:val="left"/>
      <w:pPr>
        <w:ind w:left="360" w:hanging="360"/>
      </w:pPr>
      <w:rPr>
        <w:rFonts w:ascii="Times New Roman" w:eastAsia="Times New Roman" w:hAnsi="Times New Roman" w:cs="Times New Roman" w:hint="default"/>
        <w:color w:val="0000FF"/>
        <w:u w:val="single"/>
      </w:rPr>
    </w:lvl>
    <w:lvl w:ilvl="1">
      <w:start w:val="1"/>
      <w:numFmt w:val="decimal"/>
      <w:lvlText w:val="%1.%2."/>
      <w:lvlJc w:val="left"/>
      <w:pPr>
        <w:ind w:left="580" w:hanging="360"/>
      </w:pPr>
      <w:rPr>
        <w:rFonts w:ascii="Times New Roman" w:eastAsia="Times New Roman" w:hAnsi="Times New Roman" w:cs="Times New Roman" w:hint="default"/>
        <w:color w:val="0000FF"/>
        <w:u w:val="single"/>
      </w:rPr>
    </w:lvl>
    <w:lvl w:ilvl="2">
      <w:start w:val="1"/>
      <w:numFmt w:val="decimal"/>
      <w:lvlText w:val="%1.%2.%3."/>
      <w:lvlJc w:val="left"/>
      <w:pPr>
        <w:ind w:left="1160" w:hanging="720"/>
      </w:pPr>
      <w:rPr>
        <w:rFonts w:ascii="Times New Roman" w:eastAsia="Times New Roman" w:hAnsi="Times New Roman" w:cs="Times New Roman" w:hint="default"/>
        <w:color w:val="0000FF"/>
        <w:u w:val="single"/>
      </w:rPr>
    </w:lvl>
    <w:lvl w:ilvl="3">
      <w:start w:val="1"/>
      <w:numFmt w:val="decimal"/>
      <w:lvlText w:val="%1.%2.%3.%4."/>
      <w:lvlJc w:val="left"/>
      <w:pPr>
        <w:ind w:left="1380" w:hanging="720"/>
      </w:pPr>
      <w:rPr>
        <w:rFonts w:ascii="Times New Roman" w:eastAsia="Times New Roman" w:hAnsi="Times New Roman" w:cs="Times New Roman" w:hint="default"/>
        <w:color w:val="0000FF"/>
        <w:u w:val="single"/>
      </w:rPr>
    </w:lvl>
    <w:lvl w:ilvl="4">
      <w:start w:val="1"/>
      <w:numFmt w:val="decimal"/>
      <w:lvlText w:val="%1.%2.%3.%4.%5."/>
      <w:lvlJc w:val="left"/>
      <w:pPr>
        <w:ind w:left="1960" w:hanging="1080"/>
      </w:pPr>
      <w:rPr>
        <w:rFonts w:ascii="Times New Roman" w:eastAsia="Times New Roman" w:hAnsi="Times New Roman" w:cs="Times New Roman" w:hint="default"/>
        <w:color w:val="0000FF"/>
        <w:u w:val="single"/>
      </w:rPr>
    </w:lvl>
    <w:lvl w:ilvl="5">
      <w:start w:val="1"/>
      <w:numFmt w:val="decimal"/>
      <w:lvlText w:val="%1.%2.%3.%4.%5.%6."/>
      <w:lvlJc w:val="left"/>
      <w:pPr>
        <w:ind w:left="2180" w:hanging="1080"/>
      </w:pPr>
      <w:rPr>
        <w:rFonts w:ascii="Times New Roman" w:eastAsia="Times New Roman" w:hAnsi="Times New Roman" w:cs="Times New Roman" w:hint="default"/>
        <w:color w:val="0000FF"/>
        <w:u w:val="single"/>
      </w:rPr>
    </w:lvl>
    <w:lvl w:ilvl="6">
      <w:start w:val="1"/>
      <w:numFmt w:val="decimal"/>
      <w:lvlText w:val="%1.%2.%3.%4.%5.%6.%7."/>
      <w:lvlJc w:val="left"/>
      <w:pPr>
        <w:ind w:left="2760" w:hanging="1440"/>
      </w:pPr>
      <w:rPr>
        <w:rFonts w:ascii="Times New Roman" w:eastAsia="Times New Roman" w:hAnsi="Times New Roman" w:cs="Times New Roman" w:hint="default"/>
        <w:color w:val="0000FF"/>
        <w:u w:val="single"/>
      </w:rPr>
    </w:lvl>
    <w:lvl w:ilvl="7">
      <w:start w:val="1"/>
      <w:numFmt w:val="decimal"/>
      <w:lvlText w:val="%1.%2.%3.%4.%5.%6.%7.%8."/>
      <w:lvlJc w:val="left"/>
      <w:pPr>
        <w:ind w:left="2980" w:hanging="1440"/>
      </w:pPr>
      <w:rPr>
        <w:rFonts w:ascii="Times New Roman" w:eastAsia="Times New Roman" w:hAnsi="Times New Roman" w:cs="Times New Roman" w:hint="default"/>
        <w:color w:val="0000FF"/>
        <w:u w:val="single"/>
      </w:rPr>
    </w:lvl>
    <w:lvl w:ilvl="8">
      <w:start w:val="1"/>
      <w:numFmt w:val="decimal"/>
      <w:lvlText w:val="%1.%2.%3.%4.%5.%6.%7.%8.%9."/>
      <w:lvlJc w:val="left"/>
      <w:pPr>
        <w:ind w:left="3560" w:hanging="1800"/>
      </w:pPr>
      <w:rPr>
        <w:rFonts w:ascii="Times New Roman" w:eastAsia="Times New Roman" w:hAnsi="Times New Roman" w:cs="Times New Roman" w:hint="default"/>
        <w:color w:val="0000FF"/>
        <w:u w:val="single"/>
      </w:rPr>
    </w:lvl>
  </w:abstractNum>
  <w:abstractNum w:abstractNumId="11" w15:restartNumberingAfterBreak="0">
    <w:nsid w:val="5613672F"/>
    <w:multiLevelType w:val="multilevel"/>
    <w:tmpl w:val="7FF2F97E"/>
    <w:lvl w:ilvl="0">
      <w:start w:val="1"/>
      <w:numFmt w:val="decimal"/>
      <w:lvlText w:val="%1."/>
      <w:lvlJc w:val="left"/>
      <w:pPr>
        <w:ind w:left="1970" w:hanging="240"/>
        <w:jc w:val="right"/>
      </w:pPr>
      <w:rPr>
        <w:rFonts w:ascii="Times New Roman" w:eastAsia="Times New Roman" w:hAnsi="Times New Roman" w:cs="Times New Roman" w:hint="default"/>
        <w:b/>
        <w:bCs/>
        <w:spacing w:val="-2"/>
        <w:w w:val="100"/>
        <w:sz w:val="24"/>
        <w:szCs w:val="24"/>
        <w:lang w:val="tr-TR" w:eastAsia="en-US" w:bidi="ar-SA"/>
      </w:rPr>
    </w:lvl>
    <w:lvl w:ilvl="1">
      <w:start w:val="1"/>
      <w:numFmt w:val="decimal"/>
      <w:lvlText w:val="%1.%2."/>
      <w:lvlJc w:val="left"/>
      <w:pPr>
        <w:ind w:left="2008" w:hanging="420"/>
      </w:pPr>
      <w:rPr>
        <w:rFonts w:ascii="Times New Roman" w:eastAsia="Times New Roman" w:hAnsi="Times New Roman" w:cs="Times New Roman" w:hint="default"/>
        <w:b/>
        <w:bCs/>
        <w:spacing w:val="-4"/>
        <w:w w:val="100"/>
        <w:sz w:val="24"/>
        <w:szCs w:val="24"/>
        <w:lang w:val="tr-TR" w:eastAsia="en-US" w:bidi="ar-SA"/>
      </w:rPr>
    </w:lvl>
    <w:lvl w:ilvl="2">
      <w:start w:val="1"/>
      <w:numFmt w:val="decimal"/>
      <w:lvlText w:val="%1.%2.%3."/>
      <w:lvlJc w:val="left"/>
      <w:pPr>
        <w:ind w:left="3607" w:hanging="601"/>
      </w:pPr>
      <w:rPr>
        <w:rFonts w:ascii="Times New Roman" w:eastAsia="Times New Roman" w:hAnsi="Times New Roman" w:cs="Times New Roman" w:hint="default"/>
        <w:b/>
        <w:bCs/>
        <w:spacing w:val="-1"/>
        <w:w w:val="100"/>
        <w:sz w:val="24"/>
        <w:szCs w:val="24"/>
        <w:lang w:val="tr-TR" w:eastAsia="en-US" w:bidi="ar-SA"/>
      </w:rPr>
    </w:lvl>
    <w:lvl w:ilvl="3">
      <w:start w:val="1"/>
      <w:numFmt w:val="decimal"/>
      <w:lvlText w:val="%1.%2.%3.%4."/>
      <w:lvlJc w:val="left"/>
      <w:pPr>
        <w:ind w:left="3787" w:hanging="781"/>
      </w:pPr>
      <w:rPr>
        <w:rFonts w:ascii="Times New Roman" w:eastAsia="Times New Roman" w:hAnsi="Times New Roman" w:cs="Times New Roman" w:hint="default"/>
        <w:b/>
        <w:bCs/>
        <w:spacing w:val="-4"/>
        <w:w w:val="100"/>
        <w:sz w:val="24"/>
        <w:szCs w:val="24"/>
        <w:lang w:val="tr-TR" w:eastAsia="en-US" w:bidi="ar-SA"/>
      </w:rPr>
    </w:lvl>
    <w:lvl w:ilvl="4">
      <w:numFmt w:val="bullet"/>
      <w:lvlText w:val="•"/>
      <w:lvlJc w:val="left"/>
      <w:pPr>
        <w:ind w:left="3780" w:hanging="781"/>
      </w:pPr>
      <w:rPr>
        <w:rFonts w:hint="default"/>
        <w:lang w:val="tr-TR" w:eastAsia="en-US" w:bidi="ar-SA"/>
      </w:rPr>
    </w:lvl>
    <w:lvl w:ilvl="5">
      <w:numFmt w:val="bullet"/>
      <w:lvlText w:val="•"/>
      <w:lvlJc w:val="left"/>
      <w:pPr>
        <w:ind w:left="4874" w:hanging="781"/>
      </w:pPr>
      <w:rPr>
        <w:rFonts w:hint="default"/>
        <w:lang w:val="tr-TR" w:eastAsia="en-US" w:bidi="ar-SA"/>
      </w:rPr>
    </w:lvl>
    <w:lvl w:ilvl="6">
      <w:numFmt w:val="bullet"/>
      <w:lvlText w:val="•"/>
      <w:lvlJc w:val="left"/>
      <w:pPr>
        <w:ind w:left="5968" w:hanging="781"/>
      </w:pPr>
      <w:rPr>
        <w:rFonts w:hint="default"/>
        <w:lang w:val="tr-TR" w:eastAsia="en-US" w:bidi="ar-SA"/>
      </w:rPr>
    </w:lvl>
    <w:lvl w:ilvl="7">
      <w:numFmt w:val="bullet"/>
      <w:lvlText w:val="•"/>
      <w:lvlJc w:val="left"/>
      <w:pPr>
        <w:ind w:left="7063" w:hanging="781"/>
      </w:pPr>
      <w:rPr>
        <w:rFonts w:hint="default"/>
        <w:lang w:val="tr-TR" w:eastAsia="en-US" w:bidi="ar-SA"/>
      </w:rPr>
    </w:lvl>
    <w:lvl w:ilvl="8">
      <w:numFmt w:val="bullet"/>
      <w:lvlText w:val="•"/>
      <w:lvlJc w:val="left"/>
      <w:pPr>
        <w:ind w:left="8157" w:hanging="781"/>
      </w:pPr>
      <w:rPr>
        <w:rFonts w:hint="default"/>
        <w:lang w:val="tr-TR" w:eastAsia="en-US" w:bidi="ar-SA"/>
      </w:rPr>
    </w:lvl>
  </w:abstractNum>
  <w:abstractNum w:abstractNumId="12" w15:restartNumberingAfterBreak="0">
    <w:nsid w:val="59887CC5"/>
    <w:multiLevelType w:val="multilevel"/>
    <w:tmpl w:val="EC3AF86A"/>
    <w:lvl w:ilvl="0">
      <w:start w:val="3"/>
      <w:numFmt w:val="decimal"/>
      <w:lvlText w:val="%1."/>
      <w:lvlJc w:val="left"/>
      <w:pPr>
        <w:ind w:left="1828" w:hanging="240"/>
      </w:pPr>
      <w:rPr>
        <w:rFonts w:ascii="Times New Roman" w:eastAsia="Times New Roman" w:hAnsi="Times New Roman" w:cs="Times New Roman" w:hint="default"/>
        <w:b/>
        <w:bCs/>
        <w:spacing w:val="-3"/>
        <w:w w:val="99"/>
        <w:sz w:val="24"/>
        <w:szCs w:val="24"/>
        <w:lang w:val="tr-TR" w:eastAsia="en-US" w:bidi="ar-SA"/>
      </w:rPr>
    </w:lvl>
    <w:lvl w:ilvl="1">
      <w:start w:val="1"/>
      <w:numFmt w:val="decimal"/>
      <w:lvlText w:val="%1.%2."/>
      <w:lvlJc w:val="left"/>
      <w:pPr>
        <w:ind w:left="2008" w:hanging="420"/>
        <w:jc w:val="right"/>
      </w:pPr>
      <w:rPr>
        <w:rFonts w:ascii="Times New Roman" w:eastAsia="Times New Roman" w:hAnsi="Times New Roman" w:cs="Times New Roman" w:hint="default"/>
        <w:b/>
        <w:bCs/>
        <w:spacing w:val="-2"/>
        <w:w w:val="100"/>
        <w:sz w:val="24"/>
        <w:szCs w:val="24"/>
        <w:lang w:val="tr-TR" w:eastAsia="en-US" w:bidi="ar-SA"/>
      </w:rPr>
    </w:lvl>
    <w:lvl w:ilvl="2">
      <w:start w:val="1"/>
      <w:numFmt w:val="decimal"/>
      <w:lvlText w:val="%1.%2.%3."/>
      <w:lvlJc w:val="left"/>
      <w:pPr>
        <w:ind w:left="2308" w:hanging="720"/>
      </w:pPr>
      <w:rPr>
        <w:rFonts w:ascii="Times New Roman" w:eastAsia="Times New Roman" w:hAnsi="Times New Roman" w:cs="Times New Roman" w:hint="default"/>
        <w:b/>
        <w:bCs/>
        <w:spacing w:val="-2"/>
        <w:w w:val="99"/>
        <w:sz w:val="24"/>
        <w:szCs w:val="24"/>
        <w:lang w:val="tr-TR" w:eastAsia="en-US" w:bidi="ar-SA"/>
      </w:rPr>
    </w:lvl>
    <w:lvl w:ilvl="3">
      <w:numFmt w:val="bullet"/>
      <w:lvlText w:val="•"/>
      <w:lvlJc w:val="left"/>
      <w:pPr>
        <w:ind w:left="3305" w:hanging="720"/>
      </w:pPr>
      <w:rPr>
        <w:rFonts w:hint="default"/>
        <w:lang w:val="tr-TR" w:eastAsia="en-US" w:bidi="ar-SA"/>
      </w:rPr>
    </w:lvl>
    <w:lvl w:ilvl="4">
      <w:numFmt w:val="bullet"/>
      <w:lvlText w:val="•"/>
      <w:lvlJc w:val="left"/>
      <w:pPr>
        <w:ind w:left="4311" w:hanging="720"/>
      </w:pPr>
      <w:rPr>
        <w:rFonts w:hint="default"/>
        <w:lang w:val="tr-TR" w:eastAsia="en-US" w:bidi="ar-SA"/>
      </w:rPr>
    </w:lvl>
    <w:lvl w:ilvl="5">
      <w:numFmt w:val="bullet"/>
      <w:lvlText w:val="•"/>
      <w:lvlJc w:val="left"/>
      <w:pPr>
        <w:ind w:left="5317" w:hanging="720"/>
      </w:pPr>
      <w:rPr>
        <w:rFonts w:hint="default"/>
        <w:lang w:val="tr-TR" w:eastAsia="en-US" w:bidi="ar-SA"/>
      </w:rPr>
    </w:lvl>
    <w:lvl w:ilvl="6">
      <w:numFmt w:val="bullet"/>
      <w:lvlText w:val="•"/>
      <w:lvlJc w:val="left"/>
      <w:pPr>
        <w:ind w:left="6323" w:hanging="720"/>
      </w:pPr>
      <w:rPr>
        <w:rFonts w:hint="default"/>
        <w:lang w:val="tr-TR" w:eastAsia="en-US" w:bidi="ar-SA"/>
      </w:rPr>
    </w:lvl>
    <w:lvl w:ilvl="7">
      <w:numFmt w:val="bullet"/>
      <w:lvlText w:val="•"/>
      <w:lvlJc w:val="left"/>
      <w:pPr>
        <w:ind w:left="7329" w:hanging="720"/>
      </w:pPr>
      <w:rPr>
        <w:rFonts w:hint="default"/>
        <w:lang w:val="tr-TR" w:eastAsia="en-US" w:bidi="ar-SA"/>
      </w:rPr>
    </w:lvl>
    <w:lvl w:ilvl="8">
      <w:numFmt w:val="bullet"/>
      <w:lvlText w:val="•"/>
      <w:lvlJc w:val="left"/>
      <w:pPr>
        <w:ind w:left="8334" w:hanging="720"/>
      </w:pPr>
      <w:rPr>
        <w:rFonts w:hint="default"/>
        <w:lang w:val="tr-TR" w:eastAsia="en-US" w:bidi="ar-SA"/>
      </w:rPr>
    </w:lvl>
  </w:abstractNum>
  <w:abstractNum w:abstractNumId="13" w15:restartNumberingAfterBreak="0">
    <w:nsid w:val="7C133B40"/>
    <w:multiLevelType w:val="multilevel"/>
    <w:tmpl w:val="69EA9574"/>
    <w:lvl w:ilvl="0">
      <w:start w:val="1"/>
      <w:numFmt w:val="decimal"/>
      <w:lvlText w:val="%1."/>
      <w:lvlJc w:val="left"/>
      <w:pPr>
        <w:ind w:left="927" w:hanging="360"/>
      </w:pPr>
      <w:rPr>
        <w:rFonts w:hint="default"/>
      </w:rPr>
    </w:lvl>
    <w:lvl w:ilvl="1">
      <w:start w:val="1"/>
      <w:numFmt w:val="decimal"/>
      <w:isLgl/>
      <w:lvlText w:val="%1.%2."/>
      <w:lvlJc w:val="left"/>
      <w:pPr>
        <w:ind w:left="987" w:hanging="4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num w:numId="1">
    <w:abstractNumId w:val="5"/>
  </w:num>
  <w:num w:numId="2">
    <w:abstractNumId w:val="2"/>
  </w:num>
  <w:num w:numId="3">
    <w:abstractNumId w:val="8"/>
  </w:num>
  <w:num w:numId="4">
    <w:abstractNumId w:val="0"/>
  </w:num>
  <w:num w:numId="5">
    <w:abstractNumId w:val="12"/>
  </w:num>
  <w:num w:numId="6">
    <w:abstractNumId w:val="9"/>
  </w:num>
  <w:num w:numId="7">
    <w:abstractNumId w:val="3"/>
  </w:num>
  <w:num w:numId="8">
    <w:abstractNumId w:val="11"/>
  </w:num>
  <w:num w:numId="9">
    <w:abstractNumId w:val="4"/>
  </w:num>
  <w:num w:numId="10">
    <w:abstractNumId w:val="7"/>
  </w:num>
  <w:num w:numId="11">
    <w:abstractNumId w:val="13"/>
  </w:num>
  <w:num w:numId="12">
    <w:abstractNumId w:val="6"/>
  </w:num>
  <w:num w:numId="13">
    <w:abstractNumId w:val="1"/>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6F77"/>
    <w:rsid w:val="00010F09"/>
    <w:rsid w:val="00015FCE"/>
    <w:rsid w:val="0001637E"/>
    <w:rsid w:val="00017254"/>
    <w:rsid w:val="00020292"/>
    <w:rsid w:val="00026783"/>
    <w:rsid w:val="000408DD"/>
    <w:rsid w:val="00042F76"/>
    <w:rsid w:val="00045ABE"/>
    <w:rsid w:val="00046D53"/>
    <w:rsid w:val="00062E5B"/>
    <w:rsid w:val="00067111"/>
    <w:rsid w:val="00094AF7"/>
    <w:rsid w:val="000961C9"/>
    <w:rsid w:val="000B5B6E"/>
    <w:rsid w:val="000C0425"/>
    <w:rsid w:val="000C5A3B"/>
    <w:rsid w:val="000D1899"/>
    <w:rsid w:val="000D6FA6"/>
    <w:rsid w:val="000E5B8A"/>
    <w:rsid w:val="000E5C9D"/>
    <w:rsid w:val="000F4613"/>
    <w:rsid w:val="00113AE9"/>
    <w:rsid w:val="00114E9A"/>
    <w:rsid w:val="001243F6"/>
    <w:rsid w:val="001662EF"/>
    <w:rsid w:val="00174874"/>
    <w:rsid w:val="00176C65"/>
    <w:rsid w:val="00177FD9"/>
    <w:rsid w:val="00191B6A"/>
    <w:rsid w:val="001A3801"/>
    <w:rsid w:val="001B1EF4"/>
    <w:rsid w:val="001B2826"/>
    <w:rsid w:val="001B5B1D"/>
    <w:rsid w:val="001B5FDC"/>
    <w:rsid w:val="001B684E"/>
    <w:rsid w:val="001C1101"/>
    <w:rsid w:val="001D3E1D"/>
    <w:rsid w:val="001D79BF"/>
    <w:rsid w:val="001E46F3"/>
    <w:rsid w:val="001F0DC5"/>
    <w:rsid w:val="001F2F5D"/>
    <w:rsid w:val="001F5635"/>
    <w:rsid w:val="001F5B2C"/>
    <w:rsid w:val="001F662B"/>
    <w:rsid w:val="00206F08"/>
    <w:rsid w:val="002075AB"/>
    <w:rsid w:val="002104BF"/>
    <w:rsid w:val="00213290"/>
    <w:rsid w:val="00213AC4"/>
    <w:rsid w:val="002245D6"/>
    <w:rsid w:val="00225176"/>
    <w:rsid w:val="00235B23"/>
    <w:rsid w:val="00240E9D"/>
    <w:rsid w:val="00242448"/>
    <w:rsid w:val="002465CC"/>
    <w:rsid w:val="00251501"/>
    <w:rsid w:val="00252EDA"/>
    <w:rsid w:val="00254BE9"/>
    <w:rsid w:val="00255848"/>
    <w:rsid w:val="00262BB3"/>
    <w:rsid w:val="00266D53"/>
    <w:rsid w:val="002831FD"/>
    <w:rsid w:val="00286293"/>
    <w:rsid w:val="00287DAE"/>
    <w:rsid w:val="00290A5A"/>
    <w:rsid w:val="002B18CE"/>
    <w:rsid w:val="002B215E"/>
    <w:rsid w:val="002B629A"/>
    <w:rsid w:val="002B71D8"/>
    <w:rsid w:val="002C1743"/>
    <w:rsid w:val="002C188A"/>
    <w:rsid w:val="002C58D5"/>
    <w:rsid w:val="002D62BD"/>
    <w:rsid w:val="002D6781"/>
    <w:rsid w:val="002F0B9D"/>
    <w:rsid w:val="002F2856"/>
    <w:rsid w:val="0030449D"/>
    <w:rsid w:val="00304C25"/>
    <w:rsid w:val="00305172"/>
    <w:rsid w:val="00311887"/>
    <w:rsid w:val="003242E4"/>
    <w:rsid w:val="00324EF6"/>
    <w:rsid w:val="00324FDB"/>
    <w:rsid w:val="00334C84"/>
    <w:rsid w:val="003358CE"/>
    <w:rsid w:val="00337EB5"/>
    <w:rsid w:val="0034634A"/>
    <w:rsid w:val="00354210"/>
    <w:rsid w:val="003668E0"/>
    <w:rsid w:val="00366975"/>
    <w:rsid w:val="003733E1"/>
    <w:rsid w:val="00377634"/>
    <w:rsid w:val="0038534D"/>
    <w:rsid w:val="003859CF"/>
    <w:rsid w:val="003A2021"/>
    <w:rsid w:val="003B55C4"/>
    <w:rsid w:val="003B6383"/>
    <w:rsid w:val="003B73D7"/>
    <w:rsid w:val="003D3A69"/>
    <w:rsid w:val="003F769F"/>
    <w:rsid w:val="004054D5"/>
    <w:rsid w:val="004167A8"/>
    <w:rsid w:val="00421768"/>
    <w:rsid w:val="00424CAA"/>
    <w:rsid w:val="00424E73"/>
    <w:rsid w:val="00431E0D"/>
    <w:rsid w:val="00433694"/>
    <w:rsid w:val="004348C0"/>
    <w:rsid w:val="00436F8F"/>
    <w:rsid w:val="004439FF"/>
    <w:rsid w:val="004448FC"/>
    <w:rsid w:val="0044721D"/>
    <w:rsid w:val="00450661"/>
    <w:rsid w:val="00455BE7"/>
    <w:rsid w:val="004564F5"/>
    <w:rsid w:val="0046273C"/>
    <w:rsid w:val="00463B3B"/>
    <w:rsid w:val="004702AF"/>
    <w:rsid w:val="0047211E"/>
    <w:rsid w:val="00485EEF"/>
    <w:rsid w:val="00491440"/>
    <w:rsid w:val="00494442"/>
    <w:rsid w:val="00497E0E"/>
    <w:rsid w:val="004A2E05"/>
    <w:rsid w:val="004D29F9"/>
    <w:rsid w:val="004D4FC2"/>
    <w:rsid w:val="004F01C9"/>
    <w:rsid w:val="004F212A"/>
    <w:rsid w:val="004F41C5"/>
    <w:rsid w:val="004F64CE"/>
    <w:rsid w:val="004F6519"/>
    <w:rsid w:val="004F6911"/>
    <w:rsid w:val="004F6DB3"/>
    <w:rsid w:val="00500698"/>
    <w:rsid w:val="00500EE5"/>
    <w:rsid w:val="005251DD"/>
    <w:rsid w:val="00530659"/>
    <w:rsid w:val="005371F5"/>
    <w:rsid w:val="005379B5"/>
    <w:rsid w:val="00543C00"/>
    <w:rsid w:val="005500F2"/>
    <w:rsid w:val="0055180A"/>
    <w:rsid w:val="0055634B"/>
    <w:rsid w:val="00567E06"/>
    <w:rsid w:val="00576117"/>
    <w:rsid w:val="0057666E"/>
    <w:rsid w:val="00576A30"/>
    <w:rsid w:val="00584D8F"/>
    <w:rsid w:val="005919F5"/>
    <w:rsid w:val="00591E85"/>
    <w:rsid w:val="00597013"/>
    <w:rsid w:val="005B02B5"/>
    <w:rsid w:val="005C140C"/>
    <w:rsid w:val="005C1EA5"/>
    <w:rsid w:val="005E00F5"/>
    <w:rsid w:val="005E21B9"/>
    <w:rsid w:val="005E734D"/>
    <w:rsid w:val="005F27B1"/>
    <w:rsid w:val="006011C5"/>
    <w:rsid w:val="0061551B"/>
    <w:rsid w:val="0062031F"/>
    <w:rsid w:val="006215DE"/>
    <w:rsid w:val="00631EBB"/>
    <w:rsid w:val="00632987"/>
    <w:rsid w:val="00634322"/>
    <w:rsid w:val="00652151"/>
    <w:rsid w:val="00661A0F"/>
    <w:rsid w:val="00683E04"/>
    <w:rsid w:val="00685187"/>
    <w:rsid w:val="00691930"/>
    <w:rsid w:val="00691ECC"/>
    <w:rsid w:val="00697AC0"/>
    <w:rsid w:val="006A65ED"/>
    <w:rsid w:val="006A666F"/>
    <w:rsid w:val="006C0052"/>
    <w:rsid w:val="006C08A4"/>
    <w:rsid w:val="006C11EC"/>
    <w:rsid w:val="006C366C"/>
    <w:rsid w:val="006D5C8C"/>
    <w:rsid w:val="006D6CA1"/>
    <w:rsid w:val="0071534D"/>
    <w:rsid w:val="00717BF6"/>
    <w:rsid w:val="007201A5"/>
    <w:rsid w:val="007209B1"/>
    <w:rsid w:val="00721F93"/>
    <w:rsid w:val="00723ABA"/>
    <w:rsid w:val="00726D47"/>
    <w:rsid w:val="00740662"/>
    <w:rsid w:val="00743EE8"/>
    <w:rsid w:val="00745112"/>
    <w:rsid w:val="0074786D"/>
    <w:rsid w:val="00755C5A"/>
    <w:rsid w:val="00760431"/>
    <w:rsid w:val="0076061A"/>
    <w:rsid w:val="0077576D"/>
    <w:rsid w:val="007805C4"/>
    <w:rsid w:val="00784051"/>
    <w:rsid w:val="00794ABE"/>
    <w:rsid w:val="007A308F"/>
    <w:rsid w:val="007A4C48"/>
    <w:rsid w:val="007B0DFE"/>
    <w:rsid w:val="007C2B02"/>
    <w:rsid w:val="007C3892"/>
    <w:rsid w:val="007C42F3"/>
    <w:rsid w:val="007D0019"/>
    <w:rsid w:val="007E0C65"/>
    <w:rsid w:val="007E6916"/>
    <w:rsid w:val="007F311B"/>
    <w:rsid w:val="008038A7"/>
    <w:rsid w:val="00810453"/>
    <w:rsid w:val="00811375"/>
    <w:rsid w:val="0082274D"/>
    <w:rsid w:val="0083356F"/>
    <w:rsid w:val="008336DE"/>
    <w:rsid w:val="00835E3E"/>
    <w:rsid w:val="00842A18"/>
    <w:rsid w:val="008474A1"/>
    <w:rsid w:val="00855D58"/>
    <w:rsid w:val="008569C3"/>
    <w:rsid w:val="00872272"/>
    <w:rsid w:val="0087673C"/>
    <w:rsid w:val="00884531"/>
    <w:rsid w:val="00894571"/>
    <w:rsid w:val="008A5739"/>
    <w:rsid w:val="008C7ABF"/>
    <w:rsid w:val="008D4DD4"/>
    <w:rsid w:val="008D62E3"/>
    <w:rsid w:val="008F0A0F"/>
    <w:rsid w:val="008F1D12"/>
    <w:rsid w:val="008F63A6"/>
    <w:rsid w:val="008F6F9D"/>
    <w:rsid w:val="0090082C"/>
    <w:rsid w:val="009028E7"/>
    <w:rsid w:val="00927035"/>
    <w:rsid w:val="00934182"/>
    <w:rsid w:val="00934CD3"/>
    <w:rsid w:val="00937E69"/>
    <w:rsid w:val="00946998"/>
    <w:rsid w:val="00950386"/>
    <w:rsid w:val="00953FFB"/>
    <w:rsid w:val="00960AA9"/>
    <w:rsid w:val="009828D0"/>
    <w:rsid w:val="00985578"/>
    <w:rsid w:val="009976E1"/>
    <w:rsid w:val="009A52E0"/>
    <w:rsid w:val="009B38C6"/>
    <w:rsid w:val="009C7F33"/>
    <w:rsid w:val="009D199F"/>
    <w:rsid w:val="009D3352"/>
    <w:rsid w:val="009D5A60"/>
    <w:rsid w:val="009D655E"/>
    <w:rsid w:val="009D6889"/>
    <w:rsid w:val="009D76DE"/>
    <w:rsid w:val="009E10A1"/>
    <w:rsid w:val="009E7615"/>
    <w:rsid w:val="009F28AF"/>
    <w:rsid w:val="00A0495C"/>
    <w:rsid w:val="00A12407"/>
    <w:rsid w:val="00A12FF3"/>
    <w:rsid w:val="00A13E87"/>
    <w:rsid w:val="00A241C7"/>
    <w:rsid w:val="00A3054F"/>
    <w:rsid w:val="00A31A47"/>
    <w:rsid w:val="00A324C8"/>
    <w:rsid w:val="00A3709E"/>
    <w:rsid w:val="00A5098F"/>
    <w:rsid w:val="00A77332"/>
    <w:rsid w:val="00A82397"/>
    <w:rsid w:val="00A8686D"/>
    <w:rsid w:val="00AA0E51"/>
    <w:rsid w:val="00AA75C8"/>
    <w:rsid w:val="00AB1D66"/>
    <w:rsid w:val="00AB57BA"/>
    <w:rsid w:val="00AC174B"/>
    <w:rsid w:val="00AC3436"/>
    <w:rsid w:val="00AC4C1F"/>
    <w:rsid w:val="00AE02B2"/>
    <w:rsid w:val="00AE5E2B"/>
    <w:rsid w:val="00AE6B51"/>
    <w:rsid w:val="00AF3D0E"/>
    <w:rsid w:val="00B017F0"/>
    <w:rsid w:val="00B04846"/>
    <w:rsid w:val="00B11949"/>
    <w:rsid w:val="00B12080"/>
    <w:rsid w:val="00B12FC8"/>
    <w:rsid w:val="00B22427"/>
    <w:rsid w:val="00B310CE"/>
    <w:rsid w:val="00B35D71"/>
    <w:rsid w:val="00B47856"/>
    <w:rsid w:val="00B52F74"/>
    <w:rsid w:val="00B53C43"/>
    <w:rsid w:val="00B6022D"/>
    <w:rsid w:val="00B737E4"/>
    <w:rsid w:val="00B81B9F"/>
    <w:rsid w:val="00BA1AF3"/>
    <w:rsid w:val="00BB61A7"/>
    <w:rsid w:val="00BB654D"/>
    <w:rsid w:val="00BB70D0"/>
    <w:rsid w:val="00BC4AD7"/>
    <w:rsid w:val="00BC54EF"/>
    <w:rsid w:val="00BF0F34"/>
    <w:rsid w:val="00BF5921"/>
    <w:rsid w:val="00C041CA"/>
    <w:rsid w:val="00C15F5C"/>
    <w:rsid w:val="00C23B9B"/>
    <w:rsid w:val="00C3158E"/>
    <w:rsid w:val="00C528FF"/>
    <w:rsid w:val="00C62800"/>
    <w:rsid w:val="00C65CBA"/>
    <w:rsid w:val="00C66AFC"/>
    <w:rsid w:val="00C67B3A"/>
    <w:rsid w:val="00C74DDD"/>
    <w:rsid w:val="00C800A2"/>
    <w:rsid w:val="00C950DB"/>
    <w:rsid w:val="00CA13B4"/>
    <w:rsid w:val="00CA3B1A"/>
    <w:rsid w:val="00CA446F"/>
    <w:rsid w:val="00CA4922"/>
    <w:rsid w:val="00CB18AF"/>
    <w:rsid w:val="00CB1927"/>
    <w:rsid w:val="00CB2A0E"/>
    <w:rsid w:val="00CB470C"/>
    <w:rsid w:val="00CB6255"/>
    <w:rsid w:val="00CB7487"/>
    <w:rsid w:val="00CC4893"/>
    <w:rsid w:val="00CC775B"/>
    <w:rsid w:val="00CD2C3F"/>
    <w:rsid w:val="00CE1CD6"/>
    <w:rsid w:val="00CE642D"/>
    <w:rsid w:val="00CE69AE"/>
    <w:rsid w:val="00CE6C11"/>
    <w:rsid w:val="00CF0C7D"/>
    <w:rsid w:val="00CF7026"/>
    <w:rsid w:val="00D010F5"/>
    <w:rsid w:val="00D17B8A"/>
    <w:rsid w:val="00D24E81"/>
    <w:rsid w:val="00D25FA3"/>
    <w:rsid w:val="00D27BED"/>
    <w:rsid w:val="00D27EE3"/>
    <w:rsid w:val="00D346D9"/>
    <w:rsid w:val="00D42ABB"/>
    <w:rsid w:val="00D457FB"/>
    <w:rsid w:val="00D609C6"/>
    <w:rsid w:val="00D65803"/>
    <w:rsid w:val="00D75D57"/>
    <w:rsid w:val="00D76EC3"/>
    <w:rsid w:val="00D80B91"/>
    <w:rsid w:val="00D84F9D"/>
    <w:rsid w:val="00D85ABE"/>
    <w:rsid w:val="00D86F76"/>
    <w:rsid w:val="00D91108"/>
    <w:rsid w:val="00DB0641"/>
    <w:rsid w:val="00DB7DE2"/>
    <w:rsid w:val="00DD26AE"/>
    <w:rsid w:val="00DE020C"/>
    <w:rsid w:val="00DE556D"/>
    <w:rsid w:val="00DF1E71"/>
    <w:rsid w:val="00DF71E4"/>
    <w:rsid w:val="00E0067E"/>
    <w:rsid w:val="00E01A3C"/>
    <w:rsid w:val="00E07BAF"/>
    <w:rsid w:val="00E201AA"/>
    <w:rsid w:val="00E20765"/>
    <w:rsid w:val="00E2111C"/>
    <w:rsid w:val="00E37A5E"/>
    <w:rsid w:val="00E41CED"/>
    <w:rsid w:val="00E469B4"/>
    <w:rsid w:val="00E60D9D"/>
    <w:rsid w:val="00E61D8A"/>
    <w:rsid w:val="00E65F6C"/>
    <w:rsid w:val="00E65FF8"/>
    <w:rsid w:val="00E661DB"/>
    <w:rsid w:val="00E666E2"/>
    <w:rsid w:val="00E735C1"/>
    <w:rsid w:val="00E7395D"/>
    <w:rsid w:val="00E75039"/>
    <w:rsid w:val="00E852EB"/>
    <w:rsid w:val="00E949FF"/>
    <w:rsid w:val="00E94F93"/>
    <w:rsid w:val="00E97A21"/>
    <w:rsid w:val="00EB2470"/>
    <w:rsid w:val="00EB3732"/>
    <w:rsid w:val="00EB6F77"/>
    <w:rsid w:val="00ED15B0"/>
    <w:rsid w:val="00EE22AB"/>
    <w:rsid w:val="00EE59C6"/>
    <w:rsid w:val="00EE6E81"/>
    <w:rsid w:val="00EF1F97"/>
    <w:rsid w:val="00EF53F4"/>
    <w:rsid w:val="00F006D5"/>
    <w:rsid w:val="00F066B7"/>
    <w:rsid w:val="00F1184B"/>
    <w:rsid w:val="00F13627"/>
    <w:rsid w:val="00F37081"/>
    <w:rsid w:val="00F73EF6"/>
    <w:rsid w:val="00F801DA"/>
    <w:rsid w:val="00F80B17"/>
    <w:rsid w:val="00F84DA6"/>
    <w:rsid w:val="00F9032F"/>
    <w:rsid w:val="00FA2189"/>
    <w:rsid w:val="00FC047E"/>
    <w:rsid w:val="00FD00AA"/>
    <w:rsid w:val="00FD13A7"/>
    <w:rsid w:val="00FE0D16"/>
    <w:rsid w:val="00FF75D7"/>
    <w:rsid w:val="00FF7792"/>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19DBE6"/>
  <w15:docId w15:val="{E9F64519-3FDE-4288-A1A6-3B7E5A6627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next w:val="AralkYok"/>
    <w:uiPriority w:val="1"/>
    <w:qFormat/>
    <w:rsid w:val="00354210"/>
    <w:pPr>
      <w:widowControl w:val="0"/>
      <w:autoSpaceDE w:val="0"/>
      <w:autoSpaceDN w:val="0"/>
      <w:spacing w:after="0" w:line="240" w:lineRule="auto"/>
    </w:pPr>
    <w:rPr>
      <w:rFonts w:ascii="Times New Roman" w:eastAsia="Times New Roman" w:hAnsi="Times New Roman" w:cs="Times New Roman"/>
    </w:rPr>
  </w:style>
  <w:style w:type="paragraph" w:styleId="Balk1">
    <w:name w:val="heading 1"/>
    <w:basedOn w:val="Normal"/>
    <w:link w:val="Balk1Char"/>
    <w:uiPriority w:val="9"/>
    <w:qFormat/>
    <w:rsid w:val="00CE1CD6"/>
    <w:pPr>
      <w:ind w:left="1022"/>
      <w:outlineLvl w:val="0"/>
    </w:pPr>
    <w:rPr>
      <w:b/>
      <w:bCs/>
      <w:sz w:val="24"/>
      <w:szCs w:val="24"/>
    </w:rPr>
  </w:style>
  <w:style w:type="paragraph" w:styleId="Balk2">
    <w:name w:val="heading 2"/>
    <w:basedOn w:val="Normal"/>
    <w:next w:val="Normal"/>
    <w:link w:val="Balk2Char"/>
    <w:uiPriority w:val="9"/>
    <w:unhideWhenUsed/>
    <w:qFormat/>
    <w:rsid w:val="008336DE"/>
    <w:pPr>
      <w:keepNext/>
      <w:keepLines/>
      <w:spacing w:before="200"/>
      <w:outlineLvl w:val="1"/>
    </w:pPr>
    <w:rPr>
      <w:rFonts w:eastAsiaTheme="majorEastAsia" w:cstheme="majorBidi"/>
      <w:b/>
      <w:bCs/>
      <w:sz w:val="24"/>
      <w:szCs w:val="26"/>
    </w:rPr>
  </w:style>
  <w:style w:type="paragraph" w:styleId="Balk3">
    <w:name w:val="heading 3"/>
    <w:basedOn w:val="Normal"/>
    <w:next w:val="Normal"/>
    <w:link w:val="Balk3Char"/>
    <w:uiPriority w:val="9"/>
    <w:unhideWhenUsed/>
    <w:qFormat/>
    <w:rsid w:val="00CE1CD6"/>
    <w:pPr>
      <w:keepNext/>
      <w:keepLines/>
      <w:spacing w:before="20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
    <w:name w:val="Body Text"/>
    <w:basedOn w:val="Normal"/>
    <w:link w:val="GvdeMetniChar"/>
    <w:uiPriority w:val="1"/>
    <w:qFormat/>
    <w:rsid w:val="00CC4893"/>
    <w:rPr>
      <w:sz w:val="24"/>
      <w:szCs w:val="24"/>
    </w:rPr>
  </w:style>
  <w:style w:type="character" w:customStyle="1" w:styleId="GvdeMetniChar">
    <w:name w:val="Gövde Metni Char"/>
    <w:basedOn w:val="VarsaylanParagrafYazTipi"/>
    <w:link w:val="GvdeMetni"/>
    <w:uiPriority w:val="1"/>
    <w:rsid w:val="00CC4893"/>
    <w:rPr>
      <w:rFonts w:ascii="Times New Roman" w:eastAsia="Times New Roman" w:hAnsi="Times New Roman" w:cs="Times New Roman"/>
      <w:sz w:val="24"/>
      <w:szCs w:val="24"/>
    </w:rPr>
  </w:style>
  <w:style w:type="paragraph" w:styleId="T1">
    <w:name w:val="toc 1"/>
    <w:aliases w:val="şekiller dizini"/>
    <w:basedOn w:val="Normal"/>
    <w:uiPriority w:val="39"/>
    <w:qFormat/>
    <w:rsid w:val="0082274D"/>
    <w:pPr>
      <w:spacing w:line="360" w:lineRule="auto"/>
      <w:contextualSpacing/>
      <w:jc w:val="both"/>
    </w:pPr>
    <w:rPr>
      <w:sz w:val="24"/>
      <w:szCs w:val="24"/>
    </w:rPr>
  </w:style>
  <w:style w:type="character" w:styleId="Kpr">
    <w:name w:val="Hyperlink"/>
    <w:basedOn w:val="VarsaylanParagrafYazTipi"/>
    <w:uiPriority w:val="99"/>
    <w:unhideWhenUsed/>
    <w:rsid w:val="00CC4893"/>
    <w:rPr>
      <w:color w:val="0000FF"/>
      <w:u w:val="single"/>
    </w:rPr>
  </w:style>
  <w:style w:type="paragraph" w:styleId="T2">
    <w:name w:val="toc 2"/>
    <w:basedOn w:val="Normal"/>
    <w:next w:val="Normal"/>
    <w:autoRedefine/>
    <w:uiPriority w:val="39"/>
    <w:unhideWhenUsed/>
    <w:qFormat/>
    <w:rsid w:val="00F73EF6"/>
    <w:pPr>
      <w:tabs>
        <w:tab w:val="left" w:pos="1134"/>
        <w:tab w:val="left" w:pos="1276"/>
        <w:tab w:val="right" w:leader="dot" w:pos="8777"/>
      </w:tabs>
      <w:spacing w:after="100" w:line="360" w:lineRule="auto"/>
    </w:pPr>
  </w:style>
  <w:style w:type="paragraph" w:styleId="ekillerTablosu">
    <w:name w:val="table of figures"/>
    <w:basedOn w:val="T1"/>
    <w:next w:val="GvdeMetni"/>
    <w:uiPriority w:val="99"/>
    <w:unhideWhenUsed/>
    <w:rsid w:val="00C74DDD"/>
  </w:style>
  <w:style w:type="paragraph" w:styleId="stbilgi">
    <w:name w:val="header"/>
    <w:basedOn w:val="Normal"/>
    <w:link w:val="stbilgiChar"/>
    <w:unhideWhenUsed/>
    <w:rsid w:val="00CE1CD6"/>
    <w:pPr>
      <w:tabs>
        <w:tab w:val="center" w:pos="4536"/>
        <w:tab w:val="right" w:pos="9072"/>
      </w:tabs>
    </w:pPr>
  </w:style>
  <w:style w:type="character" w:customStyle="1" w:styleId="stbilgiChar">
    <w:name w:val="Üstbilgi Char"/>
    <w:basedOn w:val="VarsaylanParagrafYazTipi"/>
    <w:link w:val="stbilgi"/>
    <w:uiPriority w:val="99"/>
    <w:rsid w:val="00CE1CD6"/>
    <w:rPr>
      <w:rFonts w:ascii="Times New Roman" w:eastAsia="Times New Roman" w:hAnsi="Times New Roman" w:cs="Times New Roman"/>
    </w:rPr>
  </w:style>
  <w:style w:type="paragraph" w:styleId="Altbilgi">
    <w:name w:val="footer"/>
    <w:basedOn w:val="Normal"/>
    <w:link w:val="AltbilgiChar"/>
    <w:uiPriority w:val="99"/>
    <w:unhideWhenUsed/>
    <w:rsid w:val="00CE1CD6"/>
    <w:pPr>
      <w:tabs>
        <w:tab w:val="center" w:pos="4536"/>
        <w:tab w:val="right" w:pos="9072"/>
      </w:tabs>
    </w:pPr>
  </w:style>
  <w:style w:type="character" w:customStyle="1" w:styleId="AltbilgiChar">
    <w:name w:val="Altbilgi Char"/>
    <w:basedOn w:val="VarsaylanParagrafYazTipi"/>
    <w:link w:val="Altbilgi"/>
    <w:uiPriority w:val="99"/>
    <w:rsid w:val="00CE1CD6"/>
    <w:rPr>
      <w:rFonts w:ascii="Times New Roman" w:eastAsia="Times New Roman" w:hAnsi="Times New Roman" w:cs="Times New Roman"/>
    </w:rPr>
  </w:style>
  <w:style w:type="character" w:customStyle="1" w:styleId="Balk1Char">
    <w:name w:val="Başlık 1 Char"/>
    <w:basedOn w:val="VarsaylanParagrafYazTipi"/>
    <w:link w:val="Balk1"/>
    <w:uiPriority w:val="9"/>
    <w:rsid w:val="00CE1CD6"/>
    <w:rPr>
      <w:rFonts w:ascii="Times New Roman" w:eastAsia="Times New Roman" w:hAnsi="Times New Roman" w:cs="Times New Roman"/>
      <w:b/>
      <w:bCs/>
      <w:sz w:val="24"/>
      <w:szCs w:val="24"/>
    </w:rPr>
  </w:style>
  <w:style w:type="character" w:customStyle="1" w:styleId="Balk2Char">
    <w:name w:val="Başlık 2 Char"/>
    <w:basedOn w:val="VarsaylanParagrafYazTipi"/>
    <w:link w:val="Balk2"/>
    <w:uiPriority w:val="9"/>
    <w:rsid w:val="008336DE"/>
    <w:rPr>
      <w:rFonts w:ascii="Times New Roman" w:eastAsiaTheme="majorEastAsia" w:hAnsi="Times New Roman" w:cstheme="majorBidi"/>
      <w:b/>
      <w:bCs/>
      <w:sz w:val="24"/>
      <w:szCs w:val="26"/>
    </w:rPr>
  </w:style>
  <w:style w:type="character" w:customStyle="1" w:styleId="Balk3Char">
    <w:name w:val="Başlık 3 Char"/>
    <w:basedOn w:val="VarsaylanParagrafYazTipi"/>
    <w:link w:val="Balk3"/>
    <w:uiPriority w:val="9"/>
    <w:rsid w:val="00CE1CD6"/>
    <w:rPr>
      <w:rFonts w:asciiTheme="majorHAnsi" w:eastAsiaTheme="majorEastAsia" w:hAnsiTheme="majorHAnsi" w:cstheme="majorBidi"/>
      <w:b/>
      <w:bCs/>
      <w:color w:val="4F81BD" w:themeColor="accent1"/>
    </w:rPr>
  </w:style>
  <w:style w:type="character" w:styleId="Vurgu">
    <w:name w:val="Emphasis"/>
    <w:basedOn w:val="VarsaylanParagrafYazTipi"/>
    <w:uiPriority w:val="20"/>
    <w:qFormat/>
    <w:rsid w:val="00CE1CD6"/>
    <w:rPr>
      <w:i/>
      <w:iCs/>
    </w:rPr>
  </w:style>
  <w:style w:type="table" w:customStyle="1" w:styleId="TableNormal">
    <w:name w:val="Table Normal"/>
    <w:uiPriority w:val="2"/>
    <w:semiHidden/>
    <w:unhideWhenUsed/>
    <w:qFormat/>
    <w:rsid w:val="00CE1CD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ListeParagraf">
    <w:name w:val="List Paragraph"/>
    <w:basedOn w:val="Normal"/>
    <w:uiPriority w:val="1"/>
    <w:qFormat/>
    <w:rsid w:val="00CE1CD6"/>
    <w:pPr>
      <w:ind w:left="2015" w:hanging="994"/>
    </w:pPr>
  </w:style>
  <w:style w:type="paragraph" w:customStyle="1" w:styleId="TableParagraph">
    <w:name w:val="Table Paragraph"/>
    <w:basedOn w:val="Normal"/>
    <w:uiPriority w:val="1"/>
    <w:qFormat/>
    <w:rsid w:val="00CE1CD6"/>
    <w:pPr>
      <w:spacing w:line="256" w:lineRule="exact"/>
      <w:ind w:left="107"/>
    </w:pPr>
  </w:style>
  <w:style w:type="paragraph" w:styleId="BalonMetni">
    <w:name w:val="Balloon Text"/>
    <w:basedOn w:val="Normal"/>
    <w:link w:val="BalonMetniChar"/>
    <w:uiPriority w:val="99"/>
    <w:semiHidden/>
    <w:unhideWhenUsed/>
    <w:rsid w:val="00CE1CD6"/>
    <w:rPr>
      <w:rFonts w:ascii="Tahoma" w:hAnsi="Tahoma" w:cs="Tahoma"/>
      <w:sz w:val="16"/>
      <w:szCs w:val="16"/>
    </w:rPr>
  </w:style>
  <w:style w:type="character" w:customStyle="1" w:styleId="BalonMetniChar">
    <w:name w:val="Balon Metni Char"/>
    <w:basedOn w:val="VarsaylanParagrafYazTipi"/>
    <w:link w:val="BalonMetni"/>
    <w:uiPriority w:val="99"/>
    <w:semiHidden/>
    <w:rsid w:val="00CE1CD6"/>
    <w:rPr>
      <w:rFonts w:ascii="Tahoma" w:eastAsia="Times New Roman" w:hAnsi="Tahoma" w:cs="Tahoma"/>
      <w:sz w:val="16"/>
      <w:szCs w:val="16"/>
    </w:rPr>
  </w:style>
  <w:style w:type="character" w:styleId="Gl">
    <w:name w:val="Strong"/>
    <w:basedOn w:val="VarsaylanParagrafYazTipi"/>
    <w:qFormat/>
    <w:rsid w:val="00CE1CD6"/>
    <w:rPr>
      <w:b/>
      <w:bCs/>
    </w:rPr>
  </w:style>
  <w:style w:type="paragraph" w:styleId="HTMLncedenBiimlendirilmi">
    <w:name w:val="HTML Preformatted"/>
    <w:basedOn w:val="Normal"/>
    <w:link w:val="HTMLncedenBiimlendirilmiChar"/>
    <w:uiPriority w:val="99"/>
    <w:semiHidden/>
    <w:unhideWhenUsed/>
    <w:rsid w:val="00CE1CD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semiHidden/>
    <w:rsid w:val="00CE1CD6"/>
    <w:rPr>
      <w:rFonts w:ascii="Courier New" w:eastAsia="Times New Roman" w:hAnsi="Courier New" w:cs="Courier New"/>
      <w:sz w:val="20"/>
      <w:szCs w:val="20"/>
      <w:lang w:eastAsia="tr-TR"/>
    </w:rPr>
  </w:style>
  <w:style w:type="paragraph" w:styleId="NormalWeb">
    <w:name w:val="Normal (Web)"/>
    <w:basedOn w:val="Normal"/>
    <w:unhideWhenUsed/>
    <w:rsid w:val="00CE1CD6"/>
    <w:pPr>
      <w:widowControl/>
      <w:autoSpaceDE/>
      <w:autoSpaceDN/>
      <w:spacing w:before="100" w:beforeAutospacing="1" w:after="100" w:afterAutospacing="1"/>
    </w:pPr>
    <w:rPr>
      <w:sz w:val="24"/>
      <w:szCs w:val="24"/>
      <w:lang w:eastAsia="tr-TR"/>
    </w:rPr>
  </w:style>
  <w:style w:type="paragraph" w:styleId="AralkYok">
    <w:name w:val="No Spacing"/>
    <w:uiPriority w:val="1"/>
    <w:qFormat/>
    <w:rsid w:val="00CE1CD6"/>
    <w:pPr>
      <w:widowControl w:val="0"/>
      <w:autoSpaceDE w:val="0"/>
      <w:autoSpaceDN w:val="0"/>
      <w:spacing w:after="0" w:line="240" w:lineRule="auto"/>
    </w:pPr>
    <w:rPr>
      <w:rFonts w:ascii="Times New Roman" w:eastAsia="Times New Roman" w:hAnsi="Times New Roman" w:cs="Times New Roman"/>
    </w:rPr>
  </w:style>
  <w:style w:type="paragraph" w:styleId="ResimYazs">
    <w:name w:val="caption"/>
    <w:basedOn w:val="ekillerTablosu"/>
    <w:next w:val="ekillerTablosu"/>
    <w:uiPriority w:val="35"/>
    <w:unhideWhenUsed/>
    <w:qFormat/>
    <w:rsid w:val="006215DE"/>
    <w:pPr>
      <w:spacing w:after="200"/>
    </w:pPr>
    <w:rPr>
      <w:bCs/>
      <w:szCs w:val="18"/>
    </w:rPr>
  </w:style>
  <w:style w:type="paragraph" w:customStyle="1" w:styleId="Default">
    <w:name w:val="Default"/>
    <w:rsid w:val="00CE1CD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tr">
    <w:name w:val="tr"/>
    <w:basedOn w:val="VarsaylanParagrafYazTipi"/>
    <w:rsid w:val="00CE1CD6"/>
  </w:style>
  <w:style w:type="table" w:styleId="TabloKlavuzu">
    <w:name w:val="Table Grid"/>
    <w:basedOn w:val="NormalTablo"/>
    <w:uiPriority w:val="39"/>
    <w:rsid w:val="00CE1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nuBal">
    <w:name w:val="Title"/>
    <w:basedOn w:val="Normal"/>
    <w:next w:val="Normal"/>
    <w:link w:val="KonuBalChar"/>
    <w:autoRedefine/>
    <w:uiPriority w:val="10"/>
    <w:qFormat/>
    <w:rsid w:val="00CE1CD6"/>
    <w:pPr>
      <w:pBdr>
        <w:bottom w:val="single" w:sz="8" w:space="4" w:color="4F81BD" w:themeColor="accent1"/>
      </w:pBdr>
      <w:spacing w:after="300"/>
      <w:contextualSpacing/>
    </w:pPr>
    <w:rPr>
      <w:rFonts w:eastAsiaTheme="majorEastAsia" w:cstheme="majorBidi"/>
      <w:color w:val="17365D" w:themeColor="text2" w:themeShade="BF"/>
      <w:spacing w:val="5"/>
      <w:kern w:val="28"/>
      <w:sz w:val="24"/>
      <w:szCs w:val="52"/>
    </w:rPr>
  </w:style>
  <w:style w:type="character" w:customStyle="1" w:styleId="KonuBalChar">
    <w:name w:val="Konu Başlığı Char"/>
    <w:basedOn w:val="VarsaylanParagrafYazTipi"/>
    <w:link w:val="KonuBal"/>
    <w:uiPriority w:val="10"/>
    <w:rsid w:val="00CE1CD6"/>
    <w:rPr>
      <w:rFonts w:ascii="Times New Roman" w:eastAsiaTheme="majorEastAsia" w:hAnsi="Times New Roman" w:cstheme="majorBidi"/>
      <w:color w:val="17365D" w:themeColor="text2" w:themeShade="BF"/>
      <w:spacing w:val="5"/>
      <w:kern w:val="28"/>
      <w:sz w:val="24"/>
      <w:szCs w:val="52"/>
    </w:rPr>
  </w:style>
  <w:style w:type="paragraph" w:styleId="Altyaz">
    <w:name w:val="Subtitle"/>
    <w:basedOn w:val="Normal"/>
    <w:next w:val="Normal"/>
    <w:link w:val="AltyazChar"/>
    <w:uiPriority w:val="11"/>
    <w:qFormat/>
    <w:rsid w:val="00CE1CD6"/>
    <w:pPr>
      <w:numPr>
        <w:ilvl w:val="1"/>
      </w:numPr>
    </w:pPr>
    <w:rPr>
      <w:rFonts w:eastAsiaTheme="majorEastAsia" w:cstheme="majorBidi"/>
      <w:b/>
      <w:iCs/>
      <w:spacing w:val="15"/>
      <w:sz w:val="24"/>
      <w:szCs w:val="24"/>
    </w:rPr>
  </w:style>
  <w:style w:type="character" w:customStyle="1" w:styleId="AltyazChar">
    <w:name w:val="Altyazı Char"/>
    <w:basedOn w:val="VarsaylanParagrafYazTipi"/>
    <w:link w:val="Altyaz"/>
    <w:uiPriority w:val="11"/>
    <w:rsid w:val="00CE1CD6"/>
    <w:rPr>
      <w:rFonts w:ascii="Times New Roman" w:eastAsiaTheme="majorEastAsia" w:hAnsi="Times New Roman" w:cstheme="majorBidi"/>
      <w:b/>
      <w:iCs/>
      <w:spacing w:val="15"/>
      <w:sz w:val="24"/>
      <w:szCs w:val="24"/>
    </w:rPr>
  </w:style>
  <w:style w:type="paragraph" w:styleId="TBal">
    <w:name w:val="TOC Heading"/>
    <w:basedOn w:val="Balk1"/>
    <w:next w:val="Normal"/>
    <w:uiPriority w:val="39"/>
    <w:unhideWhenUsed/>
    <w:qFormat/>
    <w:rsid w:val="00CE1CD6"/>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sz w:val="28"/>
      <w:szCs w:val="28"/>
      <w:lang w:eastAsia="tr-TR"/>
    </w:rPr>
  </w:style>
  <w:style w:type="paragraph" w:styleId="T3">
    <w:name w:val="toc 3"/>
    <w:basedOn w:val="Normal"/>
    <w:next w:val="Normal"/>
    <w:autoRedefine/>
    <w:uiPriority w:val="39"/>
    <w:unhideWhenUsed/>
    <w:qFormat/>
    <w:rsid w:val="00EB2470"/>
    <w:pPr>
      <w:widowControl/>
      <w:tabs>
        <w:tab w:val="right" w:leader="dot" w:pos="8777"/>
      </w:tabs>
      <w:autoSpaceDE/>
      <w:autoSpaceDN/>
      <w:spacing w:after="100" w:line="276" w:lineRule="auto"/>
      <w:jc w:val="both"/>
    </w:pPr>
    <w:rPr>
      <w:rFonts w:asciiTheme="minorHAnsi" w:eastAsiaTheme="minorEastAsia" w:hAnsiTheme="minorHAnsi" w:cstheme="minorBidi"/>
      <w:lang w:eastAsia="tr-TR"/>
    </w:rPr>
  </w:style>
  <w:style w:type="paragraph" w:styleId="Dzeltme">
    <w:name w:val="Revision"/>
    <w:hidden/>
    <w:uiPriority w:val="99"/>
    <w:semiHidden/>
    <w:rsid w:val="00CE1CD6"/>
    <w:pPr>
      <w:spacing w:after="0" w:line="240" w:lineRule="auto"/>
    </w:pPr>
    <w:rPr>
      <w:rFonts w:ascii="Times New Roman" w:eastAsia="Times New Roman" w:hAnsi="Times New Roman" w:cs="Times New Roman"/>
    </w:rPr>
  </w:style>
  <w:style w:type="character" w:styleId="SatrNumaras">
    <w:name w:val="line number"/>
    <w:basedOn w:val="VarsaylanParagrafYazTipi"/>
    <w:uiPriority w:val="99"/>
    <w:semiHidden/>
    <w:unhideWhenUsed/>
    <w:rsid w:val="00CE1CD6"/>
  </w:style>
  <w:style w:type="character" w:styleId="KitapBal">
    <w:name w:val="Book Title"/>
    <w:basedOn w:val="VarsaylanParagrafYazTipi"/>
    <w:uiPriority w:val="33"/>
    <w:qFormat/>
    <w:rsid w:val="00CE1CD6"/>
    <w:rPr>
      <w:b/>
      <w:bCs/>
      <w:smallCaps/>
      <w:spacing w:val="5"/>
    </w:rPr>
  </w:style>
  <w:style w:type="character" w:styleId="GlBavuru">
    <w:name w:val="Intense Reference"/>
    <w:basedOn w:val="VarsaylanParagrafYazTipi"/>
    <w:uiPriority w:val="32"/>
    <w:qFormat/>
    <w:rsid w:val="00CE1CD6"/>
    <w:rPr>
      <w:b/>
      <w:bCs/>
      <w:smallCaps/>
      <w:color w:val="C0504D" w:themeColor="accent2"/>
      <w:spacing w:val="5"/>
      <w:u w:val="single"/>
    </w:rPr>
  </w:style>
  <w:style w:type="table" w:styleId="AkKlavuz-Vurgu5">
    <w:name w:val="Light Grid Accent 5"/>
    <w:basedOn w:val="NormalTablo"/>
    <w:uiPriority w:val="62"/>
    <w:rsid w:val="00CE1CD6"/>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AkGlgeleme-Vurgu5">
    <w:name w:val="Light Shading Accent 5"/>
    <w:basedOn w:val="NormalTablo"/>
    <w:uiPriority w:val="60"/>
    <w:rsid w:val="00CE1CD6"/>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customStyle="1" w:styleId="name">
    <w:name w:val="name"/>
    <w:basedOn w:val="VarsaylanParagrafYazTipi"/>
    <w:rsid w:val="009C7F33"/>
  </w:style>
  <w:style w:type="character" w:customStyle="1" w:styleId="surname">
    <w:name w:val="surname"/>
    <w:basedOn w:val="VarsaylanParagrafYazTipi"/>
    <w:rsid w:val="009C7F33"/>
  </w:style>
  <w:style w:type="character" w:customStyle="1" w:styleId="given-names">
    <w:name w:val="given-names"/>
    <w:basedOn w:val="VarsaylanParagrafYazTipi"/>
    <w:rsid w:val="009C7F33"/>
  </w:style>
  <w:style w:type="character" w:customStyle="1" w:styleId="year">
    <w:name w:val="year"/>
    <w:basedOn w:val="VarsaylanParagrafYazTipi"/>
    <w:rsid w:val="009C7F33"/>
  </w:style>
  <w:style w:type="character" w:customStyle="1" w:styleId="article-title">
    <w:name w:val="article-title"/>
    <w:basedOn w:val="VarsaylanParagrafYazTipi"/>
    <w:rsid w:val="009C7F33"/>
  </w:style>
  <w:style w:type="character" w:customStyle="1" w:styleId="source">
    <w:name w:val="source"/>
    <w:basedOn w:val="VarsaylanParagrafYazTipi"/>
    <w:rsid w:val="009C7F33"/>
  </w:style>
  <w:style w:type="character" w:customStyle="1" w:styleId="volume">
    <w:name w:val="volume"/>
    <w:basedOn w:val="VarsaylanParagrafYazTipi"/>
    <w:rsid w:val="009C7F33"/>
  </w:style>
  <w:style w:type="character" w:customStyle="1" w:styleId="fpage">
    <w:name w:val="fpage"/>
    <w:basedOn w:val="VarsaylanParagrafYazTipi"/>
    <w:rsid w:val="009C7F33"/>
  </w:style>
  <w:style w:type="character" w:customStyle="1" w:styleId="lpage">
    <w:name w:val="lpage"/>
    <w:basedOn w:val="VarsaylanParagrafYazTipi"/>
    <w:rsid w:val="009C7F33"/>
  </w:style>
  <w:style w:type="paragraph" w:customStyle="1" w:styleId="TezMetni">
    <w:name w:val="Tez Metni"/>
    <w:rsid w:val="003242E4"/>
    <w:pPr>
      <w:spacing w:after="240" w:line="360" w:lineRule="auto"/>
      <w:jc w:val="both"/>
    </w:pPr>
    <w:rPr>
      <w:rFonts w:ascii="Arial" w:eastAsia="Times New Roman" w:hAnsi="Arial" w:cs="Times New Roman"/>
      <w:sz w:val="24"/>
      <w:szCs w:val="20"/>
      <w:lang w:eastAsia="tr-TR"/>
    </w:rPr>
  </w:style>
  <w:style w:type="paragraph" w:customStyle="1" w:styleId="Sekilalani">
    <w:name w:val="Sekilalani"/>
    <w:basedOn w:val="Normal"/>
    <w:rsid w:val="003242E4"/>
    <w:pPr>
      <w:autoSpaceDE/>
      <w:autoSpaceDN/>
      <w:ind w:left="219"/>
    </w:pPr>
    <w:rPr>
      <w:rFonts w:ascii="Arial" w:hAnsi="Arial"/>
      <w:sz w:val="24"/>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8394511">
      <w:bodyDiv w:val="1"/>
      <w:marLeft w:val="0"/>
      <w:marRight w:val="0"/>
      <w:marTop w:val="0"/>
      <w:marBottom w:val="0"/>
      <w:divBdr>
        <w:top w:val="none" w:sz="0" w:space="0" w:color="auto"/>
        <w:left w:val="none" w:sz="0" w:space="0" w:color="auto"/>
        <w:bottom w:val="none" w:sz="0" w:space="0" w:color="auto"/>
        <w:right w:val="none" w:sz="0" w:space="0" w:color="auto"/>
      </w:divBdr>
    </w:div>
    <w:div w:id="1891764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nenedirvikipedi.com/sozluk/element-nedir-element-ne-demektir-anlami-315.html" TargetMode="External"/><Relationship Id="rId18" Type="http://schemas.openxmlformats.org/officeDocument/2006/relationships/image" Target="media/image7.jpe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6.emf"/><Relationship Id="rId25" Type="http://schemas.openxmlformats.org/officeDocument/2006/relationships/image" Target="media/image13.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jpe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2.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tr.wikipedia.org/w/index.php?title=Hans_Christian_%C3%98ersted&amp;action=edit&amp;redlink=1" TargetMode="External"/><Relationship Id="rId23" Type="http://schemas.openxmlformats.org/officeDocument/2006/relationships/image" Target="media/image11.jpeg"/><Relationship Id="rId28" Type="http://schemas.openxmlformats.org/officeDocument/2006/relationships/image" Target="media/image16.jpg"/><Relationship Id="rId10" Type="http://schemas.openxmlformats.org/officeDocument/2006/relationships/footer" Target="footer1.xml"/><Relationship Id="rId19" Type="http://schemas.openxmlformats.org/officeDocument/2006/relationships/footer" Target="footer2.xml"/><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nenedirvikipedi.com/sozluk/element-nedir-element-ne-demektir-anlami-315.html" TargetMode="External"/><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footer" Target="footer3.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C432EC-35CA-4261-A2C2-137E7FD143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11436</Words>
  <Characters>65189</Characters>
  <Application>Microsoft Office Word</Application>
  <DocSecurity>0</DocSecurity>
  <Lines>543</Lines>
  <Paragraphs>152</Paragraphs>
  <ScaleCrop>false</ScaleCrop>
  <HeadingPairs>
    <vt:vector size="2" baseType="variant">
      <vt:variant>
        <vt:lpstr>Konu Başlığı</vt:lpstr>
      </vt:variant>
      <vt:variant>
        <vt:i4>1</vt:i4>
      </vt:variant>
    </vt:vector>
  </HeadingPairs>
  <TitlesOfParts>
    <vt:vector size="1" baseType="lpstr">
      <vt:lpstr/>
    </vt:vector>
  </TitlesOfParts>
  <Company>By NeC ® 2010 | Katilimsiz.Com</Company>
  <LinksUpToDate>false</LinksUpToDate>
  <CharactersWithSpaces>76473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Muhammet Emre</cp:lastModifiedBy>
  <cp:revision>4</cp:revision>
  <cp:lastPrinted>2021-07-07T08:23:00Z</cp:lastPrinted>
  <dcterms:created xsi:type="dcterms:W3CDTF">2021-07-07T08:18:00Z</dcterms:created>
  <dcterms:modified xsi:type="dcterms:W3CDTF">2021-07-07T08:24:00Z</dcterms:modified>
</cp:coreProperties>
</file>